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486B" w14:textId="553FF0ED" w:rsidR="00AD2744" w:rsidRDefault="00AD2744" w:rsidP="00AD2744">
      <w:pPr>
        <w:pStyle w:val="a4"/>
        <w:jc w:val="center"/>
      </w:pPr>
      <w:r w:rsidRPr="00A64E3B">
        <w:rPr>
          <w:rFonts w:ascii="游ゴシック" w:eastAsia="游ゴシック" w:hAnsi="游ゴシック" w:hint="eastAsia"/>
          <w:sz w:val="24"/>
          <w:szCs w:val="24"/>
        </w:rPr>
        <w:t>天白区「認知症の人に</w:t>
      </w:r>
      <w:r w:rsidR="002B3907">
        <w:rPr>
          <w:rFonts w:ascii="游ゴシック" w:eastAsia="游ゴシック" w:hAnsi="游ゴシック" w:hint="eastAsia"/>
          <w:sz w:val="24"/>
          <w:szCs w:val="24"/>
        </w:rPr>
        <w:t>も</w:t>
      </w:r>
      <w:r w:rsidRPr="00A64E3B">
        <w:rPr>
          <w:rFonts w:ascii="游ゴシック" w:eastAsia="游ゴシック" w:hAnsi="游ゴシック" w:hint="eastAsia"/>
          <w:sz w:val="24"/>
          <w:szCs w:val="24"/>
        </w:rPr>
        <w:t>やさしい店や事業所」の理解促進事業登録申込書</w:t>
      </w:r>
    </w:p>
    <w:p w14:paraId="27A9707C" w14:textId="6E2E1296" w:rsidR="005B256B" w:rsidRPr="00A64E3B" w:rsidRDefault="005B256B" w:rsidP="00DB0DD2">
      <w:pPr>
        <w:snapToGrid w:val="0"/>
        <w:jc w:val="right"/>
        <w:rPr>
          <w:rFonts w:ascii="游ゴシック" w:eastAsia="游ゴシック" w:hAnsi="游ゴシック"/>
          <w:szCs w:val="21"/>
        </w:rPr>
      </w:pPr>
      <w:r w:rsidRPr="00A64E3B">
        <w:rPr>
          <w:rFonts w:ascii="游ゴシック" w:eastAsia="游ゴシック" w:hAnsi="游ゴシック" w:hint="eastAsia"/>
          <w:szCs w:val="21"/>
        </w:rPr>
        <w:t>令和　　年　　月　　日</w:t>
      </w:r>
    </w:p>
    <w:p w14:paraId="19959EEC" w14:textId="77777777" w:rsidR="00DB0DD2" w:rsidRPr="00A64E3B" w:rsidRDefault="005B256B" w:rsidP="00B94F5C">
      <w:pPr>
        <w:adjustRightInd w:val="0"/>
        <w:snapToGrid w:val="0"/>
        <w:spacing w:line="180" w:lineRule="auto"/>
        <w:rPr>
          <w:rFonts w:ascii="游ゴシック" w:eastAsia="游ゴシック" w:hAnsi="游ゴシック"/>
          <w:szCs w:val="21"/>
        </w:rPr>
      </w:pPr>
      <w:r w:rsidRPr="00A64E3B">
        <w:rPr>
          <w:rFonts w:ascii="游ゴシック" w:eastAsia="游ゴシック" w:hAnsi="游ゴシック" w:hint="eastAsia"/>
          <w:szCs w:val="21"/>
        </w:rPr>
        <w:t>天白区地域包括ケア推進会議</w:t>
      </w:r>
    </w:p>
    <w:p w14:paraId="59D1C369" w14:textId="77777777" w:rsidR="00B535D4" w:rsidRDefault="005B256B" w:rsidP="002B3907">
      <w:pPr>
        <w:adjustRightInd w:val="0"/>
        <w:snapToGrid w:val="0"/>
        <w:jc w:val="left"/>
        <w:rPr>
          <w:rFonts w:ascii="游ゴシック" w:eastAsia="游ゴシック" w:hAnsi="游ゴシック"/>
          <w:szCs w:val="21"/>
        </w:rPr>
      </w:pPr>
      <w:r w:rsidRPr="00A64E3B">
        <w:rPr>
          <w:rFonts w:ascii="游ゴシック" w:eastAsia="游ゴシック" w:hAnsi="游ゴシック" w:hint="eastAsia"/>
          <w:szCs w:val="21"/>
        </w:rPr>
        <w:t>認知症専門部会事務局</w:t>
      </w:r>
      <w:r w:rsidR="00DB0DD2" w:rsidRPr="00A64E3B">
        <w:rPr>
          <w:rFonts w:ascii="游ゴシック" w:eastAsia="游ゴシック" w:hAnsi="游ゴシック" w:hint="eastAsia"/>
          <w:szCs w:val="21"/>
        </w:rPr>
        <w:t xml:space="preserve">　</w:t>
      </w:r>
      <w:r w:rsidR="00B535D4">
        <w:rPr>
          <w:rFonts w:ascii="游ゴシック" w:eastAsia="游ゴシック" w:hAnsi="游ゴシック" w:hint="eastAsia"/>
          <w:szCs w:val="21"/>
        </w:rPr>
        <w:t xml:space="preserve">　</w:t>
      </w:r>
      <w:r w:rsidR="00DB0DD2" w:rsidRPr="00A64E3B">
        <w:rPr>
          <w:rFonts w:ascii="游ゴシック" w:eastAsia="游ゴシック" w:hAnsi="游ゴシック" w:hint="eastAsia"/>
          <w:szCs w:val="21"/>
        </w:rPr>
        <w:t xml:space="preserve">　</w:t>
      </w:r>
      <w:r w:rsidR="00B535D4">
        <w:rPr>
          <w:rFonts w:ascii="游ゴシック" w:eastAsia="游ゴシック" w:hAnsi="游ゴシック" w:hint="eastAsia"/>
          <w:szCs w:val="21"/>
        </w:rPr>
        <w:t xml:space="preserve">　</w:t>
      </w:r>
      <w:r w:rsidR="00DB0DD2" w:rsidRPr="00A64E3B">
        <w:rPr>
          <w:rFonts w:ascii="游ゴシック" w:eastAsia="游ゴシック" w:hAnsi="游ゴシック" w:hint="eastAsia"/>
          <w:szCs w:val="21"/>
        </w:rPr>
        <w:t xml:space="preserve">　</w:t>
      </w:r>
      <w:r w:rsidRPr="00A64E3B">
        <w:rPr>
          <w:rFonts w:ascii="游ゴシック" w:eastAsia="游ゴシック" w:hAnsi="游ゴシック" w:hint="eastAsia"/>
          <w:szCs w:val="21"/>
        </w:rPr>
        <w:t>御中</w:t>
      </w:r>
      <w:r w:rsidR="00B535D4">
        <w:rPr>
          <w:rFonts w:ascii="游ゴシック" w:eastAsia="游ゴシック" w:hAnsi="游ゴシック" w:hint="eastAsia"/>
          <w:szCs w:val="21"/>
        </w:rPr>
        <w:t xml:space="preserve">　　　　　　　　　　　　　　</w:t>
      </w:r>
    </w:p>
    <w:p w14:paraId="4901C59A" w14:textId="425A426B" w:rsidR="002B3907" w:rsidRPr="00E36551" w:rsidRDefault="00E90596" w:rsidP="00B535D4">
      <w:pPr>
        <w:adjustRightInd w:val="0"/>
        <w:snapToGrid w:val="0"/>
        <w:ind w:firstLineChars="2700" w:firstLine="5670"/>
        <w:jc w:val="left"/>
        <w:rPr>
          <w:rFonts w:ascii="游ゴシック" w:eastAsia="游ゴシック" w:hAnsi="游ゴシック"/>
          <w:szCs w:val="21"/>
          <w:u w:val="single"/>
        </w:rPr>
      </w:pPr>
      <w:r>
        <w:rPr>
          <w:rFonts w:ascii="游ゴシック" w:eastAsia="游ゴシック" w:hAnsi="游ゴシック" w:hint="eastAsia"/>
          <w:szCs w:val="21"/>
        </w:rPr>
        <w:t xml:space="preserve">　</w:t>
      </w:r>
      <w:r w:rsidR="002B3907">
        <w:rPr>
          <w:rFonts w:ascii="游ゴシック" w:eastAsia="游ゴシック" w:hAnsi="游ゴシック" w:hint="eastAsia"/>
          <w:szCs w:val="21"/>
        </w:rPr>
        <w:t xml:space="preserve">申込者　</w:t>
      </w:r>
      <w:r w:rsidR="002B3907" w:rsidRPr="00E36551">
        <w:rPr>
          <w:rFonts w:ascii="游ゴシック" w:eastAsia="游ゴシック" w:hAnsi="游ゴシック" w:hint="eastAsia"/>
          <w:szCs w:val="21"/>
          <w:u w:val="single"/>
        </w:rPr>
        <w:t>店・事業所名</w:t>
      </w:r>
      <w:r w:rsidR="00E36551">
        <w:rPr>
          <w:rFonts w:ascii="游ゴシック" w:eastAsia="游ゴシック" w:hAnsi="游ゴシック" w:hint="eastAsia"/>
          <w:szCs w:val="21"/>
          <w:u w:val="single"/>
        </w:rPr>
        <w:t xml:space="preserve">　　　　　　　　　　　</w:t>
      </w:r>
    </w:p>
    <w:p w14:paraId="64068560" w14:textId="38564765" w:rsidR="002B3907" w:rsidRPr="00E36551" w:rsidRDefault="002B3907" w:rsidP="002B3907">
      <w:pPr>
        <w:adjustRightInd w:val="0"/>
        <w:snapToGrid w:val="0"/>
        <w:ind w:leftChars="2800" w:left="5880"/>
        <w:rPr>
          <w:rFonts w:ascii="游ゴシック" w:eastAsia="游ゴシック" w:hAnsi="游ゴシック"/>
          <w:szCs w:val="21"/>
          <w:u w:val="single"/>
        </w:rPr>
      </w:pPr>
      <w:r>
        <w:rPr>
          <w:rFonts w:ascii="游ゴシック" w:eastAsia="游ゴシック" w:hAnsi="游ゴシック" w:hint="eastAsia"/>
          <w:szCs w:val="21"/>
        </w:rPr>
        <w:t xml:space="preserve">　　　　</w:t>
      </w:r>
      <w:r w:rsidRPr="00E36551">
        <w:rPr>
          <w:rFonts w:ascii="游ゴシック" w:eastAsia="游ゴシック" w:hAnsi="游ゴシック" w:hint="eastAsia"/>
          <w:szCs w:val="21"/>
          <w:u w:val="single"/>
        </w:rPr>
        <w:t>所在地</w:t>
      </w:r>
      <w:r w:rsidR="00E36551">
        <w:rPr>
          <w:rFonts w:ascii="游ゴシック" w:eastAsia="游ゴシック" w:hAnsi="游ゴシック" w:hint="eastAsia"/>
          <w:szCs w:val="21"/>
          <w:u w:val="single"/>
        </w:rPr>
        <w:t xml:space="preserve">　　　　　　　　　　　　　　</w:t>
      </w:r>
    </w:p>
    <w:p w14:paraId="6937AB4F" w14:textId="027EC1B9" w:rsidR="002B3907" w:rsidRPr="00E36551" w:rsidRDefault="002B3907" w:rsidP="002B3907">
      <w:pPr>
        <w:adjustRightInd w:val="0"/>
        <w:snapToGrid w:val="0"/>
        <w:ind w:leftChars="2800" w:left="5880"/>
        <w:rPr>
          <w:rFonts w:ascii="游ゴシック" w:eastAsia="游ゴシック" w:hAnsi="游ゴシック"/>
          <w:szCs w:val="21"/>
          <w:u w:val="single"/>
        </w:rPr>
      </w:pPr>
      <w:r>
        <w:rPr>
          <w:rFonts w:ascii="游ゴシック" w:eastAsia="游ゴシック" w:hAnsi="游ゴシック" w:hint="eastAsia"/>
          <w:szCs w:val="21"/>
        </w:rPr>
        <w:t xml:space="preserve">　　　　</w:t>
      </w:r>
      <w:r w:rsidR="00E36551" w:rsidRPr="00E36551">
        <w:rPr>
          <w:rFonts w:ascii="游ゴシック" w:eastAsia="游ゴシック" w:hAnsi="游ゴシック" w:hint="eastAsia"/>
          <w:szCs w:val="21"/>
          <w:u w:val="single"/>
        </w:rPr>
        <w:t>代表者氏名</w:t>
      </w:r>
      <w:r w:rsidR="00E36551">
        <w:rPr>
          <w:rFonts w:ascii="游ゴシック" w:eastAsia="游ゴシック" w:hAnsi="游ゴシック" w:hint="eastAsia"/>
          <w:szCs w:val="21"/>
          <w:u w:val="single"/>
        </w:rPr>
        <w:t xml:space="preserve">　　　　　　　　　　　　</w:t>
      </w:r>
    </w:p>
    <w:p w14:paraId="263AE3C0" w14:textId="3E0A3269" w:rsidR="00DB0DD2" w:rsidRPr="00A64E3B" w:rsidRDefault="00DB0DD2" w:rsidP="00DB0DD2">
      <w:pPr>
        <w:snapToGrid w:val="0"/>
        <w:rPr>
          <w:rFonts w:ascii="游ゴシック" w:eastAsia="游ゴシック" w:hAnsi="游ゴシック"/>
          <w:szCs w:val="21"/>
        </w:rPr>
      </w:pPr>
      <w:r w:rsidRPr="00A64E3B">
        <w:rPr>
          <w:rFonts w:ascii="游ゴシック" w:eastAsia="游ゴシック" w:hAnsi="游ゴシック" w:hint="eastAsia"/>
          <w:szCs w:val="21"/>
        </w:rPr>
        <w:t>天白区「認知症の人に</w:t>
      </w:r>
      <w:r w:rsidR="00E36551">
        <w:rPr>
          <w:rFonts w:ascii="游ゴシック" w:eastAsia="游ゴシック" w:hAnsi="游ゴシック" w:hint="eastAsia"/>
          <w:szCs w:val="21"/>
        </w:rPr>
        <w:t>も</w:t>
      </w:r>
      <w:r w:rsidRPr="00A64E3B">
        <w:rPr>
          <w:rFonts w:ascii="游ゴシック" w:eastAsia="游ゴシック" w:hAnsi="游ゴシック" w:hint="eastAsia"/>
          <w:szCs w:val="21"/>
        </w:rPr>
        <w:t>やさしい店や事業所」の理解促進事業の趣旨に賛同し、下記の通り</w:t>
      </w:r>
      <w:r w:rsidR="0043765B">
        <w:rPr>
          <w:rFonts w:ascii="游ゴシック" w:eastAsia="游ゴシック" w:hAnsi="游ゴシック" w:hint="eastAsia"/>
          <w:szCs w:val="21"/>
        </w:rPr>
        <w:t>登録を</w:t>
      </w:r>
      <w:r w:rsidR="00C90813">
        <w:rPr>
          <w:rFonts w:ascii="游ゴシック" w:eastAsia="游ゴシック" w:hAnsi="游ゴシック" w:hint="eastAsia"/>
          <w:szCs w:val="21"/>
        </w:rPr>
        <w:t>申し込みます</w:t>
      </w:r>
      <w:r w:rsidRPr="00A64E3B">
        <w:rPr>
          <w:rFonts w:ascii="游ゴシック" w:eastAsia="游ゴシック" w:hAnsi="游ゴシック" w:hint="eastAsia"/>
          <w:szCs w:val="21"/>
        </w:rPr>
        <w:t>。</w:t>
      </w:r>
    </w:p>
    <w:tbl>
      <w:tblPr>
        <w:tblStyle w:val="a3"/>
        <w:tblW w:w="10485" w:type="dxa"/>
        <w:tblLook w:val="04A0" w:firstRow="1" w:lastRow="0" w:firstColumn="1" w:lastColumn="0" w:noHBand="0" w:noVBand="1"/>
      </w:tblPr>
      <w:tblGrid>
        <w:gridCol w:w="1129"/>
        <w:gridCol w:w="2268"/>
        <w:gridCol w:w="3544"/>
        <w:gridCol w:w="3544"/>
      </w:tblGrid>
      <w:tr w:rsidR="004B1708" w:rsidRPr="00A64E3B" w14:paraId="32808BD1" w14:textId="77777777" w:rsidTr="00B94F5C">
        <w:tc>
          <w:tcPr>
            <w:tcW w:w="1129" w:type="dxa"/>
            <w:vAlign w:val="center"/>
          </w:tcPr>
          <w:p w14:paraId="0BC542D2" w14:textId="7AF23478" w:rsidR="004B1708" w:rsidRPr="00A64E3B" w:rsidRDefault="006137B6">
            <w:pPr>
              <w:snapToGrid w:val="0"/>
              <w:jc w:val="center"/>
              <w:rPr>
                <w:rFonts w:ascii="游ゴシック" w:eastAsia="游ゴシック" w:hAnsi="游ゴシック"/>
                <w:szCs w:val="21"/>
              </w:rPr>
            </w:pPr>
            <w:r>
              <w:rPr>
                <w:rFonts w:ascii="游ゴシック" w:eastAsia="游ゴシック" w:hAnsi="游ゴシック" w:hint="eastAsia"/>
                <w:kern w:val="0"/>
                <w:szCs w:val="21"/>
              </w:rPr>
              <w:t>公開可否</w:t>
            </w:r>
          </w:p>
        </w:tc>
        <w:tc>
          <w:tcPr>
            <w:tcW w:w="2268" w:type="dxa"/>
            <w:vAlign w:val="center"/>
          </w:tcPr>
          <w:p w14:paraId="29A12C96" w14:textId="246564C9" w:rsidR="004B1708" w:rsidRPr="00A64E3B" w:rsidRDefault="000155C6">
            <w:pPr>
              <w:snapToGrid w:val="0"/>
              <w:jc w:val="center"/>
              <w:rPr>
                <w:rFonts w:ascii="游ゴシック" w:eastAsia="游ゴシック" w:hAnsi="游ゴシック"/>
                <w:szCs w:val="21"/>
              </w:rPr>
            </w:pPr>
            <w:r w:rsidRPr="00A64E3B">
              <w:rPr>
                <w:rFonts w:ascii="游ゴシック" w:eastAsia="游ゴシック" w:hAnsi="游ゴシック" w:hint="eastAsia"/>
                <w:szCs w:val="21"/>
              </w:rPr>
              <w:t>項目</w:t>
            </w:r>
          </w:p>
        </w:tc>
        <w:tc>
          <w:tcPr>
            <w:tcW w:w="7088" w:type="dxa"/>
            <w:gridSpan w:val="2"/>
            <w:vAlign w:val="center"/>
          </w:tcPr>
          <w:p w14:paraId="2738361C" w14:textId="77777777" w:rsidR="004B1708" w:rsidRPr="00A64E3B" w:rsidRDefault="004B1708">
            <w:pPr>
              <w:snapToGrid w:val="0"/>
              <w:rPr>
                <w:rFonts w:ascii="游ゴシック" w:eastAsia="游ゴシック" w:hAnsi="游ゴシック"/>
                <w:szCs w:val="21"/>
              </w:rPr>
            </w:pPr>
          </w:p>
        </w:tc>
      </w:tr>
      <w:tr w:rsidR="004B1708" w:rsidRPr="00A64E3B" w14:paraId="648D8AF5" w14:textId="77777777" w:rsidTr="004A5806">
        <w:trPr>
          <w:cantSplit/>
          <w:trHeight w:val="680"/>
        </w:trPr>
        <w:tc>
          <w:tcPr>
            <w:tcW w:w="1129" w:type="dxa"/>
            <w:vAlign w:val="center"/>
          </w:tcPr>
          <w:p w14:paraId="3567EB8A" w14:textId="77777777" w:rsidR="004B1708" w:rsidRDefault="004B1708" w:rsidP="004A5806">
            <w:pPr>
              <w:adjustRightInd w:val="0"/>
              <w:snapToGrid w:val="0"/>
              <w:spacing w:line="192" w:lineRule="auto"/>
              <w:jc w:val="center"/>
              <w:rPr>
                <w:rFonts w:ascii="Meiryo UI" w:eastAsia="Meiryo UI" w:hAnsi="Meiryo UI" w:cs="Segoe UI Emoji"/>
                <w:sz w:val="28"/>
                <w:szCs w:val="28"/>
              </w:rPr>
            </w:pPr>
            <w:r w:rsidRPr="007E2B62">
              <w:rPr>
                <w:rFonts w:ascii="Meiryo UI" w:eastAsia="Meiryo UI" w:hAnsi="Meiryo UI" w:cs="Segoe UI Emoji" w:hint="eastAsia"/>
                <w:sz w:val="28"/>
                <w:szCs w:val="28"/>
              </w:rPr>
              <w:t>☑</w:t>
            </w:r>
          </w:p>
          <w:p w14:paraId="3820E5AB" w14:textId="6F1029A1" w:rsidR="00684FE9" w:rsidRPr="00B94F5C" w:rsidRDefault="00684FE9" w:rsidP="004A5806">
            <w:pPr>
              <w:adjustRightInd w:val="0"/>
              <w:snapToGrid w:val="0"/>
              <w:spacing w:line="192" w:lineRule="auto"/>
              <w:jc w:val="center"/>
              <w:rPr>
                <w:rFonts w:ascii="Meiryo UI" w:eastAsia="Meiryo UI" w:hAnsi="Meiryo UI"/>
                <w:sz w:val="18"/>
                <w:szCs w:val="18"/>
              </w:rPr>
            </w:pPr>
            <w:r w:rsidRPr="00B94F5C">
              <w:rPr>
                <w:rFonts w:ascii="Meiryo UI" w:eastAsia="Meiryo UI" w:hAnsi="Meiryo UI" w:hint="eastAsia"/>
                <w:sz w:val="18"/>
                <w:szCs w:val="18"/>
              </w:rPr>
              <w:t>（必須）</w:t>
            </w:r>
          </w:p>
        </w:tc>
        <w:tc>
          <w:tcPr>
            <w:tcW w:w="2268" w:type="dxa"/>
            <w:vAlign w:val="center"/>
          </w:tcPr>
          <w:p w14:paraId="7B7D103B" w14:textId="3DD74DE9" w:rsidR="004B1708" w:rsidRPr="00DE1E9B" w:rsidRDefault="004B1708"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店・事業所名</w:t>
            </w:r>
          </w:p>
        </w:tc>
        <w:tc>
          <w:tcPr>
            <w:tcW w:w="7088" w:type="dxa"/>
            <w:gridSpan w:val="2"/>
            <w:vAlign w:val="center"/>
          </w:tcPr>
          <w:p w14:paraId="6117AE7B" w14:textId="60D82824" w:rsidR="000155C6" w:rsidRPr="00A64E3B" w:rsidRDefault="000155C6" w:rsidP="003A6C2C">
            <w:pPr>
              <w:snapToGrid w:val="0"/>
              <w:rPr>
                <w:rFonts w:ascii="游ゴシック" w:eastAsia="游ゴシック" w:hAnsi="游ゴシック"/>
                <w:szCs w:val="21"/>
              </w:rPr>
            </w:pPr>
          </w:p>
        </w:tc>
      </w:tr>
      <w:tr w:rsidR="004B1708" w:rsidRPr="00A64E3B" w14:paraId="0BB765E1" w14:textId="77777777" w:rsidTr="00A64E3B">
        <w:tc>
          <w:tcPr>
            <w:tcW w:w="1129" w:type="dxa"/>
            <w:vAlign w:val="center"/>
          </w:tcPr>
          <w:p w14:paraId="2518D6E3" w14:textId="591320F9" w:rsidR="004B1708" w:rsidRPr="007E2B62" w:rsidRDefault="004B1708" w:rsidP="000155C6">
            <w:pPr>
              <w:snapToGrid w:val="0"/>
              <w:jc w:val="center"/>
              <w:rPr>
                <w:rFonts w:ascii="游ゴシック" w:eastAsia="游ゴシック" w:hAnsi="游ゴシック"/>
                <w:sz w:val="28"/>
                <w:szCs w:val="28"/>
              </w:rPr>
            </w:pPr>
          </w:p>
        </w:tc>
        <w:tc>
          <w:tcPr>
            <w:tcW w:w="2268" w:type="dxa"/>
            <w:vAlign w:val="center"/>
          </w:tcPr>
          <w:p w14:paraId="6A7004FE" w14:textId="7B690319" w:rsidR="004B1708" w:rsidRPr="00DE1E9B" w:rsidRDefault="00F073A3"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店・事業所の</w:t>
            </w:r>
            <w:r w:rsidR="00D31E5C" w:rsidRPr="00DE1E9B">
              <w:rPr>
                <w:rFonts w:ascii="游ゴシック" w:eastAsia="游ゴシック" w:hAnsi="游ゴシック" w:hint="eastAsia"/>
                <w:szCs w:val="21"/>
              </w:rPr>
              <w:t>業種</w:t>
            </w:r>
          </w:p>
        </w:tc>
        <w:tc>
          <w:tcPr>
            <w:tcW w:w="7088" w:type="dxa"/>
            <w:gridSpan w:val="2"/>
          </w:tcPr>
          <w:p w14:paraId="3C7277B0" w14:textId="2D0B72AC" w:rsidR="00B33B49" w:rsidRPr="002B3907" w:rsidRDefault="00B33B49" w:rsidP="004B1708">
            <w:pPr>
              <w:snapToGrid w:val="0"/>
              <w:rPr>
                <w:rFonts w:ascii="游ゴシック" w:eastAsia="游ゴシック" w:hAnsi="游ゴシック"/>
                <w:sz w:val="18"/>
                <w:szCs w:val="18"/>
              </w:rPr>
            </w:pPr>
            <w:r w:rsidRPr="002B3907">
              <w:rPr>
                <w:rFonts w:ascii="游ゴシック" w:eastAsia="游ゴシック" w:hAnsi="游ゴシック" w:hint="eastAsia"/>
                <w:sz w:val="18"/>
                <w:szCs w:val="18"/>
              </w:rPr>
              <w:t xml:space="preserve">□電気・ガス・熱供給・水道業　</w:t>
            </w:r>
            <w:r w:rsidR="00D31E5C" w:rsidRPr="002B3907">
              <w:rPr>
                <w:rFonts w:ascii="游ゴシック" w:eastAsia="游ゴシック" w:hAnsi="游ゴシック" w:hint="eastAsia"/>
                <w:sz w:val="18"/>
                <w:szCs w:val="18"/>
              </w:rPr>
              <w:t>□情報通信業　□運輸業、郵便業</w:t>
            </w:r>
          </w:p>
          <w:p w14:paraId="7032184A" w14:textId="4740A834" w:rsidR="00366C71" w:rsidRPr="002B3907" w:rsidRDefault="00D31E5C" w:rsidP="004B1708">
            <w:pPr>
              <w:snapToGrid w:val="0"/>
              <w:rPr>
                <w:rFonts w:ascii="游ゴシック" w:eastAsia="游ゴシック" w:hAnsi="游ゴシック"/>
                <w:sz w:val="18"/>
                <w:szCs w:val="18"/>
              </w:rPr>
            </w:pPr>
            <w:r w:rsidRPr="002B3907">
              <w:rPr>
                <w:rFonts w:ascii="游ゴシック" w:eastAsia="游ゴシック" w:hAnsi="游ゴシック" w:hint="eastAsia"/>
                <w:sz w:val="18"/>
                <w:szCs w:val="18"/>
              </w:rPr>
              <w:t>□卸売業・小売業</w:t>
            </w:r>
            <w:r w:rsidR="00003844" w:rsidRPr="002B3907">
              <w:rPr>
                <w:rFonts w:ascii="游ゴシック" w:eastAsia="游ゴシック" w:hAnsi="游ゴシック" w:hint="eastAsia"/>
                <w:sz w:val="18"/>
                <w:szCs w:val="18"/>
              </w:rPr>
              <w:t>（薬局含）</w:t>
            </w:r>
            <w:r w:rsidR="00B33B49" w:rsidRPr="002B3907">
              <w:rPr>
                <w:rFonts w:ascii="游ゴシック" w:eastAsia="游ゴシック" w:hAnsi="游ゴシック" w:hint="eastAsia"/>
                <w:sz w:val="18"/>
                <w:szCs w:val="18"/>
              </w:rPr>
              <w:t xml:space="preserve">　</w:t>
            </w:r>
            <w:r w:rsidRPr="002B3907">
              <w:rPr>
                <w:rFonts w:ascii="游ゴシック" w:eastAsia="游ゴシック" w:hAnsi="游ゴシック" w:hint="eastAsia"/>
                <w:sz w:val="18"/>
                <w:szCs w:val="18"/>
              </w:rPr>
              <w:t>□金融業・保険業　□不動産業、物品賃貸業</w:t>
            </w:r>
          </w:p>
          <w:p w14:paraId="2E008DAA" w14:textId="77777777" w:rsidR="00366C71" w:rsidRPr="002B3907" w:rsidRDefault="00D31E5C" w:rsidP="004B1708">
            <w:pPr>
              <w:snapToGrid w:val="0"/>
              <w:rPr>
                <w:rFonts w:ascii="游ゴシック" w:eastAsia="游ゴシック" w:hAnsi="游ゴシック"/>
                <w:sz w:val="18"/>
                <w:szCs w:val="18"/>
              </w:rPr>
            </w:pPr>
            <w:r w:rsidRPr="002B3907">
              <w:rPr>
                <w:rFonts w:ascii="游ゴシック" w:eastAsia="游ゴシック" w:hAnsi="游ゴシック" w:hint="eastAsia"/>
                <w:sz w:val="18"/>
                <w:szCs w:val="18"/>
              </w:rPr>
              <w:t>□学術研究、専門・技術サービス業</w:t>
            </w:r>
            <w:r w:rsidR="00366C71" w:rsidRPr="002B3907">
              <w:rPr>
                <w:rFonts w:ascii="游ゴシック" w:eastAsia="游ゴシック" w:hAnsi="游ゴシック" w:hint="eastAsia"/>
                <w:sz w:val="18"/>
                <w:szCs w:val="18"/>
              </w:rPr>
              <w:t xml:space="preserve">　</w:t>
            </w:r>
            <w:r w:rsidRPr="002B3907">
              <w:rPr>
                <w:rFonts w:ascii="游ゴシック" w:eastAsia="游ゴシック" w:hAnsi="游ゴシック" w:hint="eastAsia"/>
                <w:sz w:val="18"/>
                <w:szCs w:val="18"/>
              </w:rPr>
              <w:t>□宿泊業、飲食サービス業</w:t>
            </w:r>
          </w:p>
          <w:p w14:paraId="7AB13D20" w14:textId="2A148F04" w:rsidR="00ED7A72" w:rsidRPr="002B3907" w:rsidRDefault="00D31E5C" w:rsidP="004B1708">
            <w:pPr>
              <w:snapToGrid w:val="0"/>
              <w:rPr>
                <w:rFonts w:ascii="游ゴシック" w:eastAsia="游ゴシック" w:hAnsi="游ゴシック"/>
                <w:sz w:val="18"/>
                <w:szCs w:val="18"/>
              </w:rPr>
            </w:pPr>
            <w:r w:rsidRPr="002B3907">
              <w:rPr>
                <w:rFonts w:ascii="游ゴシック" w:eastAsia="游ゴシック" w:hAnsi="游ゴシック" w:hint="eastAsia"/>
                <w:sz w:val="18"/>
                <w:szCs w:val="18"/>
              </w:rPr>
              <w:t>□生活関連サービス業、娯楽業</w:t>
            </w:r>
            <w:r w:rsidR="00366C71" w:rsidRPr="002B3907">
              <w:rPr>
                <w:rFonts w:ascii="游ゴシック" w:eastAsia="游ゴシック" w:hAnsi="游ゴシック" w:hint="eastAsia"/>
                <w:sz w:val="18"/>
                <w:szCs w:val="18"/>
              </w:rPr>
              <w:t xml:space="preserve">　</w:t>
            </w:r>
            <w:r w:rsidRPr="002B3907">
              <w:rPr>
                <w:rFonts w:ascii="游ゴシック" w:eastAsia="游ゴシック" w:hAnsi="游ゴシック" w:hint="eastAsia"/>
                <w:sz w:val="18"/>
                <w:szCs w:val="18"/>
              </w:rPr>
              <w:t>□教育、学習支援業</w:t>
            </w:r>
            <w:r w:rsidR="00ED7A72" w:rsidRPr="002B3907">
              <w:rPr>
                <w:rFonts w:ascii="游ゴシック" w:eastAsia="游ゴシック" w:hAnsi="游ゴシック" w:hint="eastAsia"/>
                <w:sz w:val="18"/>
                <w:szCs w:val="18"/>
              </w:rPr>
              <w:t xml:space="preserve">　</w:t>
            </w:r>
            <w:r w:rsidRPr="002B3907">
              <w:rPr>
                <w:rFonts w:ascii="游ゴシック" w:eastAsia="游ゴシック" w:hAnsi="游ゴシック" w:hint="eastAsia"/>
                <w:sz w:val="18"/>
                <w:szCs w:val="18"/>
              </w:rPr>
              <w:t>□複合サービス事業</w:t>
            </w:r>
          </w:p>
          <w:p w14:paraId="44F87BEF" w14:textId="71BF5C66" w:rsidR="00D31E5C" w:rsidRPr="0014464E" w:rsidRDefault="00D31E5C" w:rsidP="004B1708">
            <w:pPr>
              <w:snapToGrid w:val="0"/>
              <w:rPr>
                <w:rFonts w:ascii="游ゴシック" w:eastAsia="游ゴシック" w:hAnsi="游ゴシック"/>
                <w:sz w:val="18"/>
                <w:szCs w:val="18"/>
              </w:rPr>
            </w:pPr>
            <w:r w:rsidRPr="002B3907">
              <w:rPr>
                <w:rFonts w:ascii="游ゴシック" w:eastAsia="游ゴシック" w:hAnsi="游ゴシック" w:hint="eastAsia"/>
                <w:sz w:val="18"/>
                <w:szCs w:val="18"/>
              </w:rPr>
              <w:t>□サービス業（他に分類されないもの）</w:t>
            </w:r>
            <w:r w:rsidR="00ED7A72" w:rsidRPr="002B3907">
              <w:rPr>
                <w:rFonts w:ascii="游ゴシック" w:eastAsia="游ゴシック" w:hAnsi="游ゴシック" w:hint="eastAsia"/>
                <w:sz w:val="18"/>
                <w:szCs w:val="18"/>
              </w:rPr>
              <w:t xml:space="preserve">　</w:t>
            </w:r>
            <w:r w:rsidRPr="002B3907">
              <w:rPr>
                <w:rFonts w:ascii="游ゴシック" w:eastAsia="游ゴシック" w:hAnsi="游ゴシック" w:hint="eastAsia"/>
                <w:sz w:val="18"/>
                <w:szCs w:val="18"/>
              </w:rPr>
              <w:t>□公務（他に分類されるものを除く）</w:t>
            </w:r>
          </w:p>
        </w:tc>
      </w:tr>
      <w:tr w:rsidR="00333B44" w:rsidRPr="005A5153" w14:paraId="4BCC2EDB" w14:textId="77777777" w:rsidTr="004A5806">
        <w:trPr>
          <w:trHeight w:val="680"/>
        </w:trPr>
        <w:tc>
          <w:tcPr>
            <w:tcW w:w="1129" w:type="dxa"/>
            <w:vAlign w:val="center"/>
          </w:tcPr>
          <w:p w14:paraId="72EF1A6A" w14:textId="77777777" w:rsidR="00557D60" w:rsidRPr="00E90596" w:rsidRDefault="00557D60" w:rsidP="00557D60">
            <w:pPr>
              <w:snapToGrid w:val="0"/>
              <w:jc w:val="center"/>
              <w:rPr>
                <w:rFonts w:ascii="游ゴシック" w:eastAsia="游ゴシック" w:hAnsi="游ゴシック"/>
                <w:sz w:val="28"/>
                <w:szCs w:val="28"/>
              </w:rPr>
            </w:pPr>
            <w:r w:rsidRPr="00E90596">
              <w:rPr>
                <w:rFonts w:ascii="Segoe UI Symbol" w:eastAsia="游ゴシック" w:hAnsi="Segoe UI Symbol" w:cs="Segoe UI Symbol"/>
                <w:sz w:val="28"/>
                <w:szCs w:val="28"/>
              </w:rPr>
              <w:t>☑</w:t>
            </w:r>
          </w:p>
          <w:p w14:paraId="06ED07BA" w14:textId="59D53FA7" w:rsidR="00333B44" w:rsidRPr="00557D60" w:rsidRDefault="00557D60" w:rsidP="00557D60">
            <w:pPr>
              <w:snapToGrid w:val="0"/>
              <w:jc w:val="center"/>
              <w:rPr>
                <w:rFonts w:ascii="游ゴシック" w:eastAsia="游ゴシック" w:hAnsi="游ゴシック"/>
                <w:sz w:val="18"/>
                <w:szCs w:val="18"/>
              </w:rPr>
            </w:pPr>
            <w:r w:rsidRPr="00E90596">
              <w:rPr>
                <w:rFonts w:ascii="游ゴシック" w:eastAsia="游ゴシック" w:hAnsi="游ゴシック" w:hint="eastAsia"/>
                <w:sz w:val="18"/>
                <w:szCs w:val="18"/>
              </w:rPr>
              <w:t>（必須）</w:t>
            </w:r>
          </w:p>
        </w:tc>
        <w:tc>
          <w:tcPr>
            <w:tcW w:w="2268" w:type="dxa"/>
            <w:vAlign w:val="center"/>
          </w:tcPr>
          <w:p w14:paraId="4E4E198D" w14:textId="7D48B971" w:rsidR="00333B44" w:rsidRPr="00DE1E9B" w:rsidRDefault="005A5153" w:rsidP="00B94F5C">
            <w:pPr>
              <w:snapToGrid w:val="0"/>
              <w:spacing w:line="180" w:lineRule="auto"/>
              <w:rPr>
                <w:rFonts w:ascii="游ゴシック" w:eastAsia="游ゴシック" w:hAnsi="游ゴシック"/>
                <w:szCs w:val="21"/>
              </w:rPr>
            </w:pPr>
            <w:r w:rsidRPr="00DE1E9B">
              <w:rPr>
                <w:rFonts w:ascii="游ゴシック" w:eastAsia="游ゴシック" w:hAnsi="游ゴシック" w:hint="eastAsia"/>
                <w:szCs w:val="21"/>
              </w:rPr>
              <w:t>店・事業所の</w:t>
            </w:r>
            <w:r>
              <w:rPr>
                <w:rFonts w:ascii="游ゴシック" w:eastAsia="游ゴシック" w:hAnsi="游ゴシック"/>
                <w:szCs w:val="21"/>
              </w:rPr>
              <w:br/>
            </w:r>
            <w:r w:rsidR="00333B44">
              <w:rPr>
                <w:rFonts w:ascii="游ゴシック" w:eastAsia="游ゴシック" w:hAnsi="游ゴシック" w:hint="eastAsia"/>
                <w:szCs w:val="21"/>
              </w:rPr>
              <w:t>具体的サービス内容</w:t>
            </w:r>
          </w:p>
        </w:tc>
        <w:tc>
          <w:tcPr>
            <w:tcW w:w="7088" w:type="dxa"/>
            <w:gridSpan w:val="2"/>
          </w:tcPr>
          <w:p w14:paraId="25370BCB" w14:textId="77777777" w:rsidR="00333B44" w:rsidRPr="00D544C2" w:rsidRDefault="00333B44" w:rsidP="004B1708">
            <w:pPr>
              <w:snapToGrid w:val="0"/>
              <w:rPr>
                <w:rFonts w:ascii="游ゴシック" w:eastAsia="游ゴシック" w:hAnsi="游ゴシック"/>
                <w:sz w:val="18"/>
                <w:szCs w:val="18"/>
              </w:rPr>
            </w:pPr>
          </w:p>
        </w:tc>
      </w:tr>
      <w:tr w:rsidR="004A5806" w:rsidRPr="00A64E3B" w14:paraId="4783DCF9" w14:textId="77777777" w:rsidTr="004A5806">
        <w:trPr>
          <w:cantSplit/>
          <w:trHeight w:val="680"/>
        </w:trPr>
        <w:tc>
          <w:tcPr>
            <w:tcW w:w="1129" w:type="dxa"/>
            <w:vAlign w:val="center"/>
          </w:tcPr>
          <w:p w14:paraId="25F973D3" w14:textId="77777777" w:rsidR="004A5806" w:rsidRDefault="004A5806" w:rsidP="004A5806">
            <w:pPr>
              <w:adjustRightInd w:val="0"/>
              <w:snapToGrid w:val="0"/>
              <w:spacing w:line="192" w:lineRule="auto"/>
              <w:jc w:val="center"/>
              <w:rPr>
                <w:rFonts w:ascii="Meiryo UI" w:eastAsia="Meiryo UI" w:hAnsi="Meiryo UI" w:cs="Segoe UI Emoji"/>
                <w:sz w:val="28"/>
                <w:szCs w:val="28"/>
              </w:rPr>
            </w:pPr>
            <w:r w:rsidRPr="007E2B62">
              <w:rPr>
                <w:rFonts w:ascii="Meiryo UI" w:eastAsia="Meiryo UI" w:hAnsi="Meiryo UI" w:cs="Segoe UI Emoji" w:hint="eastAsia"/>
                <w:sz w:val="28"/>
                <w:szCs w:val="28"/>
              </w:rPr>
              <w:t>☑</w:t>
            </w:r>
          </w:p>
          <w:p w14:paraId="15CC2B5A" w14:textId="6DDD3E37" w:rsidR="004A5806" w:rsidRPr="007E2B62" w:rsidRDefault="004A5806" w:rsidP="004A5806">
            <w:pPr>
              <w:snapToGrid w:val="0"/>
              <w:jc w:val="center"/>
              <w:rPr>
                <w:rFonts w:ascii="游ゴシック" w:eastAsia="游ゴシック" w:hAnsi="游ゴシック"/>
                <w:sz w:val="28"/>
                <w:szCs w:val="28"/>
              </w:rPr>
            </w:pPr>
            <w:r w:rsidRPr="00B94F5C">
              <w:rPr>
                <w:rFonts w:ascii="Meiryo UI" w:eastAsia="Meiryo UI" w:hAnsi="Meiryo UI" w:hint="eastAsia"/>
                <w:sz w:val="18"/>
                <w:szCs w:val="18"/>
              </w:rPr>
              <w:t>（必須）</w:t>
            </w:r>
          </w:p>
        </w:tc>
        <w:tc>
          <w:tcPr>
            <w:tcW w:w="2268" w:type="dxa"/>
            <w:vAlign w:val="center"/>
          </w:tcPr>
          <w:p w14:paraId="4D21E579" w14:textId="60845DAF" w:rsidR="004A5806" w:rsidRPr="00DE1E9B" w:rsidRDefault="004A5806" w:rsidP="004A5806">
            <w:pPr>
              <w:snapToGrid w:val="0"/>
              <w:rPr>
                <w:rFonts w:ascii="游ゴシック" w:eastAsia="游ゴシック" w:hAnsi="游ゴシック"/>
                <w:szCs w:val="21"/>
              </w:rPr>
            </w:pPr>
            <w:r w:rsidRPr="00DE1E9B">
              <w:rPr>
                <w:rFonts w:ascii="游ゴシック" w:eastAsia="游ゴシック" w:hAnsi="游ゴシック" w:hint="eastAsia"/>
                <w:szCs w:val="21"/>
              </w:rPr>
              <w:t>住所</w:t>
            </w:r>
          </w:p>
        </w:tc>
        <w:tc>
          <w:tcPr>
            <w:tcW w:w="7088" w:type="dxa"/>
            <w:gridSpan w:val="2"/>
          </w:tcPr>
          <w:p w14:paraId="54A7E187" w14:textId="4B1085FC" w:rsidR="004A5806" w:rsidRPr="00A64E3B" w:rsidRDefault="004A5806" w:rsidP="004A5806">
            <w:pPr>
              <w:snapToGrid w:val="0"/>
              <w:rPr>
                <w:rFonts w:ascii="游ゴシック" w:eastAsia="游ゴシック" w:hAnsi="游ゴシック"/>
                <w:szCs w:val="21"/>
              </w:rPr>
            </w:pPr>
          </w:p>
        </w:tc>
      </w:tr>
      <w:tr w:rsidR="003A6C2C" w:rsidRPr="00A64E3B" w14:paraId="351D4306" w14:textId="77777777" w:rsidTr="004A5806">
        <w:trPr>
          <w:cantSplit/>
          <w:trHeight w:val="680"/>
        </w:trPr>
        <w:tc>
          <w:tcPr>
            <w:tcW w:w="1129" w:type="dxa"/>
            <w:vAlign w:val="center"/>
          </w:tcPr>
          <w:p w14:paraId="28C109A3" w14:textId="3CC208ED" w:rsidR="003A6C2C" w:rsidRPr="007E2B62" w:rsidRDefault="003A6C2C" w:rsidP="000155C6">
            <w:pPr>
              <w:snapToGrid w:val="0"/>
              <w:jc w:val="center"/>
              <w:rPr>
                <w:rFonts w:ascii="游ゴシック" w:eastAsia="游ゴシック" w:hAnsi="游ゴシック"/>
                <w:sz w:val="28"/>
                <w:szCs w:val="28"/>
              </w:rPr>
            </w:pPr>
            <w:r w:rsidRPr="007E2B62">
              <w:rPr>
                <w:rFonts w:ascii="游ゴシック" w:eastAsia="游ゴシック" w:hAnsi="游ゴシック" w:hint="eastAsia"/>
                <w:sz w:val="28"/>
                <w:szCs w:val="28"/>
              </w:rPr>
              <w:t>□</w:t>
            </w:r>
          </w:p>
        </w:tc>
        <w:tc>
          <w:tcPr>
            <w:tcW w:w="2268" w:type="dxa"/>
            <w:vAlign w:val="center"/>
          </w:tcPr>
          <w:p w14:paraId="7FC6BAFE" w14:textId="66D65290" w:rsidR="003A6C2C" w:rsidRPr="00DE1E9B" w:rsidRDefault="003A6C2C"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TEL / FAX</w:t>
            </w:r>
          </w:p>
        </w:tc>
        <w:tc>
          <w:tcPr>
            <w:tcW w:w="3544" w:type="dxa"/>
            <w:vAlign w:val="center"/>
          </w:tcPr>
          <w:p w14:paraId="4D29D429" w14:textId="77777777" w:rsidR="003A6C2C" w:rsidRPr="00A64E3B" w:rsidRDefault="003A6C2C" w:rsidP="003A6C2C">
            <w:pPr>
              <w:snapToGrid w:val="0"/>
              <w:rPr>
                <w:rFonts w:ascii="游ゴシック" w:eastAsia="游ゴシック" w:hAnsi="游ゴシック"/>
                <w:szCs w:val="21"/>
              </w:rPr>
            </w:pPr>
            <w:r>
              <w:rPr>
                <w:rFonts w:ascii="游ゴシック" w:eastAsia="游ゴシック" w:hAnsi="游ゴシック" w:hint="eastAsia"/>
                <w:sz w:val="18"/>
                <w:szCs w:val="18"/>
              </w:rPr>
              <w:t>TEL：</w:t>
            </w:r>
            <w:r w:rsidRPr="00A64E3B">
              <w:rPr>
                <w:rFonts w:ascii="游ゴシック" w:eastAsia="游ゴシック" w:hAnsi="游ゴシック" w:hint="eastAsia"/>
                <w:szCs w:val="21"/>
              </w:rPr>
              <w:t xml:space="preserve"> </w:t>
            </w:r>
          </w:p>
        </w:tc>
        <w:tc>
          <w:tcPr>
            <w:tcW w:w="3544" w:type="dxa"/>
            <w:vAlign w:val="center"/>
          </w:tcPr>
          <w:p w14:paraId="109B6924" w14:textId="3F963B7A" w:rsidR="003A6C2C" w:rsidRPr="00A64E3B" w:rsidRDefault="003A6C2C" w:rsidP="003A6C2C">
            <w:pPr>
              <w:snapToGrid w:val="0"/>
              <w:rPr>
                <w:rFonts w:ascii="游ゴシック" w:eastAsia="游ゴシック" w:hAnsi="游ゴシック"/>
                <w:szCs w:val="21"/>
              </w:rPr>
            </w:pPr>
            <w:r>
              <w:rPr>
                <w:rFonts w:ascii="游ゴシック" w:eastAsia="游ゴシック" w:hAnsi="游ゴシック" w:hint="eastAsia"/>
                <w:sz w:val="18"/>
                <w:szCs w:val="18"/>
              </w:rPr>
              <w:t>FAX：</w:t>
            </w:r>
          </w:p>
        </w:tc>
      </w:tr>
      <w:tr w:rsidR="004B1708" w:rsidRPr="00A64E3B" w14:paraId="59623676" w14:textId="77777777" w:rsidTr="004A5806">
        <w:trPr>
          <w:cantSplit/>
          <w:trHeight w:val="680"/>
        </w:trPr>
        <w:tc>
          <w:tcPr>
            <w:tcW w:w="1129" w:type="dxa"/>
            <w:vAlign w:val="center"/>
          </w:tcPr>
          <w:p w14:paraId="6D951B90" w14:textId="176BE75E" w:rsidR="004B1708" w:rsidRPr="007E2B62" w:rsidRDefault="004B1708" w:rsidP="000155C6">
            <w:pPr>
              <w:snapToGrid w:val="0"/>
              <w:jc w:val="center"/>
              <w:rPr>
                <w:rFonts w:ascii="游ゴシック" w:eastAsia="游ゴシック" w:hAnsi="游ゴシック"/>
                <w:sz w:val="28"/>
                <w:szCs w:val="28"/>
              </w:rPr>
            </w:pPr>
            <w:r w:rsidRPr="007E2B62">
              <w:rPr>
                <w:rFonts w:ascii="游ゴシック" w:eastAsia="游ゴシック" w:hAnsi="游ゴシック" w:hint="eastAsia"/>
                <w:sz w:val="28"/>
                <w:szCs w:val="28"/>
              </w:rPr>
              <w:t>□</w:t>
            </w:r>
          </w:p>
        </w:tc>
        <w:tc>
          <w:tcPr>
            <w:tcW w:w="2268" w:type="dxa"/>
            <w:vAlign w:val="center"/>
          </w:tcPr>
          <w:p w14:paraId="0950BD30" w14:textId="51A35A7E" w:rsidR="004B1708" w:rsidRPr="00DE1E9B" w:rsidRDefault="004B1708"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E-mail</w:t>
            </w:r>
          </w:p>
        </w:tc>
        <w:tc>
          <w:tcPr>
            <w:tcW w:w="7088" w:type="dxa"/>
            <w:gridSpan w:val="2"/>
          </w:tcPr>
          <w:p w14:paraId="0C4F4DA4" w14:textId="472A444A" w:rsidR="008E7061" w:rsidRPr="00A64E3B" w:rsidRDefault="008E7061" w:rsidP="004B1708">
            <w:pPr>
              <w:snapToGrid w:val="0"/>
              <w:rPr>
                <w:rFonts w:ascii="游ゴシック" w:eastAsia="游ゴシック" w:hAnsi="游ゴシック"/>
                <w:szCs w:val="21"/>
              </w:rPr>
            </w:pPr>
          </w:p>
        </w:tc>
      </w:tr>
      <w:tr w:rsidR="004B1708" w:rsidRPr="00A64E3B" w14:paraId="248551EC" w14:textId="77777777" w:rsidTr="004A5806">
        <w:trPr>
          <w:cantSplit/>
          <w:trHeight w:val="680"/>
        </w:trPr>
        <w:tc>
          <w:tcPr>
            <w:tcW w:w="1129" w:type="dxa"/>
            <w:vAlign w:val="center"/>
          </w:tcPr>
          <w:p w14:paraId="27D03B50" w14:textId="2197CCC1" w:rsidR="004B1708" w:rsidRPr="007E2B62" w:rsidRDefault="004B1708" w:rsidP="000155C6">
            <w:pPr>
              <w:snapToGrid w:val="0"/>
              <w:jc w:val="center"/>
              <w:rPr>
                <w:rFonts w:ascii="游ゴシック" w:eastAsia="游ゴシック" w:hAnsi="游ゴシック"/>
                <w:sz w:val="28"/>
                <w:szCs w:val="28"/>
              </w:rPr>
            </w:pPr>
            <w:r w:rsidRPr="007E2B62">
              <w:rPr>
                <w:rFonts w:ascii="游ゴシック" w:eastAsia="游ゴシック" w:hAnsi="游ゴシック" w:hint="eastAsia"/>
                <w:sz w:val="28"/>
                <w:szCs w:val="28"/>
              </w:rPr>
              <w:t>□</w:t>
            </w:r>
          </w:p>
        </w:tc>
        <w:tc>
          <w:tcPr>
            <w:tcW w:w="2268" w:type="dxa"/>
            <w:vAlign w:val="center"/>
          </w:tcPr>
          <w:p w14:paraId="543D7B08" w14:textId="3182F3EA" w:rsidR="004B1708" w:rsidRPr="00DE1E9B" w:rsidRDefault="004B1708"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Webサイト</w:t>
            </w:r>
            <w:r w:rsidR="00931955" w:rsidRPr="00E90596">
              <w:rPr>
                <w:rFonts w:ascii="游ゴシック" w:eastAsia="游ゴシック" w:hAnsi="游ゴシック" w:hint="eastAsia"/>
                <w:szCs w:val="21"/>
              </w:rPr>
              <w:t>、SNS等</w:t>
            </w:r>
          </w:p>
        </w:tc>
        <w:tc>
          <w:tcPr>
            <w:tcW w:w="7088" w:type="dxa"/>
            <w:gridSpan w:val="2"/>
          </w:tcPr>
          <w:p w14:paraId="7A803BDC" w14:textId="521770C8" w:rsidR="008E7061" w:rsidRPr="00A64E3B" w:rsidRDefault="008E7061" w:rsidP="004B1708">
            <w:pPr>
              <w:snapToGrid w:val="0"/>
              <w:rPr>
                <w:rFonts w:ascii="游ゴシック" w:eastAsia="游ゴシック" w:hAnsi="游ゴシック"/>
                <w:szCs w:val="21"/>
              </w:rPr>
            </w:pPr>
          </w:p>
        </w:tc>
      </w:tr>
      <w:tr w:rsidR="004B1708" w:rsidRPr="00A64E3B" w14:paraId="10F7A563" w14:textId="77777777" w:rsidTr="004A5806">
        <w:trPr>
          <w:cantSplit/>
          <w:trHeight w:val="680"/>
        </w:trPr>
        <w:tc>
          <w:tcPr>
            <w:tcW w:w="1129" w:type="dxa"/>
            <w:vAlign w:val="center"/>
          </w:tcPr>
          <w:p w14:paraId="316F2C8C" w14:textId="3ACB1325" w:rsidR="004B1708" w:rsidRPr="007E2B62" w:rsidRDefault="004B1708" w:rsidP="000155C6">
            <w:pPr>
              <w:snapToGrid w:val="0"/>
              <w:jc w:val="center"/>
              <w:rPr>
                <w:rFonts w:ascii="游ゴシック" w:eastAsia="游ゴシック" w:hAnsi="游ゴシック"/>
                <w:sz w:val="28"/>
                <w:szCs w:val="28"/>
              </w:rPr>
            </w:pPr>
            <w:r w:rsidRPr="007E2B62">
              <w:rPr>
                <w:rFonts w:ascii="游ゴシック" w:eastAsia="游ゴシック" w:hAnsi="游ゴシック" w:hint="eastAsia"/>
                <w:sz w:val="28"/>
                <w:szCs w:val="28"/>
              </w:rPr>
              <w:t>□</w:t>
            </w:r>
          </w:p>
        </w:tc>
        <w:tc>
          <w:tcPr>
            <w:tcW w:w="2268" w:type="dxa"/>
            <w:vAlign w:val="center"/>
          </w:tcPr>
          <w:p w14:paraId="110CCA8F" w14:textId="4CB5FCC7" w:rsidR="004B1708" w:rsidRPr="00DE1E9B" w:rsidRDefault="004B1708"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営業時間 / 定休日等</w:t>
            </w:r>
          </w:p>
        </w:tc>
        <w:tc>
          <w:tcPr>
            <w:tcW w:w="7088" w:type="dxa"/>
            <w:gridSpan w:val="2"/>
          </w:tcPr>
          <w:p w14:paraId="32C37F4E" w14:textId="288C2151" w:rsidR="008E7061" w:rsidRPr="00A64E3B" w:rsidRDefault="008E7061" w:rsidP="004B1708">
            <w:pPr>
              <w:snapToGrid w:val="0"/>
              <w:rPr>
                <w:rFonts w:ascii="游ゴシック" w:eastAsia="游ゴシック" w:hAnsi="游ゴシック"/>
                <w:szCs w:val="21"/>
              </w:rPr>
            </w:pPr>
          </w:p>
        </w:tc>
      </w:tr>
      <w:tr w:rsidR="00A64E3B" w:rsidRPr="00A64E3B" w14:paraId="2DE51D9B" w14:textId="77777777" w:rsidTr="004A5806">
        <w:trPr>
          <w:cantSplit/>
          <w:trHeight w:val="680"/>
        </w:trPr>
        <w:tc>
          <w:tcPr>
            <w:tcW w:w="1129" w:type="dxa"/>
            <w:vAlign w:val="center"/>
          </w:tcPr>
          <w:p w14:paraId="4B3058F3" w14:textId="4E3CAF4B" w:rsidR="00A64E3B" w:rsidRPr="007E2B62" w:rsidRDefault="00A64E3B" w:rsidP="000155C6">
            <w:pPr>
              <w:snapToGrid w:val="0"/>
              <w:jc w:val="center"/>
              <w:rPr>
                <w:rFonts w:ascii="游ゴシック" w:eastAsia="游ゴシック" w:hAnsi="游ゴシック"/>
                <w:sz w:val="28"/>
                <w:szCs w:val="28"/>
              </w:rPr>
            </w:pPr>
            <w:r w:rsidRPr="007E2B62">
              <w:rPr>
                <w:rFonts w:ascii="游ゴシック" w:eastAsia="游ゴシック" w:hAnsi="游ゴシック" w:hint="eastAsia"/>
                <w:sz w:val="28"/>
                <w:szCs w:val="28"/>
              </w:rPr>
              <w:t>□</w:t>
            </w:r>
          </w:p>
        </w:tc>
        <w:tc>
          <w:tcPr>
            <w:tcW w:w="2268" w:type="dxa"/>
            <w:vAlign w:val="center"/>
          </w:tcPr>
          <w:p w14:paraId="2CACCD60" w14:textId="089CAAFE" w:rsidR="00A64E3B" w:rsidRPr="00DE1E9B" w:rsidRDefault="00A64E3B"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担当者</w:t>
            </w:r>
          </w:p>
        </w:tc>
        <w:tc>
          <w:tcPr>
            <w:tcW w:w="3544" w:type="dxa"/>
            <w:vAlign w:val="center"/>
          </w:tcPr>
          <w:p w14:paraId="00496119" w14:textId="1AAED49F" w:rsidR="00A64E3B" w:rsidRPr="0029053B" w:rsidRDefault="00A64E3B" w:rsidP="003A6C2C">
            <w:pPr>
              <w:snapToGrid w:val="0"/>
              <w:rPr>
                <w:rFonts w:ascii="游ゴシック" w:eastAsia="游ゴシック" w:hAnsi="游ゴシック"/>
                <w:sz w:val="18"/>
                <w:szCs w:val="18"/>
              </w:rPr>
            </w:pPr>
            <w:r w:rsidRPr="0029053B">
              <w:rPr>
                <w:rFonts w:ascii="游ゴシック" w:eastAsia="游ゴシック" w:hAnsi="游ゴシック" w:hint="eastAsia"/>
                <w:sz w:val="18"/>
                <w:szCs w:val="18"/>
              </w:rPr>
              <w:t>（役職名）</w:t>
            </w:r>
          </w:p>
        </w:tc>
        <w:tc>
          <w:tcPr>
            <w:tcW w:w="3544" w:type="dxa"/>
            <w:vAlign w:val="center"/>
          </w:tcPr>
          <w:p w14:paraId="18D13B85" w14:textId="535926B6" w:rsidR="00A64E3B" w:rsidRPr="0029053B" w:rsidRDefault="00A64E3B" w:rsidP="003A6C2C">
            <w:pPr>
              <w:snapToGrid w:val="0"/>
              <w:rPr>
                <w:rFonts w:ascii="游ゴシック" w:eastAsia="游ゴシック" w:hAnsi="游ゴシック"/>
                <w:sz w:val="18"/>
                <w:szCs w:val="18"/>
              </w:rPr>
            </w:pPr>
            <w:r w:rsidRPr="0029053B">
              <w:rPr>
                <w:rFonts w:ascii="游ゴシック" w:eastAsia="游ゴシック" w:hAnsi="游ゴシック" w:hint="eastAsia"/>
                <w:sz w:val="18"/>
                <w:szCs w:val="18"/>
              </w:rPr>
              <w:t>（氏名）</w:t>
            </w:r>
          </w:p>
        </w:tc>
      </w:tr>
      <w:tr w:rsidR="00CB12FD" w:rsidRPr="00A64E3B" w14:paraId="056CBE4E" w14:textId="77777777" w:rsidTr="00A64E3B">
        <w:tc>
          <w:tcPr>
            <w:tcW w:w="1129" w:type="dxa"/>
            <w:vAlign w:val="center"/>
          </w:tcPr>
          <w:p w14:paraId="65FF3E55" w14:textId="77777777" w:rsidR="00CB12FD" w:rsidRDefault="00CB12FD" w:rsidP="00CB12FD">
            <w:pPr>
              <w:adjustRightInd w:val="0"/>
              <w:snapToGrid w:val="0"/>
              <w:spacing w:line="192" w:lineRule="auto"/>
              <w:jc w:val="center"/>
              <w:rPr>
                <w:rFonts w:ascii="Meiryo UI" w:eastAsia="Meiryo UI" w:hAnsi="Meiryo UI" w:cs="Segoe UI Emoji"/>
                <w:sz w:val="28"/>
                <w:szCs w:val="28"/>
              </w:rPr>
            </w:pPr>
            <w:r w:rsidRPr="007E2B62">
              <w:rPr>
                <w:rFonts w:ascii="Meiryo UI" w:eastAsia="Meiryo UI" w:hAnsi="Meiryo UI" w:cs="Segoe UI Emoji" w:hint="eastAsia"/>
                <w:sz w:val="28"/>
                <w:szCs w:val="28"/>
              </w:rPr>
              <w:t>☑</w:t>
            </w:r>
          </w:p>
          <w:p w14:paraId="028839B4" w14:textId="0C0741F6" w:rsidR="00CB12FD" w:rsidRPr="007E2B62" w:rsidRDefault="00CB12FD" w:rsidP="00CB12FD">
            <w:pPr>
              <w:snapToGrid w:val="0"/>
              <w:jc w:val="center"/>
              <w:rPr>
                <w:rFonts w:ascii="游ゴシック" w:eastAsia="游ゴシック" w:hAnsi="游ゴシック"/>
                <w:sz w:val="28"/>
                <w:szCs w:val="28"/>
              </w:rPr>
            </w:pPr>
            <w:r w:rsidRPr="00B94F5C">
              <w:rPr>
                <w:rFonts w:ascii="Meiryo UI" w:eastAsia="Meiryo UI" w:hAnsi="Meiryo UI" w:hint="eastAsia"/>
                <w:sz w:val="18"/>
                <w:szCs w:val="18"/>
              </w:rPr>
              <w:t>（必須）</w:t>
            </w:r>
          </w:p>
        </w:tc>
        <w:tc>
          <w:tcPr>
            <w:tcW w:w="2268" w:type="dxa"/>
            <w:vAlign w:val="center"/>
          </w:tcPr>
          <w:p w14:paraId="3F1A58E0" w14:textId="219788A9" w:rsidR="00CB12FD" w:rsidRPr="00DE1E9B" w:rsidRDefault="00CB12FD" w:rsidP="000155C6">
            <w:pPr>
              <w:snapToGrid w:val="0"/>
              <w:rPr>
                <w:rFonts w:ascii="游ゴシック" w:eastAsia="游ゴシック" w:hAnsi="游ゴシック"/>
                <w:szCs w:val="21"/>
              </w:rPr>
            </w:pPr>
            <w:r>
              <w:rPr>
                <w:rFonts w:ascii="游ゴシック" w:eastAsia="游ゴシック" w:hAnsi="游ゴシック" w:hint="eastAsia"/>
                <w:szCs w:val="21"/>
              </w:rPr>
              <w:t>写真の掲載</w:t>
            </w:r>
          </w:p>
        </w:tc>
        <w:tc>
          <w:tcPr>
            <w:tcW w:w="7088" w:type="dxa"/>
            <w:gridSpan w:val="2"/>
          </w:tcPr>
          <w:p w14:paraId="6BEF3607" w14:textId="77777777" w:rsidR="00CB12FD" w:rsidRDefault="00CB12FD" w:rsidP="006E7E86">
            <w:pPr>
              <w:snapToGrid w:val="0"/>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□掲載する（データでご提出ください）</w:t>
            </w:r>
          </w:p>
          <w:p w14:paraId="70D062D7" w14:textId="4CA29B78" w:rsidR="00CB12FD" w:rsidRPr="00CA4E8D" w:rsidRDefault="00CB12FD" w:rsidP="006E7E86">
            <w:pPr>
              <w:snapToGrid w:val="0"/>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□掲載しない</w:t>
            </w:r>
          </w:p>
        </w:tc>
      </w:tr>
      <w:tr w:rsidR="004B1708" w:rsidRPr="00A64E3B" w14:paraId="10FEC376" w14:textId="77777777" w:rsidTr="00A64E3B">
        <w:tc>
          <w:tcPr>
            <w:tcW w:w="1129" w:type="dxa"/>
            <w:vAlign w:val="center"/>
          </w:tcPr>
          <w:p w14:paraId="0F4A784D" w14:textId="4DE4C700" w:rsidR="004B1708" w:rsidRPr="007E2B62" w:rsidRDefault="004B1708" w:rsidP="000155C6">
            <w:pPr>
              <w:snapToGrid w:val="0"/>
              <w:jc w:val="center"/>
              <w:rPr>
                <w:rFonts w:ascii="游ゴシック" w:eastAsia="游ゴシック" w:hAnsi="游ゴシック"/>
                <w:sz w:val="28"/>
                <w:szCs w:val="28"/>
              </w:rPr>
            </w:pPr>
          </w:p>
        </w:tc>
        <w:tc>
          <w:tcPr>
            <w:tcW w:w="2268" w:type="dxa"/>
            <w:vAlign w:val="center"/>
          </w:tcPr>
          <w:p w14:paraId="1529AB20" w14:textId="234CB1FA" w:rsidR="004B1708" w:rsidRPr="00DE1E9B" w:rsidRDefault="00D743E8" w:rsidP="000155C6">
            <w:pPr>
              <w:snapToGrid w:val="0"/>
              <w:rPr>
                <w:rFonts w:ascii="游ゴシック" w:eastAsia="游ゴシック" w:hAnsi="游ゴシック"/>
                <w:szCs w:val="21"/>
              </w:rPr>
            </w:pPr>
            <w:r w:rsidRPr="00DE1E9B">
              <w:rPr>
                <w:rFonts w:ascii="游ゴシック" w:eastAsia="游ゴシック" w:hAnsi="游ゴシック" w:hint="eastAsia"/>
                <w:szCs w:val="21"/>
              </w:rPr>
              <w:t>認定要件</w:t>
            </w:r>
          </w:p>
        </w:tc>
        <w:tc>
          <w:tcPr>
            <w:tcW w:w="7088" w:type="dxa"/>
            <w:gridSpan w:val="2"/>
          </w:tcPr>
          <w:p w14:paraId="00AD5AEE" w14:textId="0AC67F52" w:rsidR="00D707F9" w:rsidRPr="002B3907" w:rsidRDefault="00D743E8" w:rsidP="006E7E86">
            <w:pPr>
              <w:snapToGrid w:val="0"/>
              <w:ind w:left="180" w:hangingChars="100" w:hanging="180"/>
              <w:rPr>
                <w:rFonts w:ascii="游ゴシック" w:eastAsia="游ゴシック" w:hAnsi="游ゴシック"/>
                <w:sz w:val="18"/>
                <w:szCs w:val="18"/>
              </w:rPr>
            </w:pPr>
            <w:bookmarkStart w:id="0" w:name="OLE_LINK1"/>
            <w:r w:rsidRPr="002B3907">
              <w:rPr>
                <w:rFonts w:ascii="游ゴシック" w:eastAsia="游ゴシック" w:hAnsi="游ゴシック" w:hint="eastAsia"/>
                <w:sz w:val="18"/>
                <w:szCs w:val="18"/>
              </w:rPr>
              <w:t>□店・事業所の代表者または従業員の一部が</w:t>
            </w:r>
            <w:r w:rsidR="00EF7C30" w:rsidRPr="002B3907">
              <w:rPr>
                <w:rFonts w:ascii="游ゴシック" w:eastAsia="游ゴシック" w:hAnsi="游ゴシック" w:hint="eastAsia"/>
                <w:sz w:val="18"/>
                <w:szCs w:val="18"/>
              </w:rPr>
              <w:t>認知症サポーター養成講座</w:t>
            </w:r>
            <w:r w:rsidRPr="002B3907">
              <w:rPr>
                <w:rFonts w:ascii="游ゴシック" w:eastAsia="游ゴシック" w:hAnsi="游ゴシック" w:hint="eastAsia"/>
                <w:sz w:val="18"/>
                <w:szCs w:val="18"/>
              </w:rPr>
              <w:t>受講予定。</w:t>
            </w:r>
          </w:p>
          <w:p w14:paraId="027EE70B" w14:textId="7C0F2CD9" w:rsidR="00BF0ECD" w:rsidRPr="002B3907" w:rsidRDefault="00D743E8" w:rsidP="006E7E86">
            <w:pPr>
              <w:snapToGrid w:val="0"/>
              <w:ind w:left="180" w:hangingChars="100" w:hanging="180"/>
              <w:rPr>
                <w:rFonts w:ascii="游ゴシック" w:eastAsia="游ゴシック" w:hAnsi="游ゴシック"/>
                <w:sz w:val="18"/>
                <w:szCs w:val="18"/>
              </w:rPr>
            </w:pPr>
            <w:r w:rsidRPr="002B3907">
              <w:rPr>
                <w:rFonts w:ascii="游ゴシック" w:eastAsia="游ゴシック" w:hAnsi="游ゴシック" w:hint="eastAsia"/>
                <w:sz w:val="18"/>
                <w:szCs w:val="18"/>
              </w:rPr>
              <w:t>□</w:t>
            </w:r>
            <w:r w:rsidR="00EF7C30" w:rsidRPr="002B3907">
              <w:rPr>
                <w:rFonts w:ascii="游ゴシック" w:eastAsia="游ゴシック" w:hAnsi="游ゴシック" w:hint="eastAsia"/>
                <w:sz w:val="18"/>
                <w:szCs w:val="18"/>
              </w:rPr>
              <w:t>認知症サポーター養成講座</w:t>
            </w:r>
            <w:r w:rsidRPr="002B3907">
              <w:rPr>
                <w:rFonts w:ascii="游ゴシック" w:eastAsia="游ゴシック" w:hAnsi="游ゴシック" w:hint="eastAsia"/>
                <w:sz w:val="18"/>
                <w:szCs w:val="18"/>
              </w:rPr>
              <w:t>受講済の従業員がいる。</w:t>
            </w:r>
          </w:p>
          <w:p w14:paraId="2861AFE1" w14:textId="6D388CA5" w:rsidR="00D743E8" w:rsidRPr="002B3907" w:rsidRDefault="00D743E8" w:rsidP="006E7E86">
            <w:pPr>
              <w:snapToGrid w:val="0"/>
              <w:ind w:left="180" w:hangingChars="100" w:hanging="180"/>
              <w:rPr>
                <w:rFonts w:ascii="游ゴシック" w:eastAsia="游ゴシック" w:hAnsi="游ゴシック"/>
                <w:sz w:val="18"/>
                <w:szCs w:val="18"/>
              </w:rPr>
            </w:pPr>
            <w:r w:rsidRPr="002B3907">
              <w:rPr>
                <w:rFonts w:ascii="游ゴシック" w:eastAsia="游ゴシック" w:hAnsi="游ゴシック" w:hint="eastAsia"/>
                <w:sz w:val="18"/>
                <w:szCs w:val="18"/>
              </w:rPr>
              <w:t>□あいち認知症パートナー企業・大学に登録している。</w:t>
            </w:r>
          </w:p>
          <w:p w14:paraId="69FF06F9" w14:textId="2E8DCFA1" w:rsidR="00BF0ECD" w:rsidRPr="002B3907" w:rsidRDefault="00573EC4" w:rsidP="006E7E86">
            <w:pPr>
              <w:snapToGrid w:val="0"/>
              <w:ind w:left="180" w:hangingChars="100" w:hanging="180"/>
              <w:rPr>
                <w:rFonts w:ascii="游ゴシック" w:eastAsia="游ゴシック" w:hAnsi="游ゴシック"/>
                <w:sz w:val="18"/>
                <w:szCs w:val="18"/>
              </w:rPr>
            </w:pPr>
            <w:r w:rsidRPr="002B3907">
              <w:rPr>
                <w:rFonts w:ascii="游ゴシック" w:eastAsia="游ゴシック" w:hAnsi="游ゴシック" w:hint="eastAsia"/>
                <w:sz w:val="18"/>
                <w:szCs w:val="18"/>
              </w:rPr>
              <w:t>□認知症専門部会長が</w:t>
            </w:r>
            <w:r w:rsidR="00EF7C30" w:rsidRPr="002B3907">
              <w:rPr>
                <w:rFonts w:ascii="游ゴシック" w:eastAsia="游ゴシック" w:hAnsi="游ゴシック" w:hint="eastAsia"/>
                <w:sz w:val="18"/>
                <w:szCs w:val="18"/>
              </w:rPr>
              <w:t>上記に準ずると認める。</w:t>
            </w:r>
            <w:r w:rsidR="001611BE" w:rsidRPr="002B3907">
              <w:rPr>
                <w:rFonts w:ascii="游ゴシック" w:eastAsia="游ゴシック" w:hAnsi="游ゴシック" w:hint="eastAsia"/>
                <w:sz w:val="18"/>
                <w:szCs w:val="18"/>
              </w:rPr>
              <w:t>（下欄に記載）</w:t>
            </w:r>
          </w:p>
          <w:p w14:paraId="36F5DBD1" w14:textId="05D45ED0" w:rsidR="00EF7C30" w:rsidRPr="002B3907" w:rsidRDefault="00EF7C30" w:rsidP="004A5806">
            <w:pPr>
              <w:snapToGrid w:val="0"/>
              <w:spacing w:line="192" w:lineRule="auto"/>
              <w:ind w:left="180" w:hangingChars="100" w:hanging="180"/>
              <w:rPr>
                <w:rFonts w:ascii="游ゴシック" w:eastAsia="游ゴシック" w:hAnsi="游ゴシック"/>
                <w:sz w:val="16"/>
                <w:szCs w:val="16"/>
              </w:rPr>
            </w:pPr>
            <w:r w:rsidRPr="002B3907">
              <w:rPr>
                <w:rFonts w:ascii="游ゴシック" w:eastAsia="游ゴシック" w:hAnsi="游ゴシック" w:hint="eastAsia"/>
                <w:sz w:val="18"/>
                <w:szCs w:val="18"/>
              </w:rPr>
              <w:t>□認知症の人への基本的な対応について理解し、認知症の人に対する店・事業所独自の取り組みを宣言する。</w:t>
            </w:r>
            <w:bookmarkEnd w:id="0"/>
          </w:p>
        </w:tc>
        <w:bookmarkStart w:id="1" w:name="_GoBack"/>
        <w:bookmarkEnd w:id="1"/>
      </w:tr>
      <w:tr w:rsidR="001611BE" w:rsidRPr="00A64E3B" w14:paraId="3449B5B3" w14:textId="77777777" w:rsidTr="004A5806">
        <w:trPr>
          <w:trHeight w:val="680"/>
        </w:trPr>
        <w:tc>
          <w:tcPr>
            <w:tcW w:w="1129" w:type="dxa"/>
            <w:vAlign w:val="center"/>
          </w:tcPr>
          <w:p w14:paraId="584ED4CB" w14:textId="77777777" w:rsidR="001611BE" w:rsidRPr="007E2B62" w:rsidRDefault="001611BE" w:rsidP="000155C6">
            <w:pPr>
              <w:snapToGrid w:val="0"/>
              <w:jc w:val="center"/>
              <w:rPr>
                <w:rFonts w:ascii="游ゴシック" w:eastAsia="游ゴシック" w:hAnsi="游ゴシック"/>
                <w:sz w:val="28"/>
                <w:szCs w:val="28"/>
              </w:rPr>
            </w:pPr>
          </w:p>
        </w:tc>
        <w:tc>
          <w:tcPr>
            <w:tcW w:w="2268" w:type="dxa"/>
            <w:vAlign w:val="center"/>
          </w:tcPr>
          <w:p w14:paraId="63465067" w14:textId="0DD0A71F" w:rsidR="001611BE" w:rsidRPr="00DE1E9B" w:rsidRDefault="001611BE" w:rsidP="000155C6">
            <w:pPr>
              <w:snapToGrid w:val="0"/>
              <w:rPr>
                <w:rFonts w:ascii="游ゴシック" w:eastAsia="游ゴシック" w:hAnsi="游ゴシック"/>
                <w:szCs w:val="21"/>
              </w:rPr>
            </w:pPr>
            <w:r>
              <w:rPr>
                <w:rFonts w:ascii="游ゴシック" w:eastAsia="游ゴシック" w:hAnsi="游ゴシック" w:hint="eastAsia"/>
                <w:szCs w:val="21"/>
              </w:rPr>
              <w:t>準ずる内容</w:t>
            </w:r>
            <w:r>
              <w:rPr>
                <w:rFonts w:ascii="游ゴシック" w:eastAsia="游ゴシック" w:hAnsi="游ゴシック"/>
                <w:szCs w:val="21"/>
              </w:rPr>
              <w:br/>
            </w:r>
            <w:r w:rsidRPr="00B94F5C">
              <w:rPr>
                <w:rFonts w:ascii="游ゴシック" w:eastAsia="游ゴシック" w:hAnsi="游ゴシック" w:hint="eastAsia"/>
                <w:spacing w:val="21"/>
                <w:w w:val="57"/>
                <w:kern w:val="0"/>
                <w:sz w:val="18"/>
                <w:szCs w:val="18"/>
                <w:fitText w:val="1980" w:id="2031275008"/>
              </w:rPr>
              <w:t>（修了証等の写しの添付</w:t>
            </w:r>
            <w:r w:rsidR="005D6FD9" w:rsidRPr="00B94F5C">
              <w:rPr>
                <w:rFonts w:ascii="游ゴシック" w:eastAsia="游ゴシック" w:hAnsi="游ゴシック" w:hint="eastAsia"/>
                <w:spacing w:val="21"/>
                <w:w w:val="57"/>
                <w:kern w:val="0"/>
                <w:sz w:val="18"/>
                <w:szCs w:val="18"/>
                <w:fitText w:val="1980" w:id="2031275008"/>
              </w:rPr>
              <w:t>など</w:t>
            </w:r>
            <w:r w:rsidRPr="00B94F5C">
              <w:rPr>
                <w:rFonts w:ascii="游ゴシック" w:eastAsia="游ゴシック" w:hAnsi="游ゴシック" w:hint="eastAsia"/>
                <w:w w:val="57"/>
                <w:kern w:val="0"/>
                <w:sz w:val="18"/>
                <w:szCs w:val="18"/>
                <w:fitText w:val="1980" w:id="2031275008"/>
              </w:rPr>
              <w:t>）</w:t>
            </w:r>
          </w:p>
        </w:tc>
        <w:tc>
          <w:tcPr>
            <w:tcW w:w="7088" w:type="dxa"/>
            <w:gridSpan w:val="2"/>
            <w:vAlign w:val="center"/>
          </w:tcPr>
          <w:p w14:paraId="1B876566" w14:textId="77698DBE" w:rsidR="001611BE" w:rsidRPr="00CA4E8D" w:rsidRDefault="001611BE">
            <w:pPr>
              <w:snapToGrid w:val="0"/>
              <w:ind w:left="180" w:hangingChars="100" w:hanging="180"/>
              <w:rPr>
                <w:rFonts w:ascii="游ゴシック" w:eastAsia="游ゴシック" w:hAnsi="游ゴシック"/>
                <w:sz w:val="18"/>
                <w:szCs w:val="18"/>
              </w:rPr>
            </w:pPr>
          </w:p>
        </w:tc>
      </w:tr>
      <w:tr w:rsidR="004A5806" w:rsidRPr="00A64E3B" w14:paraId="146093BE" w14:textId="77777777" w:rsidTr="00A64E3B">
        <w:tc>
          <w:tcPr>
            <w:tcW w:w="1129" w:type="dxa"/>
            <w:vAlign w:val="center"/>
          </w:tcPr>
          <w:p w14:paraId="68BAB04B" w14:textId="77777777" w:rsidR="004A5806" w:rsidRDefault="004A5806" w:rsidP="004A5806">
            <w:pPr>
              <w:adjustRightInd w:val="0"/>
              <w:snapToGrid w:val="0"/>
              <w:spacing w:line="192" w:lineRule="auto"/>
              <w:jc w:val="center"/>
              <w:rPr>
                <w:rFonts w:ascii="Meiryo UI" w:eastAsia="Meiryo UI" w:hAnsi="Meiryo UI" w:cs="Segoe UI Emoji"/>
                <w:sz w:val="28"/>
                <w:szCs w:val="28"/>
              </w:rPr>
            </w:pPr>
            <w:r w:rsidRPr="007E2B62">
              <w:rPr>
                <w:rFonts w:ascii="Meiryo UI" w:eastAsia="Meiryo UI" w:hAnsi="Meiryo UI" w:cs="Segoe UI Emoji" w:hint="eastAsia"/>
                <w:sz w:val="28"/>
                <w:szCs w:val="28"/>
              </w:rPr>
              <w:t>☑</w:t>
            </w:r>
          </w:p>
          <w:p w14:paraId="45062B9F" w14:textId="5D0A0BF4" w:rsidR="004A5806" w:rsidRPr="007E2B62" w:rsidRDefault="004A5806" w:rsidP="004A5806">
            <w:pPr>
              <w:adjustRightInd w:val="0"/>
              <w:snapToGrid w:val="0"/>
              <w:spacing w:line="192" w:lineRule="auto"/>
              <w:jc w:val="center"/>
              <w:rPr>
                <w:rFonts w:ascii="游ゴシック" w:eastAsia="游ゴシック" w:hAnsi="游ゴシック"/>
                <w:sz w:val="28"/>
                <w:szCs w:val="28"/>
              </w:rPr>
            </w:pPr>
            <w:r w:rsidRPr="00B94F5C">
              <w:rPr>
                <w:rFonts w:ascii="Meiryo UI" w:eastAsia="Meiryo UI" w:hAnsi="Meiryo UI" w:hint="eastAsia"/>
                <w:sz w:val="18"/>
                <w:szCs w:val="18"/>
              </w:rPr>
              <w:t>（必須）</w:t>
            </w:r>
          </w:p>
        </w:tc>
        <w:tc>
          <w:tcPr>
            <w:tcW w:w="2268" w:type="dxa"/>
            <w:vAlign w:val="center"/>
          </w:tcPr>
          <w:p w14:paraId="480FC86E" w14:textId="77777777" w:rsidR="004A5806" w:rsidRDefault="004A5806" w:rsidP="00CB12FD">
            <w:pPr>
              <w:snapToGrid w:val="0"/>
              <w:rPr>
                <w:rFonts w:ascii="游ゴシック" w:eastAsia="游ゴシック" w:hAnsi="游ゴシック"/>
                <w:szCs w:val="21"/>
              </w:rPr>
            </w:pPr>
            <w:r w:rsidRPr="00DE1E9B">
              <w:rPr>
                <w:rFonts w:ascii="游ゴシック" w:eastAsia="游ゴシック" w:hAnsi="游ゴシック" w:hint="eastAsia"/>
                <w:szCs w:val="21"/>
              </w:rPr>
              <w:t>独自の取り組み</w:t>
            </w:r>
          </w:p>
          <w:p w14:paraId="18C43C45" w14:textId="4A110E50" w:rsidR="00557D60" w:rsidRPr="00557D60" w:rsidRDefault="00557D60" w:rsidP="00CB12FD">
            <w:pPr>
              <w:snapToGrid w:val="0"/>
              <w:rPr>
                <w:rFonts w:ascii="游ゴシック" w:eastAsia="游ゴシック" w:hAnsi="游ゴシック"/>
                <w:sz w:val="18"/>
                <w:szCs w:val="18"/>
              </w:rPr>
            </w:pPr>
            <w:r w:rsidRPr="00E90596">
              <w:rPr>
                <w:rFonts w:ascii="游ゴシック" w:eastAsia="游ゴシック" w:hAnsi="游ゴシック" w:hint="eastAsia"/>
                <w:sz w:val="18"/>
                <w:szCs w:val="18"/>
              </w:rPr>
              <w:t>（宣言書へ記載します）</w:t>
            </w:r>
          </w:p>
        </w:tc>
        <w:tc>
          <w:tcPr>
            <w:tcW w:w="7088" w:type="dxa"/>
            <w:gridSpan w:val="2"/>
          </w:tcPr>
          <w:p w14:paraId="7572379F" w14:textId="223730F8" w:rsidR="004A5806" w:rsidRPr="00E41817" w:rsidRDefault="00F8523C" w:rsidP="004A5806">
            <w:pPr>
              <w:snapToGrid w:val="0"/>
              <w:rPr>
                <w:rFonts w:ascii="游ゴシック" w:eastAsia="游ゴシック" w:hAnsi="游ゴシック"/>
                <w:sz w:val="18"/>
                <w:szCs w:val="18"/>
              </w:rPr>
            </w:pPr>
            <w:r w:rsidRPr="00884A89">
              <w:rPr>
                <w:rFonts w:ascii="游ゴシック" w:eastAsia="游ゴシック" w:hAnsi="游ゴシック" w:hint="eastAsia"/>
                <w:sz w:val="18"/>
                <w:szCs w:val="18"/>
              </w:rPr>
              <w:t>例）</w:t>
            </w:r>
            <w:r w:rsidR="00E41817">
              <w:rPr>
                <w:rFonts w:ascii="游ゴシック" w:eastAsia="游ゴシック" w:hAnsi="游ゴシック" w:hint="eastAsia"/>
                <w:sz w:val="18"/>
                <w:szCs w:val="18"/>
              </w:rPr>
              <w:t>やさしく対応することや落ち着いてゆっくり話をすることを心掛けています。</w:t>
            </w:r>
          </w:p>
          <w:p w14:paraId="07F31B07" w14:textId="6E10CDA8" w:rsidR="004A5806" w:rsidRPr="00A64E3B" w:rsidRDefault="004A5806" w:rsidP="004A5806">
            <w:pPr>
              <w:snapToGrid w:val="0"/>
              <w:rPr>
                <w:rFonts w:ascii="游ゴシック" w:eastAsia="游ゴシック" w:hAnsi="游ゴシック"/>
                <w:szCs w:val="21"/>
              </w:rPr>
            </w:pPr>
          </w:p>
        </w:tc>
      </w:tr>
    </w:tbl>
    <w:p w14:paraId="5EFAEA42" w14:textId="33992458" w:rsidR="00E90596" w:rsidRPr="00B535D4" w:rsidRDefault="000155C6" w:rsidP="00557D60">
      <w:pPr>
        <w:snapToGrid w:val="0"/>
        <w:spacing w:line="180" w:lineRule="auto"/>
        <w:rPr>
          <w:rFonts w:ascii="游ゴシック" w:eastAsia="游ゴシック" w:hAnsi="游ゴシック" w:cs="Segoe UI Emoji"/>
          <w:sz w:val="18"/>
          <w:szCs w:val="18"/>
        </w:rPr>
      </w:pPr>
      <w:r w:rsidRPr="00B535D4">
        <w:rPr>
          <w:rFonts w:ascii="游ゴシック" w:eastAsia="游ゴシック" w:hAnsi="游ゴシック" w:hint="eastAsia"/>
          <w:sz w:val="18"/>
          <w:szCs w:val="18"/>
        </w:rPr>
        <w:t>広報誌や天白区Webサイト等を通じて、公開・公表を</w:t>
      </w:r>
      <w:r w:rsidR="00BA5C2F" w:rsidRPr="00B535D4">
        <w:rPr>
          <w:rFonts w:ascii="游ゴシック" w:eastAsia="游ゴシック" w:hAnsi="游ゴシック" w:hint="eastAsia"/>
          <w:sz w:val="18"/>
          <w:szCs w:val="18"/>
        </w:rPr>
        <w:t>してもよい</w:t>
      </w:r>
      <w:r w:rsidRPr="00B535D4">
        <w:rPr>
          <w:rFonts w:ascii="游ゴシック" w:eastAsia="游ゴシック" w:hAnsi="游ゴシック" w:hint="eastAsia"/>
          <w:sz w:val="18"/>
          <w:szCs w:val="18"/>
        </w:rPr>
        <w:t>項目は□に</w:t>
      </w:r>
      <w:r w:rsidRPr="00B535D4">
        <w:rPr>
          <w:rFonts w:ascii="Meiryo UI" w:eastAsia="Meiryo UI" w:hAnsi="Meiryo UI" w:cs="Segoe UI Emoji"/>
          <w:sz w:val="18"/>
          <w:szCs w:val="18"/>
        </w:rPr>
        <w:t>✔</w:t>
      </w:r>
      <w:r w:rsidRPr="00B535D4">
        <w:rPr>
          <w:rFonts w:ascii="游ゴシック" w:eastAsia="游ゴシック" w:hAnsi="游ゴシック" w:cs="Segoe UI Emoji" w:hint="eastAsia"/>
          <w:sz w:val="18"/>
          <w:szCs w:val="18"/>
        </w:rPr>
        <w:t>をつけてください。</w:t>
      </w:r>
      <w:r w:rsidR="005B4EF3" w:rsidRPr="00B535D4">
        <w:rPr>
          <w:rFonts w:ascii="游ゴシック" w:eastAsia="游ゴシック" w:hAnsi="游ゴシック" w:cs="Segoe UI Emoji" w:hint="eastAsia"/>
          <w:sz w:val="18"/>
          <w:szCs w:val="18"/>
        </w:rPr>
        <w:t>（必須項目は掲載します。）</w:t>
      </w:r>
    </w:p>
    <w:tbl>
      <w:tblPr>
        <w:tblStyle w:val="a3"/>
        <w:tblW w:w="10485" w:type="dxa"/>
        <w:tblLook w:val="04A0" w:firstRow="1" w:lastRow="0" w:firstColumn="1" w:lastColumn="0" w:noHBand="0" w:noVBand="1"/>
      </w:tblPr>
      <w:tblGrid>
        <w:gridCol w:w="3397"/>
        <w:gridCol w:w="7088"/>
      </w:tblGrid>
      <w:tr w:rsidR="00F8523C" w:rsidRPr="00557D60" w14:paraId="794E11BC" w14:textId="77777777" w:rsidTr="00E41817">
        <w:trPr>
          <w:trHeight w:val="429"/>
        </w:trPr>
        <w:tc>
          <w:tcPr>
            <w:tcW w:w="3397" w:type="dxa"/>
            <w:vAlign w:val="center"/>
          </w:tcPr>
          <w:p w14:paraId="603BC651" w14:textId="653D21E0" w:rsidR="00F8523C" w:rsidRPr="00E90596" w:rsidRDefault="00F8523C" w:rsidP="00CB12FD">
            <w:pPr>
              <w:snapToGrid w:val="0"/>
              <w:jc w:val="center"/>
              <w:rPr>
                <w:rFonts w:ascii="游ゴシック" w:eastAsia="游ゴシック" w:hAnsi="游ゴシック"/>
                <w:szCs w:val="21"/>
              </w:rPr>
            </w:pPr>
            <w:r w:rsidRPr="00CB12FD">
              <w:rPr>
                <w:rFonts w:ascii="游ゴシック" w:eastAsia="游ゴシック" w:hAnsi="游ゴシック" w:hint="eastAsia"/>
                <w:szCs w:val="21"/>
              </w:rPr>
              <w:t>宣言書の形態</w:t>
            </w:r>
          </w:p>
        </w:tc>
        <w:tc>
          <w:tcPr>
            <w:tcW w:w="7088" w:type="dxa"/>
          </w:tcPr>
          <w:p w14:paraId="7033F753" w14:textId="77777777" w:rsidR="00F8523C" w:rsidRPr="00E90596" w:rsidRDefault="00F8523C" w:rsidP="00351865">
            <w:pPr>
              <w:snapToGrid w:val="0"/>
              <w:rPr>
                <w:rFonts w:ascii="游ゴシック" w:eastAsia="游ゴシック" w:hAnsi="游ゴシック"/>
                <w:sz w:val="18"/>
                <w:szCs w:val="18"/>
              </w:rPr>
            </w:pPr>
            <w:r w:rsidRPr="00E90596">
              <w:rPr>
                <w:rFonts w:ascii="游ゴシック" w:eastAsia="游ゴシック" w:hAnsi="游ゴシック" w:hint="eastAsia"/>
                <w:sz w:val="18"/>
                <w:szCs w:val="18"/>
              </w:rPr>
              <w:t>□額縁</w:t>
            </w:r>
          </w:p>
          <w:p w14:paraId="14A42C8E" w14:textId="77777777" w:rsidR="00F8523C" w:rsidRPr="00E90596" w:rsidRDefault="00F8523C" w:rsidP="00351865">
            <w:pPr>
              <w:snapToGrid w:val="0"/>
              <w:rPr>
                <w:rFonts w:ascii="游ゴシック" w:eastAsia="游ゴシック" w:hAnsi="游ゴシック"/>
                <w:szCs w:val="21"/>
              </w:rPr>
            </w:pPr>
            <w:r w:rsidRPr="00E90596">
              <w:rPr>
                <w:rFonts w:ascii="游ゴシック" w:eastAsia="游ゴシック" w:hAnsi="游ゴシック" w:hint="eastAsia"/>
                <w:sz w:val="18"/>
                <w:szCs w:val="18"/>
              </w:rPr>
              <w:t>□ラミネート加工</w:t>
            </w:r>
          </w:p>
        </w:tc>
      </w:tr>
      <w:tr w:rsidR="00E41817" w:rsidRPr="00557D60" w14:paraId="1FDE8A54" w14:textId="77777777" w:rsidTr="006829A6">
        <w:tc>
          <w:tcPr>
            <w:tcW w:w="3397" w:type="dxa"/>
            <w:vAlign w:val="center"/>
          </w:tcPr>
          <w:p w14:paraId="35229D65" w14:textId="6814AC01" w:rsidR="00E41817" w:rsidRPr="00E41817" w:rsidRDefault="00E41817" w:rsidP="00E41817">
            <w:pPr>
              <w:snapToGrid w:val="0"/>
              <w:jc w:val="center"/>
              <w:rPr>
                <w:rFonts w:ascii="游ゴシック" w:eastAsia="游ゴシック" w:hAnsi="游ゴシック"/>
                <w:sz w:val="20"/>
                <w:szCs w:val="20"/>
              </w:rPr>
            </w:pPr>
            <w:r w:rsidRPr="00E41817">
              <w:rPr>
                <w:rFonts w:ascii="游ゴシック" w:eastAsia="游ゴシック" w:hAnsi="游ゴシック" w:hint="eastAsia"/>
                <w:sz w:val="20"/>
                <w:szCs w:val="20"/>
              </w:rPr>
              <w:t>「てんまちゃん」置物</w:t>
            </w:r>
            <w:r>
              <w:rPr>
                <w:rFonts w:ascii="游ゴシック" w:eastAsia="游ゴシック" w:hAnsi="游ゴシック" w:hint="eastAsia"/>
                <w:sz w:val="20"/>
                <w:szCs w:val="20"/>
              </w:rPr>
              <w:t>（</w:t>
            </w:r>
            <w:r w:rsidRPr="00E41817">
              <w:rPr>
                <w:rFonts w:ascii="游ゴシック" w:eastAsia="游ゴシック" w:hAnsi="游ゴシック" w:hint="eastAsia"/>
                <w:sz w:val="20"/>
                <w:szCs w:val="20"/>
              </w:rPr>
              <w:t>横</w:t>
            </w:r>
            <w:r w:rsidRPr="00E41817">
              <w:rPr>
                <w:rFonts w:ascii="游ゴシック" w:eastAsia="游ゴシック" w:hAnsi="游ゴシック"/>
                <w:sz w:val="20"/>
                <w:szCs w:val="20"/>
              </w:rPr>
              <w:t>6cm×縦10cm×高さ10cm程度</w:t>
            </w:r>
            <w:r>
              <w:rPr>
                <w:rFonts w:ascii="游ゴシック" w:eastAsia="游ゴシック" w:hAnsi="游ゴシック" w:hint="eastAsia"/>
                <w:sz w:val="20"/>
                <w:szCs w:val="20"/>
              </w:rPr>
              <w:t>）</w:t>
            </w:r>
            <w:r w:rsidRPr="00E41817">
              <w:rPr>
                <w:rFonts w:ascii="游ゴシック" w:eastAsia="游ゴシック" w:hAnsi="游ゴシック" w:hint="eastAsia"/>
                <w:sz w:val="20"/>
                <w:szCs w:val="20"/>
              </w:rPr>
              <w:t>の設置</w:t>
            </w:r>
          </w:p>
        </w:tc>
        <w:tc>
          <w:tcPr>
            <w:tcW w:w="7088" w:type="dxa"/>
          </w:tcPr>
          <w:p w14:paraId="0BFD05C2" w14:textId="40E06CAB" w:rsidR="00E41817" w:rsidRPr="00E90596" w:rsidRDefault="00E41817" w:rsidP="006829A6">
            <w:pPr>
              <w:snapToGrid w:val="0"/>
              <w:rPr>
                <w:rFonts w:ascii="游ゴシック" w:eastAsia="游ゴシック" w:hAnsi="游ゴシック"/>
                <w:sz w:val="18"/>
                <w:szCs w:val="18"/>
              </w:rPr>
            </w:pPr>
            <w:r>
              <w:rPr>
                <w:rFonts w:ascii="游ゴシック" w:eastAsia="游ゴシック" w:hAnsi="游ゴシック" w:hint="eastAsia"/>
                <w:sz w:val="18"/>
                <w:szCs w:val="18"/>
              </w:rPr>
              <w:t>□設置可能</w:t>
            </w:r>
          </w:p>
          <w:p w14:paraId="04D2A3B2" w14:textId="3F0DB240" w:rsidR="00E41817" w:rsidRPr="00E90596" w:rsidRDefault="00E41817" w:rsidP="006829A6">
            <w:pPr>
              <w:snapToGrid w:val="0"/>
              <w:rPr>
                <w:rFonts w:ascii="游ゴシック" w:eastAsia="游ゴシック" w:hAnsi="游ゴシック"/>
                <w:szCs w:val="21"/>
              </w:rPr>
            </w:pPr>
            <w:r>
              <w:rPr>
                <w:rFonts w:ascii="游ゴシック" w:eastAsia="游ゴシック" w:hAnsi="游ゴシック" w:hint="eastAsia"/>
                <w:sz w:val="18"/>
                <w:szCs w:val="18"/>
              </w:rPr>
              <w:t>□設置不可能</w:t>
            </w:r>
          </w:p>
        </w:tc>
      </w:tr>
    </w:tbl>
    <w:p w14:paraId="36B4C3DE" w14:textId="64BB8CE1" w:rsidR="00B535D4" w:rsidRPr="00654731" w:rsidRDefault="00260713" w:rsidP="00E90596">
      <w:pPr>
        <w:snapToGrid w:val="0"/>
        <w:spacing w:line="180" w:lineRule="auto"/>
        <w:ind w:firstLineChars="700" w:firstLine="1470"/>
        <w:rPr>
          <w:rFonts w:ascii="游ゴシック" w:eastAsia="游ゴシック" w:hAnsi="游ゴシック" w:cs="Segoe UI Emoji"/>
          <w:szCs w:val="21"/>
          <w:bdr w:val="single" w:sz="4" w:space="0" w:color="auto"/>
        </w:rPr>
      </w:pPr>
      <w:r w:rsidRPr="00654731">
        <w:rPr>
          <w:rFonts w:ascii="游ゴシック" w:eastAsia="游ゴシック" w:hAnsi="游ゴシック" w:cs="Segoe UI Emoji" w:hint="eastAsia"/>
          <w:szCs w:val="21"/>
          <w:bdr w:val="single" w:sz="4" w:space="0" w:color="auto"/>
        </w:rPr>
        <w:t>事務局使用欄</w:t>
      </w:r>
    </w:p>
    <w:p w14:paraId="63F84FD7" w14:textId="74247BF8" w:rsidR="00E90596" w:rsidRDefault="00E90596" w:rsidP="00E90596">
      <w:pPr>
        <w:snapToGrid w:val="0"/>
        <w:spacing w:line="180" w:lineRule="auto"/>
        <w:ind w:firstLineChars="700" w:firstLine="1470"/>
        <w:rPr>
          <w:rFonts w:ascii="游ゴシック" w:eastAsia="游ゴシック" w:hAnsi="游ゴシック" w:cs="Segoe UI Emoji"/>
          <w:szCs w:val="21"/>
          <w:u w:val="single"/>
        </w:rPr>
      </w:pPr>
      <w:r>
        <w:rPr>
          <w:rFonts w:ascii="游ゴシック" w:eastAsia="游ゴシック" w:hAnsi="游ゴシック" w:cs="Segoe UI Emoji" w:hint="eastAsia"/>
          <w:szCs w:val="21"/>
          <w:u w:val="single"/>
        </w:rPr>
        <w:t xml:space="preserve">受付日：　　年　　月　　</w:t>
      </w:r>
      <w:r w:rsidRPr="004A5806">
        <w:rPr>
          <w:rFonts w:ascii="游ゴシック" w:eastAsia="游ゴシック" w:hAnsi="游ゴシック" w:cs="Segoe UI Emoji" w:hint="eastAsia"/>
          <w:szCs w:val="21"/>
          <w:u w:val="single"/>
        </w:rPr>
        <w:t>日</w:t>
      </w:r>
      <w:r>
        <w:rPr>
          <w:rFonts w:ascii="游ゴシック" w:eastAsia="游ゴシック" w:hAnsi="游ゴシック" w:cs="Segoe UI Emoji" w:hint="eastAsia"/>
          <w:szCs w:val="21"/>
        </w:rPr>
        <w:t xml:space="preserve">　</w:t>
      </w:r>
      <w:r>
        <w:rPr>
          <w:rFonts w:ascii="游ゴシック" w:eastAsia="游ゴシック" w:hAnsi="游ゴシック" w:cs="Segoe UI Emoji" w:hint="eastAsia"/>
          <w:szCs w:val="21"/>
          <w:u w:val="single"/>
        </w:rPr>
        <w:t xml:space="preserve">受付部署：　　　　　　　　</w:t>
      </w:r>
      <w:r w:rsidRPr="004A5806">
        <w:rPr>
          <w:rFonts w:ascii="游ゴシック" w:eastAsia="游ゴシック" w:hAnsi="游ゴシック" w:cs="Segoe UI Emoji" w:hint="eastAsia"/>
          <w:szCs w:val="21"/>
          <w:u w:val="single"/>
        </w:rPr>
        <w:t xml:space="preserve">　</w:t>
      </w:r>
      <w:r>
        <w:rPr>
          <w:rFonts w:ascii="游ゴシック" w:eastAsia="游ゴシック" w:hAnsi="游ゴシック" w:cs="Segoe UI Emoji" w:hint="eastAsia"/>
          <w:szCs w:val="21"/>
          <w:u w:val="single"/>
        </w:rPr>
        <w:t xml:space="preserve">　</w:t>
      </w:r>
      <w:r w:rsidRPr="004A5806">
        <w:rPr>
          <w:rFonts w:ascii="游ゴシック" w:eastAsia="游ゴシック" w:hAnsi="游ゴシック" w:cs="Segoe UI Emoji" w:hint="eastAsia"/>
          <w:szCs w:val="21"/>
          <w:u w:val="single"/>
        </w:rPr>
        <w:t xml:space="preserve">　</w:t>
      </w:r>
      <w:r>
        <w:rPr>
          <w:rFonts w:ascii="游ゴシック" w:eastAsia="游ゴシック" w:hAnsi="游ゴシック" w:cs="Segoe UI Emoji" w:hint="eastAsia"/>
          <w:szCs w:val="21"/>
        </w:rPr>
        <w:t xml:space="preserve">　</w:t>
      </w:r>
      <w:r w:rsidRPr="004A5806">
        <w:rPr>
          <w:rFonts w:ascii="游ゴシック" w:eastAsia="游ゴシック" w:hAnsi="游ゴシック" w:cs="Segoe UI Emoji" w:hint="eastAsia"/>
          <w:szCs w:val="21"/>
          <w:u w:val="single"/>
        </w:rPr>
        <w:t xml:space="preserve">受付担当者：　　　　　　</w:t>
      </w:r>
    </w:p>
    <w:sectPr w:rsidR="00E90596" w:rsidSect="00B535D4">
      <w:pgSz w:w="11906" w:h="16838" w:code="9"/>
      <w:pgMar w:top="284" w:right="720" w:bottom="284" w:left="720" w:header="454" w:footer="45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885556" w16cid:durableId="2107E2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4289" w14:textId="77777777" w:rsidR="00683AA1" w:rsidRDefault="00683AA1" w:rsidP="008E7061">
      <w:r>
        <w:separator/>
      </w:r>
    </w:p>
  </w:endnote>
  <w:endnote w:type="continuationSeparator" w:id="0">
    <w:p w14:paraId="56DEB775" w14:textId="77777777" w:rsidR="00683AA1" w:rsidRDefault="00683AA1" w:rsidP="008E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1883F" w14:textId="77777777" w:rsidR="00683AA1" w:rsidRDefault="00683AA1" w:rsidP="008E7061">
      <w:r>
        <w:separator/>
      </w:r>
    </w:p>
  </w:footnote>
  <w:footnote w:type="continuationSeparator" w:id="0">
    <w:p w14:paraId="30A3D17D" w14:textId="77777777" w:rsidR="00683AA1" w:rsidRDefault="00683AA1" w:rsidP="008E7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A"/>
    <w:rsid w:val="00003844"/>
    <w:rsid w:val="00012212"/>
    <w:rsid w:val="000155C6"/>
    <w:rsid w:val="0014464E"/>
    <w:rsid w:val="00157AB4"/>
    <w:rsid w:val="001611BE"/>
    <w:rsid w:val="0018713C"/>
    <w:rsid w:val="001C5026"/>
    <w:rsid w:val="00260713"/>
    <w:rsid w:val="0029053B"/>
    <w:rsid w:val="002B3907"/>
    <w:rsid w:val="00321D16"/>
    <w:rsid w:val="00333B44"/>
    <w:rsid w:val="00366C71"/>
    <w:rsid w:val="003A6C2C"/>
    <w:rsid w:val="0043765B"/>
    <w:rsid w:val="004A5806"/>
    <w:rsid w:val="004B1708"/>
    <w:rsid w:val="004F0B54"/>
    <w:rsid w:val="00557D60"/>
    <w:rsid w:val="005636F5"/>
    <w:rsid w:val="00573EC4"/>
    <w:rsid w:val="005923CB"/>
    <w:rsid w:val="005A5153"/>
    <w:rsid w:val="005B256B"/>
    <w:rsid w:val="005B4EF3"/>
    <w:rsid w:val="005D6FD9"/>
    <w:rsid w:val="006137B6"/>
    <w:rsid w:val="00654731"/>
    <w:rsid w:val="00683AA1"/>
    <w:rsid w:val="00684811"/>
    <w:rsid w:val="00684FE9"/>
    <w:rsid w:val="00692F0C"/>
    <w:rsid w:val="006A47E6"/>
    <w:rsid w:val="006E7E86"/>
    <w:rsid w:val="00704B81"/>
    <w:rsid w:val="0074754F"/>
    <w:rsid w:val="00777B7F"/>
    <w:rsid w:val="007E2B62"/>
    <w:rsid w:val="007F0683"/>
    <w:rsid w:val="008417AA"/>
    <w:rsid w:val="00872972"/>
    <w:rsid w:val="00884A89"/>
    <w:rsid w:val="008E7061"/>
    <w:rsid w:val="00931955"/>
    <w:rsid w:val="00931A3D"/>
    <w:rsid w:val="009421D5"/>
    <w:rsid w:val="009B5C3A"/>
    <w:rsid w:val="00A03280"/>
    <w:rsid w:val="00A64E3B"/>
    <w:rsid w:val="00AD2744"/>
    <w:rsid w:val="00AE57F8"/>
    <w:rsid w:val="00B33B49"/>
    <w:rsid w:val="00B535D4"/>
    <w:rsid w:val="00B86559"/>
    <w:rsid w:val="00B94F5C"/>
    <w:rsid w:val="00BA5C2F"/>
    <w:rsid w:val="00BB4C3E"/>
    <w:rsid w:val="00BF0ECD"/>
    <w:rsid w:val="00BF480B"/>
    <w:rsid w:val="00C1610D"/>
    <w:rsid w:val="00C45402"/>
    <w:rsid w:val="00C72596"/>
    <w:rsid w:val="00C90813"/>
    <w:rsid w:val="00CA4E8D"/>
    <w:rsid w:val="00CB12FD"/>
    <w:rsid w:val="00CD770B"/>
    <w:rsid w:val="00D0383E"/>
    <w:rsid w:val="00D066E4"/>
    <w:rsid w:val="00D31E5C"/>
    <w:rsid w:val="00D5308D"/>
    <w:rsid w:val="00D707F9"/>
    <w:rsid w:val="00D743E8"/>
    <w:rsid w:val="00DB0DD2"/>
    <w:rsid w:val="00DE1E9B"/>
    <w:rsid w:val="00E058E8"/>
    <w:rsid w:val="00E36551"/>
    <w:rsid w:val="00E41817"/>
    <w:rsid w:val="00E90596"/>
    <w:rsid w:val="00ED7A72"/>
    <w:rsid w:val="00EF7C30"/>
    <w:rsid w:val="00F073A3"/>
    <w:rsid w:val="00F44522"/>
    <w:rsid w:val="00F8523C"/>
    <w:rsid w:val="00FC6A61"/>
    <w:rsid w:val="00FE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53AAA6"/>
  <w15:chartTrackingRefBased/>
  <w15:docId w15:val="{DFF9F59A-5113-4DFF-B534-C84E6B09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061"/>
    <w:pPr>
      <w:tabs>
        <w:tab w:val="center" w:pos="4252"/>
        <w:tab w:val="right" w:pos="8504"/>
      </w:tabs>
      <w:snapToGrid w:val="0"/>
    </w:pPr>
  </w:style>
  <w:style w:type="character" w:customStyle="1" w:styleId="a5">
    <w:name w:val="ヘッダー (文字)"/>
    <w:basedOn w:val="a0"/>
    <w:link w:val="a4"/>
    <w:uiPriority w:val="99"/>
    <w:rsid w:val="008E7061"/>
  </w:style>
  <w:style w:type="paragraph" w:styleId="a6">
    <w:name w:val="footer"/>
    <w:basedOn w:val="a"/>
    <w:link w:val="a7"/>
    <w:uiPriority w:val="99"/>
    <w:unhideWhenUsed/>
    <w:rsid w:val="008E7061"/>
    <w:pPr>
      <w:tabs>
        <w:tab w:val="center" w:pos="4252"/>
        <w:tab w:val="right" w:pos="8504"/>
      </w:tabs>
      <w:snapToGrid w:val="0"/>
    </w:pPr>
  </w:style>
  <w:style w:type="character" w:customStyle="1" w:styleId="a7">
    <w:name w:val="フッター (文字)"/>
    <w:basedOn w:val="a0"/>
    <w:link w:val="a6"/>
    <w:uiPriority w:val="99"/>
    <w:rsid w:val="008E7061"/>
  </w:style>
  <w:style w:type="character" w:styleId="a8">
    <w:name w:val="annotation reference"/>
    <w:basedOn w:val="a0"/>
    <w:uiPriority w:val="99"/>
    <w:semiHidden/>
    <w:unhideWhenUsed/>
    <w:rsid w:val="00FE247B"/>
    <w:rPr>
      <w:sz w:val="18"/>
      <w:szCs w:val="18"/>
    </w:rPr>
  </w:style>
  <w:style w:type="paragraph" w:styleId="a9">
    <w:name w:val="annotation text"/>
    <w:basedOn w:val="a"/>
    <w:link w:val="aa"/>
    <w:uiPriority w:val="99"/>
    <w:semiHidden/>
    <w:unhideWhenUsed/>
    <w:rsid w:val="00FE247B"/>
    <w:pPr>
      <w:jc w:val="left"/>
    </w:pPr>
  </w:style>
  <w:style w:type="character" w:customStyle="1" w:styleId="aa">
    <w:name w:val="コメント文字列 (文字)"/>
    <w:basedOn w:val="a0"/>
    <w:link w:val="a9"/>
    <w:uiPriority w:val="99"/>
    <w:semiHidden/>
    <w:rsid w:val="00FE247B"/>
  </w:style>
  <w:style w:type="paragraph" w:styleId="ab">
    <w:name w:val="annotation subject"/>
    <w:basedOn w:val="a9"/>
    <w:next w:val="a9"/>
    <w:link w:val="ac"/>
    <w:uiPriority w:val="99"/>
    <w:semiHidden/>
    <w:unhideWhenUsed/>
    <w:rsid w:val="00FE247B"/>
    <w:rPr>
      <w:b/>
      <w:bCs/>
    </w:rPr>
  </w:style>
  <w:style w:type="character" w:customStyle="1" w:styleId="ac">
    <w:name w:val="コメント内容 (文字)"/>
    <w:basedOn w:val="aa"/>
    <w:link w:val="ab"/>
    <w:uiPriority w:val="99"/>
    <w:semiHidden/>
    <w:rsid w:val="00FE247B"/>
    <w:rPr>
      <w:b/>
      <w:bCs/>
    </w:rPr>
  </w:style>
  <w:style w:type="paragraph" w:styleId="ad">
    <w:name w:val="Balloon Text"/>
    <w:basedOn w:val="a"/>
    <w:link w:val="ae"/>
    <w:uiPriority w:val="99"/>
    <w:semiHidden/>
    <w:unhideWhenUsed/>
    <w:rsid w:val="00FE24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247B"/>
    <w:rPr>
      <w:rFonts w:asciiTheme="majorHAnsi" w:eastAsiaTheme="majorEastAsia" w:hAnsiTheme="majorHAnsi" w:cstheme="majorBidi"/>
      <w:sz w:val="18"/>
      <w:szCs w:val="18"/>
    </w:rPr>
  </w:style>
  <w:style w:type="paragraph" w:styleId="af">
    <w:name w:val="Revision"/>
    <w:hidden/>
    <w:uiPriority w:val="99"/>
    <w:semiHidden/>
    <w:rsid w:val="0084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12" Type="http://schemas.microsoft.com/office/2016/09/relationships/commentsIds" Target="commentsId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1B27-2FB0-40E3-BBD1-DF7DCE387B29}">
  <ds:schemaRefs>
    <ds:schemaRef ds:uri="http://schemas.openxmlformats.org/officeDocument/2006/bibliography"/>
  </ds:schemaRefs>
</ds:datastoreItem>
</file>