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0A3" w:rsidRPr="00E92935" w:rsidRDefault="007070A3" w:rsidP="007070A3">
      <w:pPr>
        <w:jc w:val="right"/>
        <w:rPr>
          <w:rFonts w:hAnsi="ＭＳ 明朝"/>
        </w:rPr>
      </w:pPr>
      <w:r w:rsidRPr="00E92935">
        <w:rPr>
          <w:rFonts w:hAnsi="ＭＳ 明朝" w:hint="eastAsia"/>
        </w:rPr>
        <w:t>(様式 1)</w:t>
      </w:r>
    </w:p>
    <w:p w:rsidR="007070A3" w:rsidRPr="00E92935" w:rsidRDefault="007070A3" w:rsidP="007070A3">
      <w:pPr>
        <w:spacing w:line="400" w:lineRule="exact"/>
        <w:jc w:val="center"/>
        <w:rPr>
          <w:rFonts w:ascii="ＭＳ Ｐゴシック" w:eastAsia="ＭＳ Ｐゴシック" w:hAnsi="ＭＳ Ｐゴシック"/>
          <w:sz w:val="40"/>
          <w:szCs w:val="40"/>
        </w:rPr>
      </w:pPr>
      <w:r w:rsidRPr="00E92935">
        <w:rPr>
          <w:rFonts w:ascii="ＭＳ Ｐゴシック" w:eastAsia="ＭＳ Ｐゴシック" w:hAnsi="ＭＳ Ｐゴシック" w:hint="eastAsia"/>
          <w:sz w:val="40"/>
          <w:szCs w:val="40"/>
        </w:rPr>
        <w:t>入　札　参　加　申　込　書</w:t>
      </w:r>
    </w:p>
    <w:p w:rsidR="007070A3" w:rsidRPr="00E92935" w:rsidRDefault="007070A3" w:rsidP="007070A3">
      <w:pPr>
        <w:jc w:val="right"/>
        <w:rPr>
          <w:rFonts w:hAnsi="ＭＳ 明朝"/>
        </w:rPr>
      </w:pPr>
    </w:p>
    <w:p w:rsidR="007070A3" w:rsidRPr="00E92935" w:rsidRDefault="007070A3" w:rsidP="007070A3">
      <w:pPr>
        <w:jc w:val="right"/>
        <w:rPr>
          <w:rFonts w:hAnsi="ＭＳ 明朝"/>
        </w:rPr>
      </w:pPr>
      <w:r w:rsidRPr="00E92935">
        <w:rPr>
          <w:rFonts w:hAnsi="ＭＳ 明朝" w:hint="eastAsia"/>
        </w:rPr>
        <w:t xml:space="preserve">　令和　　年　　月　　日</w:t>
      </w:r>
    </w:p>
    <w:p w:rsidR="007070A3" w:rsidRPr="00E92935" w:rsidRDefault="007070A3" w:rsidP="007070A3">
      <w:pPr>
        <w:rPr>
          <w:rFonts w:hAnsi="ＭＳ 明朝"/>
        </w:rPr>
      </w:pPr>
      <w:r w:rsidRPr="00E92935">
        <w:rPr>
          <w:rFonts w:hAnsi="ＭＳ 明朝" w:hint="eastAsia"/>
        </w:rPr>
        <w:t>（あて先）</w:t>
      </w:r>
    </w:p>
    <w:p w:rsidR="007070A3" w:rsidRPr="00E92935" w:rsidRDefault="00752989" w:rsidP="007070A3">
      <w:pPr>
        <w:spacing w:line="360" w:lineRule="auto"/>
        <w:rPr>
          <w:rFonts w:hAnsi="ＭＳ 明朝"/>
        </w:rPr>
      </w:pPr>
      <w:r w:rsidRPr="00E92935">
        <w:rPr>
          <w:rFonts w:hAnsi="ＭＳ 明朝" w:hint="eastAsia"/>
        </w:rPr>
        <w:t xml:space="preserve">　名古屋市長</w:t>
      </w:r>
      <w:r w:rsidR="00AC0D19">
        <w:rPr>
          <w:rFonts w:hAnsi="ＭＳ 明朝" w:hint="eastAsia"/>
        </w:rPr>
        <w:t xml:space="preserve">　広沢　一郎</w:t>
      </w:r>
      <w:bookmarkStart w:id="0" w:name="_GoBack"/>
      <w:bookmarkEnd w:id="0"/>
    </w:p>
    <w:p w:rsidR="007070A3" w:rsidRPr="00E92935" w:rsidRDefault="007070A3" w:rsidP="007070A3">
      <w:pPr>
        <w:ind w:leftChars="500" w:left="1231"/>
        <w:jc w:val="left"/>
        <w:rPr>
          <w:rFonts w:hAnsi="ＭＳ 明朝"/>
        </w:rPr>
      </w:pPr>
      <w:r w:rsidRPr="00E92935">
        <w:rPr>
          <w:rFonts w:hAnsi="ＭＳ 明朝" w:hint="eastAsia"/>
        </w:rPr>
        <w:t xml:space="preserve">（申込者） 住所　</w:t>
      </w:r>
    </w:p>
    <w:p w:rsidR="007070A3" w:rsidRPr="00E92935" w:rsidRDefault="007070A3" w:rsidP="00DA325A">
      <w:pPr>
        <w:ind w:firstLineChars="1037" w:firstLine="2553"/>
        <w:jc w:val="left"/>
        <w:rPr>
          <w:rFonts w:hAnsi="ＭＳ 明朝"/>
        </w:rPr>
      </w:pPr>
      <w:r w:rsidRPr="00E92935">
        <w:rPr>
          <w:rFonts w:hAnsi="ＭＳ 明朝"/>
        </w:rPr>
        <w:ruby>
          <w:rubyPr>
            <w:rubyAlign w:val="distributeSpace"/>
            <w:hps w:val="11"/>
            <w:hpsRaise w:val="20"/>
            <w:hpsBaseText w:val="24"/>
            <w:lid w:val="ja-JP"/>
          </w:rubyPr>
          <w:rt>
            <w:r w:rsidR="007070A3" w:rsidRPr="00E92935">
              <w:rPr>
                <w:rFonts w:hAnsi="ＭＳ 明朝"/>
              </w:rPr>
              <w:t>（フリガナ）</w:t>
            </w:r>
          </w:rt>
          <w:rubyBase>
            <w:r w:rsidR="007070A3" w:rsidRPr="00E92935">
              <w:rPr>
                <w:rFonts w:hAnsi="ＭＳ 明朝"/>
              </w:rPr>
              <w:t>氏名</w:t>
            </w:r>
          </w:rubyBase>
        </w:ruby>
      </w:r>
      <w:r w:rsidRPr="00E92935">
        <w:rPr>
          <w:rFonts w:hAnsi="ＭＳ 明朝" w:hint="eastAsia"/>
        </w:rPr>
        <w:t xml:space="preserve">　</w:t>
      </w:r>
      <w:r w:rsidRPr="00E92935">
        <w:rPr>
          <w:rFonts w:hAnsi="ＭＳ 明朝" w:hint="eastAsia"/>
          <w:color w:val="FF0000"/>
        </w:rPr>
        <w:t xml:space="preserve">　　　　　</w:t>
      </w:r>
      <w:r w:rsidRPr="00E92935">
        <w:rPr>
          <w:rFonts w:hAnsi="ＭＳ 明朝" w:hint="eastAsia"/>
        </w:rPr>
        <w:t xml:space="preserve">　　　　    　　        </w:t>
      </w:r>
    </w:p>
    <w:p w:rsidR="007070A3" w:rsidRPr="00E92935" w:rsidRDefault="007070A3" w:rsidP="007070A3">
      <w:pPr>
        <w:snapToGrid w:val="0"/>
        <w:spacing w:beforeLines="50" w:before="234"/>
        <w:ind w:rightChars="22" w:right="54" w:firstLineChars="1200" w:firstLine="2235"/>
        <w:rPr>
          <w:rFonts w:hAnsi="ＭＳ 明朝"/>
          <w:sz w:val="20"/>
          <w:szCs w:val="20"/>
        </w:rPr>
      </w:pPr>
      <w:r w:rsidRPr="00E92935">
        <w:rPr>
          <w:rFonts w:hAnsi="ＭＳ 明朝" w:hint="eastAsia"/>
          <w:spacing w:val="-20"/>
          <w:sz w:val="20"/>
          <w:szCs w:val="20"/>
        </w:rPr>
        <w:t>※法人の場合は主たる所在地・名称・代表者役職・氏名を記入してください</w:t>
      </w:r>
      <w:r w:rsidRPr="00E92935">
        <w:rPr>
          <w:rFonts w:hAnsi="ＭＳ 明朝" w:hint="eastAsia"/>
          <w:sz w:val="20"/>
          <w:szCs w:val="20"/>
        </w:rPr>
        <w:t>。</w:t>
      </w:r>
    </w:p>
    <w:p w:rsidR="007070A3" w:rsidRPr="00E92935" w:rsidRDefault="007070A3" w:rsidP="007070A3">
      <w:pPr>
        <w:pStyle w:val="11"/>
        <w:spacing w:before="240"/>
        <w:ind w:left="206" w:firstLine="246"/>
        <w:rPr>
          <w:rFonts w:ascii="ＭＳ 明朝" w:hAnsi="ＭＳ 明朝"/>
        </w:rPr>
      </w:pPr>
      <w:r w:rsidRPr="00E92935">
        <w:rPr>
          <w:rFonts w:ascii="ＭＳ 明朝" w:hAnsi="ＭＳ 明朝" w:hint="eastAsia"/>
        </w:rPr>
        <w:t>別紙誓約事項を誓約し、入札説明書及び契約条項を承知の上、下記のとおり申し込みます。</w:t>
      </w:r>
    </w:p>
    <w:p w:rsidR="007070A3" w:rsidRPr="00E92935" w:rsidRDefault="007070A3" w:rsidP="007070A3">
      <w:pPr>
        <w:pStyle w:val="ab"/>
      </w:pPr>
      <w:r w:rsidRPr="00E92935">
        <w:rPr>
          <w:rFonts w:hint="eastAsia"/>
        </w:rPr>
        <w:t>記</w:t>
      </w:r>
    </w:p>
    <w:p w:rsidR="007070A3" w:rsidRPr="00E92935" w:rsidRDefault="007070A3" w:rsidP="007070A3">
      <w:pPr>
        <w:pStyle w:val="af"/>
      </w:pPr>
      <w:r w:rsidRPr="00E92935">
        <w:rPr>
          <w:rFonts w:hint="eastAsia"/>
        </w:rPr>
        <w:t>1</w:t>
      </w:r>
      <w:r w:rsidRPr="00E92935">
        <w:rPr>
          <w:rFonts w:hint="eastAsia"/>
        </w:rPr>
        <w:t xml:space="preserve">　借受けを希望する物件</w:t>
      </w:r>
    </w:p>
    <w:tbl>
      <w:tblPr>
        <w:tblW w:w="9009"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357"/>
        <w:gridCol w:w="1557"/>
        <w:gridCol w:w="2693"/>
        <w:gridCol w:w="3402"/>
      </w:tblGrid>
      <w:tr w:rsidR="007070A3" w:rsidRPr="00E92935" w:rsidTr="00814E76">
        <w:trPr>
          <w:trHeight w:val="270"/>
        </w:trPr>
        <w:tc>
          <w:tcPr>
            <w:tcW w:w="1357" w:type="dxa"/>
            <w:shd w:val="clear" w:color="auto" w:fill="auto"/>
            <w:vAlign w:val="center"/>
          </w:tcPr>
          <w:p w:rsidR="007070A3" w:rsidRPr="00E92935" w:rsidRDefault="007070A3" w:rsidP="00814E76">
            <w:pPr>
              <w:spacing w:line="340" w:lineRule="exact"/>
              <w:jc w:val="center"/>
            </w:pPr>
            <w:r w:rsidRPr="00E92935">
              <w:rPr>
                <w:rFonts w:hint="eastAsia"/>
              </w:rPr>
              <w:t>物件番号</w:t>
            </w:r>
          </w:p>
        </w:tc>
        <w:tc>
          <w:tcPr>
            <w:tcW w:w="1557" w:type="dxa"/>
            <w:tcBorders>
              <w:right w:val="single" w:sz="4" w:space="0" w:color="auto"/>
            </w:tcBorders>
            <w:shd w:val="clear" w:color="auto" w:fill="auto"/>
            <w:vAlign w:val="center"/>
          </w:tcPr>
          <w:p w:rsidR="007070A3" w:rsidRPr="00E92935" w:rsidRDefault="007070A3" w:rsidP="00814E76">
            <w:pPr>
              <w:spacing w:line="340" w:lineRule="exact"/>
              <w:jc w:val="center"/>
            </w:pPr>
            <w:r w:rsidRPr="00E92935">
              <w:rPr>
                <w:rFonts w:hint="eastAsia"/>
              </w:rPr>
              <w:t>種類</w:t>
            </w:r>
          </w:p>
        </w:tc>
        <w:tc>
          <w:tcPr>
            <w:tcW w:w="2693" w:type="dxa"/>
            <w:tcBorders>
              <w:left w:val="single" w:sz="4" w:space="0" w:color="auto"/>
            </w:tcBorders>
            <w:shd w:val="clear" w:color="auto" w:fill="auto"/>
            <w:vAlign w:val="center"/>
          </w:tcPr>
          <w:p w:rsidR="007070A3" w:rsidRPr="00E92935" w:rsidRDefault="007070A3" w:rsidP="00814E76">
            <w:pPr>
              <w:spacing w:line="340" w:lineRule="exact"/>
              <w:jc w:val="center"/>
            </w:pPr>
            <w:r w:rsidRPr="00E92935">
              <w:rPr>
                <w:rFonts w:hint="eastAsia"/>
              </w:rPr>
              <w:t>施設名称</w:t>
            </w:r>
          </w:p>
        </w:tc>
        <w:tc>
          <w:tcPr>
            <w:tcW w:w="3402" w:type="dxa"/>
            <w:shd w:val="clear" w:color="auto" w:fill="auto"/>
            <w:vAlign w:val="center"/>
          </w:tcPr>
          <w:p w:rsidR="007070A3" w:rsidRPr="00E92935" w:rsidRDefault="007070A3" w:rsidP="00814E76">
            <w:pPr>
              <w:spacing w:line="340" w:lineRule="exact"/>
              <w:jc w:val="center"/>
            </w:pPr>
            <w:r w:rsidRPr="00E92935">
              <w:rPr>
                <w:rFonts w:hint="eastAsia"/>
              </w:rPr>
              <w:t>設置場所</w:t>
            </w:r>
          </w:p>
        </w:tc>
      </w:tr>
      <w:tr w:rsidR="007070A3" w:rsidRPr="00E92935" w:rsidTr="00814E76">
        <w:trPr>
          <w:trHeight w:val="466"/>
        </w:trPr>
        <w:tc>
          <w:tcPr>
            <w:tcW w:w="1357" w:type="dxa"/>
            <w:shd w:val="clear" w:color="auto" w:fill="auto"/>
            <w:vAlign w:val="center"/>
          </w:tcPr>
          <w:p w:rsidR="007070A3" w:rsidRPr="00E92935" w:rsidRDefault="007070A3" w:rsidP="00814E76">
            <w:pPr>
              <w:spacing w:line="340" w:lineRule="exact"/>
              <w:jc w:val="center"/>
            </w:pPr>
          </w:p>
        </w:tc>
        <w:tc>
          <w:tcPr>
            <w:tcW w:w="1557" w:type="dxa"/>
            <w:tcBorders>
              <w:right w:val="single" w:sz="4" w:space="0" w:color="auto"/>
            </w:tcBorders>
            <w:shd w:val="clear" w:color="auto" w:fill="auto"/>
            <w:vAlign w:val="center"/>
          </w:tcPr>
          <w:p w:rsidR="007070A3" w:rsidRPr="00E92935" w:rsidRDefault="007070A3" w:rsidP="00814E76">
            <w:pPr>
              <w:spacing w:line="340" w:lineRule="exact"/>
              <w:jc w:val="center"/>
            </w:pPr>
          </w:p>
        </w:tc>
        <w:tc>
          <w:tcPr>
            <w:tcW w:w="2693" w:type="dxa"/>
            <w:tcBorders>
              <w:left w:val="single" w:sz="4" w:space="0" w:color="auto"/>
            </w:tcBorders>
            <w:shd w:val="clear" w:color="auto" w:fill="auto"/>
            <w:vAlign w:val="center"/>
          </w:tcPr>
          <w:p w:rsidR="007070A3" w:rsidRPr="00E92935" w:rsidRDefault="007070A3" w:rsidP="00814E76">
            <w:pPr>
              <w:spacing w:line="340" w:lineRule="exact"/>
              <w:jc w:val="center"/>
            </w:pPr>
          </w:p>
        </w:tc>
        <w:tc>
          <w:tcPr>
            <w:tcW w:w="3402" w:type="dxa"/>
            <w:shd w:val="clear" w:color="auto" w:fill="auto"/>
            <w:vAlign w:val="center"/>
          </w:tcPr>
          <w:p w:rsidR="007070A3" w:rsidRPr="00E92935" w:rsidRDefault="007070A3" w:rsidP="00814E76">
            <w:pPr>
              <w:spacing w:line="340" w:lineRule="exact"/>
              <w:jc w:val="center"/>
            </w:pPr>
          </w:p>
        </w:tc>
      </w:tr>
      <w:tr w:rsidR="007070A3" w:rsidRPr="00E92935" w:rsidTr="00814E76">
        <w:trPr>
          <w:trHeight w:val="446"/>
        </w:trPr>
        <w:tc>
          <w:tcPr>
            <w:tcW w:w="1357" w:type="dxa"/>
            <w:shd w:val="clear" w:color="auto" w:fill="auto"/>
            <w:vAlign w:val="center"/>
          </w:tcPr>
          <w:p w:rsidR="007070A3" w:rsidRPr="00E92935" w:rsidRDefault="007070A3" w:rsidP="00814E76">
            <w:pPr>
              <w:spacing w:line="340" w:lineRule="exact"/>
              <w:jc w:val="center"/>
            </w:pPr>
          </w:p>
        </w:tc>
        <w:tc>
          <w:tcPr>
            <w:tcW w:w="1557" w:type="dxa"/>
            <w:tcBorders>
              <w:right w:val="single" w:sz="4" w:space="0" w:color="auto"/>
            </w:tcBorders>
            <w:shd w:val="clear" w:color="auto" w:fill="auto"/>
            <w:vAlign w:val="center"/>
          </w:tcPr>
          <w:p w:rsidR="007070A3" w:rsidRPr="00E92935" w:rsidRDefault="007070A3" w:rsidP="00814E76">
            <w:pPr>
              <w:spacing w:line="340" w:lineRule="exact"/>
              <w:jc w:val="center"/>
            </w:pPr>
          </w:p>
        </w:tc>
        <w:tc>
          <w:tcPr>
            <w:tcW w:w="2693" w:type="dxa"/>
            <w:tcBorders>
              <w:left w:val="single" w:sz="4" w:space="0" w:color="auto"/>
            </w:tcBorders>
            <w:shd w:val="clear" w:color="auto" w:fill="auto"/>
            <w:vAlign w:val="center"/>
          </w:tcPr>
          <w:p w:rsidR="007070A3" w:rsidRPr="00E92935" w:rsidRDefault="007070A3" w:rsidP="00814E76">
            <w:pPr>
              <w:spacing w:line="340" w:lineRule="exact"/>
              <w:jc w:val="center"/>
            </w:pPr>
          </w:p>
        </w:tc>
        <w:tc>
          <w:tcPr>
            <w:tcW w:w="3402" w:type="dxa"/>
            <w:shd w:val="clear" w:color="auto" w:fill="auto"/>
            <w:vAlign w:val="center"/>
          </w:tcPr>
          <w:p w:rsidR="007070A3" w:rsidRPr="00E92935" w:rsidRDefault="007070A3" w:rsidP="00814E76">
            <w:pPr>
              <w:spacing w:line="340" w:lineRule="exact"/>
              <w:jc w:val="center"/>
            </w:pPr>
          </w:p>
        </w:tc>
      </w:tr>
      <w:tr w:rsidR="007070A3" w:rsidRPr="00E92935" w:rsidTr="00814E76">
        <w:trPr>
          <w:trHeight w:val="340"/>
        </w:trPr>
        <w:tc>
          <w:tcPr>
            <w:tcW w:w="1357" w:type="dxa"/>
            <w:shd w:val="clear" w:color="auto" w:fill="auto"/>
            <w:vAlign w:val="center"/>
          </w:tcPr>
          <w:p w:rsidR="007070A3" w:rsidRPr="00E92935" w:rsidRDefault="007070A3" w:rsidP="00814E76">
            <w:pPr>
              <w:jc w:val="center"/>
              <w:rPr>
                <w:rFonts w:ascii="ＭＳ ゴシック" w:eastAsia="ＭＳ ゴシック" w:hAnsi="ＭＳ ゴシック"/>
                <w:b/>
                <w:color w:val="FF0000"/>
              </w:rPr>
            </w:pPr>
          </w:p>
        </w:tc>
        <w:tc>
          <w:tcPr>
            <w:tcW w:w="1557" w:type="dxa"/>
            <w:tcBorders>
              <w:right w:val="single" w:sz="4" w:space="0" w:color="auto"/>
            </w:tcBorders>
            <w:shd w:val="clear" w:color="auto" w:fill="auto"/>
            <w:vAlign w:val="center"/>
          </w:tcPr>
          <w:p w:rsidR="007070A3" w:rsidRPr="00E92935" w:rsidRDefault="007070A3" w:rsidP="00814E76">
            <w:pPr>
              <w:jc w:val="center"/>
              <w:rPr>
                <w:rFonts w:ascii="ＭＳ ゴシック" w:eastAsia="ＭＳ ゴシック" w:hAnsi="ＭＳ ゴシック"/>
                <w:b/>
                <w:color w:val="FF0000"/>
              </w:rPr>
            </w:pPr>
          </w:p>
        </w:tc>
        <w:tc>
          <w:tcPr>
            <w:tcW w:w="2693" w:type="dxa"/>
            <w:tcBorders>
              <w:left w:val="single" w:sz="4" w:space="0" w:color="auto"/>
            </w:tcBorders>
            <w:shd w:val="clear" w:color="auto" w:fill="auto"/>
            <w:vAlign w:val="center"/>
          </w:tcPr>
          <w:p w:rsidR="007070A3" w:rsidRPr="00E92935" w:rsidRDefault="007070A3" w:rsidP="00814E76">
            <w:pPr>
              <w:jc w:val="center"/>
              <w:rPr>
                <w:rFonts w:ascii="ＭＳ ゴシック" w:eastAsia="ＭＳ ゴシック" w:hAnsi="ＭＳ ゴシック"/>
                <w:b/>
                <w:color w:val="FF0000"/>
              </w:rPr>
            </w:pPr>
          </w:p>
        </w:tc>
        <w:tc>
          <w:tcPr>
            <w:tcW w:w="3402" w:type="dxa"/>
            <w:shd w:val="clear" w:color="auto" w:fill="auto"/>
            <w:vAlign w:val="center"/>
          </w:tcPr>
          <w:p w:rsidR="007070A3" w:rsidRPr="00E92935" w:rsidRDefault="007070A3" w:rsidP="00814E76">
            <w:pPr>
              <w:jc w:val="center"/>
              <w:rPr>
                <w:rFonts w:ascii="ＭＳ ゴシック" w:eastAsia="ＭＳ ゴシック" w:hAnsi="ＭＳ ゴシック"/>
                <w:b/>
                <w:color w:val="FF0000"/>
              </w:rPr>
            </w:pPr>
          </w:p>
        </w:tc>
      </w:tr>
      <w:tr w:rsidR="007070A3" w:rsidRPr="00E92935" w:rsidTr="00814E76">
        <w:trPr>
          <w:trHeight w:val="340"/>
        </w:trPr>
        <w:tc>
          <w:tcPr>
            <w:tcW w:w="1357" w:type="dxa"/>
            <w:shd w:val="clear" w:color="auto" w:fill="auto"/>
            <w:vAlign w:val="center"/>
          </w:tcPr>
          <w:p w:rsidR="007070A3" w:rsidRPr="00E92935" w:rsidRDefault="007070A3" w:rsidP="00814E76">
            <w:pPr>
              <w:jc w:val="center"/>
              <w:rPr>
                <w:rFonts w:ascii="ＭＳ ゴシック" w:eastAsia="ＭＳ ゴシック" w:hAnsi="ＭＳ ゴシック"/>
                <w:b/>
                <w:color w:val="FF0000"/>
              </w:rPr>
            </w:pPr>
          </w:p>
        </w:tc>
        <w:tc>
          <w:tcPr>
            <w:tcW w:w="1557" w:type="dxa"/>
            <w:tcBorders>
              <w:right w:val="single" w:sz="4" w:space="0" w:color="auto"/>
            </w:tcBorders>
            <w:shd w:val="clear" w:color="auto" w:fill="auto"/>
            <w:vAlign w:val="center"/>
          </w:tcPr>
          <w:p w:rsidR="007070A3" w:rsidRPr="00E92935" w:rsidRDefault="007070A3" w:rsidP="00814E76">
            <w:pPr>
              <w:jc w:val="center"/>
              <w:rPr>
                <w:rFonts w:ascii="ＭＳ ゴシック" w:eastAsia="ＭＳ ゴシック" w:hAnsi="ＭＳ ゴシック"/>
                <w:b/>
                <w:color w:val="FF0000"/>
              </w:rPr>
            </w:pPr>
          </w:p>
        </w:tc>
        <w:tc>
          <w:tcPr>
            <w:tcW w:w="2693" w:type="dxa"/>
            <w:tcBorders>
              <w:left w:val="single" w:sz="4" w:space="0" w:color="auto"/>
            </w:tcBorders>
            <w:shd w:val="clear" w:color="auto" w:fill="auto"/>
            <w:vAlign w:val="center"/>
          </w:tcPr>
          <w:p w:rsidR="007070A3" w:rsidRPr="00E92935" w:rsidRDefault="007070A3" w:rsidP="00814E76">
            <w:pPr>
              <w:jc w:val="center"/>
              <w:rPr>
                <w:rFonts w:ascii="ＭＳ ゴシック" w:eastAsia="ＭＳ ゴシック" w:hAnsi="ＭＳ ゴシック"/>
                <w:b/>
                <w:color w:val="FF0000"/>
              </w:rPr>
            </w:pPr>
          </w:p>
        </w:tc>
        <w:tc>
          <w:tcPr>
            <w:tcW w:w="3402" w:type="dxa"/>
            <w:shd w:val="clear" w:color="auto" w:fill="auto"/>
            <w:vAlign w:val="center"/>
          </w:tcPr>
          <w:p w:rsidR="007070A3" w:rsidRPr="00E92935" w:rsidRDefault="007070A3" w:rsidP="00814E76">
            <w:pPr>
              <w:jc w:val="center"/>
              <w:rPr>
                <w:rFonts w:ascii="ＭＳ ゴシック" w:eastAsia="ＭＳ ゴシック" w:hAnsi="ＭＳ ゴシック"/>
                <w:b/>
                <w:color w:val="FF0000"/>
              </w:rPr>
            </w:pPr>
          </w:p>
        </w:tc>
      </w:tr>
      <w:tr w:rsidR="007070A3" w:rsidRPr="00E92935" w:rsidTr="00814E76">
        <w:trPr>
          <w:trHeight w:val="340"/>
        </w:trPr>
        <w:tc>
          <w:tcPr>
            <w:tcW w:w="1357" w:type="dxa"/>
            <w:shd w:val="clear" w:color="auto" w:fill="auto"/>
            <w:vAlign w:val="center"/>
          </w:tcPr>
          <w:p w:rsidR="007070A3" w:rsidRPr="00E92935" w:rsidRDefault="007070A3" w:rsidP="00814E76">
            <w:pPr>
              <w:jc w:val="center"/>
              <w:rPr>
                <w:rFonts w:ascii="ＭＳ ゴシック" w:eastAsia="ＭＳ ゴシック" w:hAnsi="ＭＳ ゴシック"/>
                <w:b/>
                <w:color w:val="FF0000"/>
              </w:rPr>
            </w:pPr>
          </w:p>
        </w:tc>
        <w:tc>
          <w:tcPr>
            <w:tcW w:w="1557" w:type="dxa"/>
            <w:tcBorders>
              <w:right w:val="single" w:sz="4" w:space="0" w:color="auto"/>
            </w:tcBorders>
            <w:shd w:val="clear" w:color="auto" w:fill="auto"/>
            <w:vAlign w:val="center"/>
          </w:tcPr>
          <w:p w:rsidR="007070A3" w:rsidRPr="00E92935" w:rsidRDefault="007070A3" w:rsidP="00814E76">
            <w:pPr>
              <w:jc w:val="center"/>
              <w:rPr>
                <w:rFonts w:ascii="ＭＳ ゴシック" w:eastAsia="ＭＳ ゴシック" w:hAnsi="ＭＳ ゴシック"/>
                <w:b/>
                <w:color w:val="FF0000"/>
              </w:rPr>
            </w:pPr>
          </w:p>
        </w:tc>
        <w:tc>
          <w:tcPr>
            <w:tcW w:w="2693" w:type="dxa"/>
            <w:tcBorders>
              <w:left w:val="single" w:sz="4" w:space="0" w:color="auto"/>
            </w:tcBorders>
            <w:shd w:val="clear" w:color="auto" w:fill="auto"/>
            <w:vAlign w:val="center"/>
          </w:tcPr>
          <w:p w:rsidR="007070A3" w:rsidRPr="00E92935" w:rsidRDefault="007070A3" w:rsidP="00814E76">
            <w:pPr>
              <w:jc w:val="center"/>
              <w:rPr>
                <w:rFonts w:ascii="ＭＳ ゴシック" w:eastAsia="ＭＳ ゴシック" w:hAnsi="ＭＳ ゴシック"/>
                <w:b/>
                <w:color w:val="FF0000"/>
              </w:rPr>
            </w:pPr>
          </w:p>
        </w:tc>
        <w:tc>
          <w:tcPr>
            <w:tcW w:w="3402" w:type="dxa"/>
            <w:shd w:val="clear" w:color="auto" w:fill="auto"/>
            <w:vAlign w:val="center"/>
          </w:tcPr>
          <w:p w:rsidR="007070A3" w:rsidRPr="00E92935" w:rsidRDefault="007070A3" w:rsidP="00814E76">
            <w:pPr>
              <w:jc w:val="center"/>
              <w:rPr>
                <w:rFonts w:ascii="ＭＳ ゴシック" w:eastAsia="ＭＳ ゴシック" w:hAnsi="ＭＳ ゴシック"/>
                <w:b/>
                <w:color w:val="FF0000"/>
              </w:rPr>
            </w:pPr>
          </w:p>
        </w:tc>
      </w:tr>
    </w:tbl>
    <w:p w:rsidR="007070A3" w:rsidRPr="00E92935" w:rsidRDefault="007070A3" w:rsidP="007070A3">
      <w:pPr>
        <w:pStyle w:val="110"/>
        <w:ind w:leftChars="0" w:left="0" w:firstLineChars="0" w:firstLine="0"/>
      </w:pPr>
    </w:p>
    <w:p w:rsidR="007070A3" w:rsidRPr="00E92935" w:rsidRDefault="007070A3" w:rsidP="007070A3">
      <w:pPr>
        <w:pStyle w:val="af"/>
      </w:pPr>
      <w:r w:rsidRPr="00E92935">
        <w:rPr>
          <w:rFonts w:hint="eastAsia"/>
        </w:rPr>
        <w:t>2</w:t>
      </w:r>
      <w:r w:rsidRPr="00E92935">
        <w:rPr>
          <w:rFonts w:hint="eastAsia"/>
        </w:rPr>
        <w:t xml:space="preserve">　入札参加書送付先</w:t>
      </w:r>
    </w:p>
    <w:p w:rsidR="007070A3" w:rsidRPr="00E92935" w:rsidRDefault="007070A3" w:rsidP="007070A3">
      <w:pPr>
        <w:spacing w:afterLines="50" w:after="234"/>
        <w:rPr>
          <w:u w:val="single"/>
        </w:rPr>
      </w:pPr>
      <w:r w:rsidRPr="00E92935">
        <w:rPr>
          <w:rFonts w:hint="eastAsia"/>
        </w:rPr>
        <w:t xml:space="preserve">　　　</w:t>
      </w:r>
      <w:r w:rsidRPr="00E92935">
        <w:rPr>
          <w:rFonts w:hAnsi="ＭＳ 明朝" w:hint="eastAsia"/>
          <w:u w:val="single"/>
        </w:rPr>
        <w:t>住所</w:t>
      </w:r>
      <w:r w:rsidRPr="00E92935">
        <w:rPr>
          <w:rFonts w:hint="eastAsia"/>
          <w:u w:val="single"/>
        </w:rPr>
        <w:t xml:space="preserve">　</w:t>
      </w:r>
      <w:r w:rsidRPr="00E92935">
        <w:rPr>
          <w:rFonts w:ascii="ＭＳ Ｐゴシック" w:eastAsia="ＭＳ Ｐゴシック" w:hAnsi="ＭＳ Ｐゴシック" w:hint="eastAsia"/>
          <w:u w:val="single"/>
        </w:rPr>
        <w:t>〒</w:t>
      </w:r>
      <w:r w:rsidRPr="00E92935">
        <w:rPr>
          <w:rFonts w:hint="eastAsia"/>
          <w:u w:val="single"/>
        </w:rPr>
        <w:t xml:space="preserve">　　　　　　　　　　　　　　　　　　　　　　　　　　　　　　　　　　　　　　　　　　　　　　　　</w:t>
      </w:r>
      <w:r w:rsidRPr="00E92935">
        <w:rPr>
          <w:rFonts w:hint="eastAsia"/>
        </w:rPr>
        <w:cr/>
        <w:t xml:space="preserve">　　　</w:t>
      </w:r>
      <w:r w:rsidRPr="00E92935">
        <w:rPr>
          <w:rFonts w:hAnsi="ＭＳ 明朝" w:hint="eastAsia"/>
          <w:u w:val="single"/>
        </w:rPr>
        <w:t>氏名</w:t>
      </w:r>
      <w:r w:rsidRPr="00E92935">
        <w:rPr>
          <w:rFonts w:hint="eastAsia"/>
          <w:u w:val="single"/>
        </w:rPr>
        <w:tab/>
        <w:t xml:space="preserve">　　　　　　　　　　　　　　　　　</w:t>
      </w:r>
      <w:r w:rsidRPr="00E92935">
        <w:rPr>
          <w:rFonts w:ascii="Wingdings" w:hAnsi="Wingdings"/>
          <w:u w:val="single"/>
        </w:rPr>
        <w:t></w:t>
      </w:r>
      <w:r w:rsidRPr="00E92935">
        <w:rPr>
          <w:rFonts w:hint="eastAsia"/>
          <w:u w:val="single"/>
        </w:rPr>
        <w:t xml:space="preserve">　   　　           </w:t>
      </w:r>
      <w:r w:rsidRPr="00E92935">
        <w:rPr>
          <w:rFonts w:hint="eastAsia"/>
        </w:rPr>
        <w:cr/>
        <w:t xml:space="preserve">　　　　　　　　　　　　　　　　　　　</w:t>
      </w:r>
      <w:r w:rsidRPr="00E92935">
        <w:rPr>
          <w:rFonts w:hAnsi="ＭＳ 明朝" w:hint="eastAsia"/>
          <w:u w:val="single"/>
        </w:rPr>
        <w:t>上記以外の</w:t>
      </w:r>
      <w:r w:rsidRPr="00E92935">
        <w:rPr>
          <w:rFonts w:ascii="Wingdings" w:hAnsi="Wingdings"/>
          <w:u w:val="single"/>
        </w:rPr>
        <w:t></w:t>
      </w:r>
      <w:r w:rsidRPr="00E92935">
        <w:rPr>
          <w:rFonts w:hint="eastAsia"/>
          <w:u w:val="single"/>
        </w:rPr>
        <w:t xml:space="preserve">　　　　　          </w:t>
      </w:r>
    </w:p>
    <w:p w:rsidR="007070A3" w:rsidRPr="00E92935" w:rsidRDefault="007070A3" w:rsidP="007070A3">
      <w:pPr>
        <w:pStyle w:val="af"/>
        <w:spacing w:line="240" w:lineRule="exact"/>
      </w:pPr>
      <w:r w:rsidRPr="00E92935">
        <w:rPr>
          <w:rFonts w:hint="eastAsia"/>
        </w:rPr>
        <w:t>備</w:t>
      </w:r>
      <w:r w:rsidRPr="00E92935">
        <w:t xml:space="preserve"> </w:t>
      </w:r>
      <w:r w:rsidRPr="00E92935">
        <w:t>考</w:t>
      </w:r>
    </w:p>
    <w:p w:rsidR="007070A3" w:rsidRPr="00E92935" w:rsidRDefault="007070A3" w:rsidP="007070A3">
      <w:pPr>
        <w:pStyle w:val="12"/>
        <w:numPr>
          <w:ilvl w:val="0"/>
          <w:numId w:val="7"/>
        </w:numPr>
        <w:ind w:rightChars="-35" w:right="-86" w:firstLineChars="0"/>
        <w:rPr>
          <w:rFonts w:ascii="ＭＳ 明朝" w:eastAsia="ＭＳ 明朝" w:hAnsi="ＭＳ 明朝"/>
          <w:spacing w:val="-20"/>
          <w:sz w:val="22"/>
          <w:szCs w:val="22"/>
        </w:rPr>
      </w:pPr>
      <w:r w:rsidRPr="00E92935">
        <w:rPr>
          <w:rFonts w:ascii="ＭＳ 明朝" w:eastAsia="ＭＳ 明朝" w:hAnsi="ＭＳ 明朝" w:hint="eastAsia"/>
          <w:spacing w:val="-20"/>
          <w:sz w:val="22"/>
          <w:szCs w:val="22"/>
        </w:rPr>
        <w:t>この申込書は、令和</w:t>
      </w:r>
      <w:r w:rsidR="00DA325A" w:rsidRPr="00E92935">
        <w:rPr>
          <w:rFonts w:ascii="ＭＳ 明朝" w:eastAsia="ＭＳ 明朝" w:hAnsi="ＭＳ 明朝" w:hint="eastAsia"/>
          <w:spacing w:val="-20"/>
          <w:sz w:val="22"/>
          <w:szCs w:val="22"/>
        </w:rPr>
        <w:t>6</w:t>
      </w:r>
      <w:r w:rsidRPr="00E92935">
        <w:rPr>
          <w:rFonts w:ascii="ＭＳ 明朝" w:eastAsia="ＭＳ 明朝" w:hAnsi="ＭＳ 明朝" w:hint="eastAsia"/>
          <w:spacing w:val="-20"/>
          <w:sz w:val="22"/>
          <w:szCs w:val="22"/>
        </w:rPr>
        <w:t>年</w:t>
      </w:r>
      <w:r w:rsidR="00DA325A" w:rsidRPr="00E92935">
        <w:rPr>
          <w:rFonts w:ascii="ＭＳ 明朝" w:eastAsia="ＭＳ 明朝" w:hAnsi="ＭＳ 明朝" w:hint="eastAsia"/>
          <w:spacing w:val="-20"/>
          <w:sz w:val="22"/>
          <w:szCs w:val="22"/>
        </w:rPr>
        <w:t>12</w:t>
      </w:r>
      <w:r w:rsidRPr="00E92935">
        <w:rPr>
          <w:rFonts w:ascii="ＭＳ 明朝" w:eastAsia="ＭＳ 明朝" w:hAnsi="ＭＳ 明朝" w:hint="eastAsia"/>
          <w:spacing w:val="-20"/>
          <w:sz w:val="22"/>
          <w:szCs w:val="22"/>
        </w:rPr>
        <w:t>月</w:t>
      </w:r>
      <w:r w:rsidR="00DA325A" w:rsidRPr="00E92935">
        <w:rPr>
          <w:rFonts w:ascii="ＭＳ 明朝" w:eastAsia="ＭＳ 明朝" w:hAnsi="ＭＳ 明朝" w:hint="eastAsia"/>
          <w:spacing w:val="-20"/>
          <w:sz w:val="22"/>
          <w:szCs w:val="22"/>
        </w:rPr>
        <w:t>3</w:t>
      </w:r>
      <w:r w:rsidRPr="00E92935">
        <w:rPr>
          <w:rFonts w:ascii="ＭＳ 明朝" w:eastAsia="ＭＳ 明朝" w:hAnsi="ＭＳ 明朝" w:hint="eastAsia"/>
          <w:spacing w:val="-20"/>
          <w:sz w:val="22"/>
          <w:szCs w:val="22"/>
        </w:rPr>
        <w:t>日(</w:t>
      </w:r>
      <w:r w:rsidR="00EE18E5" w:rsidRPr="00E92935">
        <w:rPr>
          <w:rFonts w:ascii="ＭＳ 明朝" w:eastAsia="ＭＳ 明朝" w:hAnsi="ＭＳ 明朝" w:hint="eastAsia"/>
          <w:spacing w:val="-20"/>
          <w:sz w:val="22"/>
          <w:szCs w:val="22"/>
        </w:rPr>
        <w:t>火</w:t>
      </w:r>
      <w:r w:rsidRPr="00E92935">
        <w:rPr>
          <w:rFonts w:ascii="ＭＳ 明朝" w:eastAsia="ＭＳ 明朝" w:hAnsi="ＭＳ 明朝" w:hint="eastAsia"/>
          <w:spacing w:val="-20"/>
          <w:sz w:val="22"/>
          <w:szCs w:val="22"/>
        </w:rPr>
        <w:t>)から令和</w:t>
      </w:r>
      <w:r w:rsidR="00533D17" w:rsidRPr="00E92935">
        <w:rPr>
          <w:rFonts w:ascii="ＭＳ 明朝" w:eastAsia="ＭＳ 明朝" w:hAnsi="ＭＳ 明朝" w:hint="eastAsia"/>
          <w:spacing w:val="-20"/>
          <w:sz w:val="22"/>
          <w:szCs w:val="22"/>
        </w:rPr>
        <w:t>6</w:t>
      </w:r>
      <w:r w:rsidRPr="00E92935">
        <w:rPr>
          <w:rFonts w:ascii="ＭＳ 明朝" w:eastAsia="ＭＳ 明朝" w:hAnsi="ＭＳ 明朝" w:hint="eastAsia"/>
          <w:spacing w:val="-20"/>
          <w:sz w:val="22"/>
          <w:szCs w:val="22"/>
        </w:rPr>
        <w:t>年</w:t>
      </w:r>
      <w:r w:rsidR="00DA325A" w:rsidRPr="00E92935">
        <w:rPr>
          <w:rFonts w:ascii="ＭＳ 明朝" w:eastAsia="ＭＳ 明朝" w:hAnsi="ＭＳ 明朝" w:hint="eastAsia"/>
          <w:spacing w:val="-20"/>
          <w:sz w:val="22"/>
          <w:szCs w:val="22"/>
        </w:rPr>
        <w:t>12</w:t>
      </w:r>
      <w:r w:rsidRPr="00E92935">
        <w:rPr>
          <w:rFonts w:ascii="ＭＳ 明朝" w:eastAsia="ＭＳ 明朝" w:hAnsi="ＭＳ 明朝" w:hint="eastAsia"/>
          <w:spacing w:val="-20"/>
          <w:sz w:val="22"/>
          <w:szCs w:val="22"/>
        </w:rPr>
        <w:t>月</w:t>
      </w:r>
      <w:r w:rsidR="00DA325A" w:rsidRPr="00E92935">
        <w:rPr>
          <w:rFonts w:ascii="ＭＳ 明朝" w:eastAsia="ＭＳ 明朝" w:hAnsi="ＭＳ 明朝" w:hint="eastAsia"/>
          <w:spacing w:val="-20"/>
          <w:sz w:val="22"/>
          <w:szCs w:val="22"/>
        </w:rPr>
        <w:t>26</w:t>
      </w:r>
      <w:r w:rsidRPr="00E92935">
        <w:rPr>
          <w:rFonts w:ascii="ＭＳ 明朝" w:eastAsia="ＭＳ 明朝" w:hAnsi="ＭＳ 明朝" w:hint="eastAsia"/>
          <w:spacing w:val="-20"/>
          <w:sz w:val="22"/>
          <w:szCs w:val="22"/>
        </w:rPr>
        <w:t>日(</w:t>
      </w:r>
      <w:r w:rsidR="00DA325A" w:rsidRPr="00E92935">
        <w:rPr>
          <w:rFonts w:ascii="ＭＳ 明朝" w:eastAsia="ＭＳ 明朝" w:hAnsi="ＭＳ 明朝" w:hint="eastAsia"/>
          <w:spacing w:val="-20"/>
          <w:sz w:val="22"/>
          <w:szCs w:val="22"/>
        </w:rPr>
        <w:t>木</w:t>
      </w:r>
      <w:r w:rsidRPr="00E92935">
        <w:rPr>
          <w:rFonts w:ascii="ＭＳ 明朝" w:eastAsia="ＭＳ 明朝" w:hAnsi="ＭＳ 明朝" w:hint="eastAsia"/>
          <w:spacing w:val="-20"/>
          <w:sz w:val="22"/>
          <w:szCs w:val="22"/>
        </w:rPr>
        <w:t>)</w:t>
      </w:r>
      <w:r w:rsidR="00E4308B" w:rsidRPr="00E92935">
        <w:rPr>
          <w:rFonts w:ascii="ＭＳ 明朝" w:eastAsia="ＭＳ 明朝" w:hAnsi="ＭＳ 明朝" w:hint="eastAsia"/>
          <w:spacing w:val="-20"/>
          <w:sz w:val="22"/>
          <w:szCs w:val="22"/>
        </w:rPr>
        <w:t>午後5時</w:t>
      </w:r>
      <w:r w:rsidRPr="00E92935">
        <w:rPr>
          <w:rFonts w:ascii="ＭＳ 明朝" w:eastAsia="ＭＳ 明朝" w:hAnsi="ＭＳ 明朝" w:hint="eastAsia"/>
          <w:spacing w:val="-20"/>
          <w:sz w:val="22"/>
          <w:szCs w:val="22"/>
        </w:rPr>
        <w:t>までの間に、必要書類を添付して、名古屋市消防局施設課まで郵送（期限内必着）してください。</w:t>
      </w:r>
    </w:p>
    <w:p w:rsidR="007070A3" w:rsidRPr="00E92935" w:rsidRDefault="007070A3" w:rsidP="007070A3">
      <w:pPr>
        <w:pStyle w:val="12"/>
        <w:numPr>
          <w:ilvl w:val="0"/>
          <w:numId w:val="7"/>
        </w:numPr>
        <w:ind w:firstLineChars="0"/>
        <w:rPr>
          <w:rFonts w:ascii="ＭＳ 明朝" w:eastAsia="ＭＳ 明朝" w:hAnsi="ＭＳ 明朝"/>
          <w:spacing w:val="-20"/>
          <w:sz w:val="22"/>
          <w:szCs w:val="22"/>
        </w:rPr>
      </w:pPr>
      <w:r w:rsidRPr="00E92935">
        <w:rPr>
          <w:rFonts w:ascii="ＭＳ 明朝" w:eastAsia="ＭＳ 明朝" w:hAnsi="ＭＳ 明朝" w:hint="eastAsia"/>
          <w:spacing w:val="-20"/>
          <w:sz w:val="22"/>
          <w:szCs w:val="22"/>
        </w:rPr>
        <w:t>申込後の名義変更、借受希望物件の変更、申込みの取下げは一切できません。</w:t>
      </w:r>
    </w:p>
    <w:p w:rsidR="007070A3" w:rsidRPr="00E92935" w:rsidRDefault="007070A3" w:rsidP="007070A3">
      <w:pPr>
        <w:pStyle w:val="12"/>
        <w:numPr>
          <w:ilvl w:val="0"/>
          <w:numId w:val="7"/>
        </w:numPr>
        <w:ind w:firstLineChars="0"/>
        <w:rPr>
          <w:rFonts w:ascii="ＭＳ 明朝" w:eastAsia="ＭＳ 明朝" w:hAnsi="ＭＳ 明朝"/>
          <w:spacing w:val="-20"/>
          <w:sz w:val="22"/>
          <w:szCs w:val="22"/>
        </w:rPr>
      </w:pPr>
      <w:r w:rsidRPr="00E92935">
        <w:rPr>
          <w:rFonts w:ascii="ＭＳ 明朝" w:eastAsia="ＭＳ 明朝" w:hAnsi="ＭＳ 明朝" w:hint="eastAsia"/>
          <w:spacing w:val="-20"/>
          <w:sz w:val="22"/>
          <w:szCs w:val="22"/>
        </w:rPr>
        <w:t>必要書類の添付されていないものは受け付けできません。</w:t>
      </w:r>
    </w:p>
    <w:p w:rsidR="007070A3" w:rsidRPr="00E92935" w:rsidRDefault="007070A3" w:rsidP="007070A3">
      <w:pPr>
        <w:pStyle w:val="12"/>
        <w:numPr>
          <w:ilvl w:val="0"/>
          <w:numId w:val="7"/>
        </w:numPr>
        <w:ind w:firstLineChars="0"/>
        <w:rPr>
          <w:rFonts w:ascii="ＭＳ 明朝" w:eastAsia="ＭＳ 明朝" w:hAnsi="ＭＳ 明朝"/>
          <w:spacing w:val="-20"/>
          <w:sz w:val="22"/>
          <w:szCs w:val="22"/>
        </w:rPr>
      </w:pPr>
      <w:r w:rsidRPr="00E92935">
        <w:rPr>
          <w:rFonts w:ascii="ＭＳ 明朝" w:eastAsia="ＭＳ 明朝" w:hAnsi="ＭＳ 明朝" w:hint="eastAsia"/>
          <w:spacing w:val="-20"/>
          <w:sz w:val="22"/>
          <w:szCs w:val="22"/>
        </w:rPr>
        <w:t>連名申込の場合は、申込者欄に申込者名を併記して下さい。</w:t>
      </w:r>
    </w:p>
    <w:tbl>
      <w:tblPr>
        <w:tblpPr w:leftFromText="142" w:rightFromText="142" w:vertAnchor="page" w:horzAnchor="margin" w:tblpY="1636"/>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7070A3" w:rsidRPr="00E92935" w:rsidTr="00814E76">
        <w:trPr>
          <w:trHeight w:val="419"/>
        </w:trPr>
        <w:tc>
          <w:tcPr>
            <w:tcW w:w="9597" w:type="dxa"/>
            <w:tcBorders>
              <w:bottom w:val="single" w:sz="4" w:space="0" w:color="auto"/>
            </w:tcBorders>
            <w:vAlign w:val="center"/>
          </w:tcPr>
          <w:p w:rsidR="007070A3" w:rsidRPr="00E92935" w:rsidRDefault="007070A3" w:rsidP="00814E76">
            <w:pPr>
              <w:adjustRightInd w:val="0"/>
              <w:spacing w:line="300" w:lineRule="exact"/>
              <w:ind w:firstLineChars="4" w:firstLine="10"/>
              <w:jc w:val="center"/>
              <w:rPr>
                <w:rFonts w:hAnsi="ＭＳ 明朝"/>
                <w:b/>
                <w:szCs w:val="21"/>
              </w:rPr>
            </w:pPr>
            <w:r w:rsidRPr="00E92935">
              <w:rPr>
                <w:rFonts w:hAnsi="ＭＳ 明朝" w:hint="eastAsia"/>
                <w:szCs w:val="21"/>
              </w:rPr>
              <w:lastRenderedPageBreak/>
              <w:t>誓　　　約　　　事　　　項</w:t>
            </w:r>
          </w:p>
        </w:tc>
      </w:tr>
      <w:tr w:rsidR="007070A3" w:rsidRPr="00E92935" w:rsidTr="00814E76">
        <w:trPr>
          <w:trHeight w:val="12743"/>
        </w:trPr>
        <w:tc>
          <w:tcPr>
            <w:tcW w:w="9597" w:type="dxa"/>
            <w:tcBorders>
              <w:bottom w:val="single" w:sz="4" w:space="0" w:color="auto"/>
            </w:tcBorders>
          </w:tcPr>
          <w:p w:rsidR="007070A3" w:rsidRPr="00E92935" w:rsidRDefault="007070A3" w:rsidP="00814E76">
            <w:pPr>
              <w:spacing w:beforeLines="50" w:before="234" w:line="220" w:lineRule="exact"/>
              <w:ind w:leftChars="-1" w:left="-2" w:rightChars="55" w:right="135" w:firstLineChars="100" w:firstLine="216"/>
              <w:rPr>
                <w:rFonts w:hAnsi="ＭＳ 明朝"/>
                <w:sz w:val="21"/>
                <w:szCs w:val="21"/>
              </w:rPr>
            </w:pPr>
            <w:r w:rsidRPr="00E92935">
              <w:rPr>
                <w:rFonts w:hAnsi="ＭＳ 明朝" w:hint="eastAsia"/>
                <w:sz w:val="21"/>
                <w:szCs w:val="21"/>
              </w:rPr>
              <w:t>申込みにあたり、次の事項を誓約します。</w:t>
            </w:r>
          </w:p>
          <w:p w:rsidR="007070A3" w:rsidRPr="00E92935" w:rsidRDefault="007070A3" w:rsidP="00814E76">
            <w:pPr>
              <w:spacing w:beforeLines="50" w:before="234" w:line="220" w:lineRule="exact"/>
              <w:ind w:rightChars="55" w:right="135" w:firstLineChars="50" w:firstLine="108"/>
              <w:rPr>
                <w:rFonts w:hAnsi="ＭＳ 明朝"/>
                <w:sz w:val="21"/>
                <w:szCs w:val="21"/>
              </w:rPr>
            </w:pPr>
            <w:r w:rsidRPr="00E92935">
              <w:rPr>
                <w:rFonts w:hAnsi="ＭＳ 明朝" w:hint="eastAsia"/>
                <w:sz w:val="21"/>
                <w:szCs w:val="21"/>
              </w:rPr>
              <w:t>1　次の各号のいずれかに該当する者ではありません。</w:t>
            </w:r>
          </w:p>
          <w:p w:rsidR="007070A3" w:rsidRPr="00E92935" w:rsidRDefault="007070A3" w:rsidP="00814E76">
            <w:pPr>
              <w:pStyle w:val="12"/>
              <w:spacing w:line="220" w:lineRule="exact"/>
              <w:ind w:leftChars="100" w:left="462" w:rightChars="58" w:right="143" w:hanging="216"/>
              <w:rPr>
                <w:rFonts w:ascii="ＭＳ 明朝" w:eastAsia="ＭＳ 明朝" w:hAnsi="ＭＳ 明朝"/>
                <w:sz w:val="21"/>
                <w:szCs w:val="21"/>
              </w:rPr>
            </w:pPr>
            <w:r w:rsidRPr="00E92935">
              <w:rPr>
                <w:rFonts w:ascii="ＭＳ 明朝" w:eastAsia="ＭＳ 明朝" w:hAnsi="ＭＳ 明朝" w:hint="eastAsia"/>
                <w:sz w:val="21"/>
                <w:szCs w:val="21"/>
              </w:rPr>
              <w:t>(1) 入札に係る契約を締結する能力を有しない者、破産者で復権を得ない者及び暴力団員による不当な行為の防止等に関する法律（平成3年法律第77号。以下「暴対法」という。）第32条第1項各号に掲げる者</w:t>
            </w:r>
          </w:p>
          <w:p w:rsidR="007070A3" w:rsidRPr="00E92935" w:rsidRDefault="007070A3" w:rsidP="00814E76">
            <w:pPr>
              <w:pStyle w:val="12"/>
              <w:spacing w:line="220" w:lineRule="exact"/>
              <w:ind w:leftChars="99" w:left="460" w:rightChars="58" w:right="143" w:hanging="216"/>
              <w:rPr>
                <w:rFonts w:ascii="ＭＳ 明朝" w:eastAsia="ＭＳ 明朝" w:hAnsi="ＭＳ 明朝"/>
                <w:sz w:val="21"/>
                <w:szCs w:val="21"/>
              </w:rPr>
            </w:pPr>
            <w:r w:rsidRPr="00E92935">
              <w:rPr>
                <w:rFonts w:ascii="ＭＳ 明朝" w:eastAsia="ＭＳ 明朝" w:hAnsi="ＭＳ 明朝" w:hint="eastAsia"/>
                <w:sz w:val="21"/>
                <w:szCs w:val="21"/>
              </w:rPr>
              <w:t>(2) 次のいずれかに該当する者でその事実があった後 3年間経過していない者（当該事実と同一の事由により名古屋市指名停止要綱（15財用第 5号）に基づく指名停止（以下「指名停止」という。）を受けている者は除く。）</w:t>
            </w:r>
          </w:p>
          <w:p w:rsidR="007070A3" w:rsidRPr="00E92935" w:rsidRDefault="007070A3" w:rsidP="00814E76">
            <w:pPr>
              <w:pStyle w:val="12"/>
              <w:spacing w:line="220" w:lineRule="exact"/>
              <w:ind w:leftChars="200" w:left="708" w:rightChars="58" w:right="143" w:hanging="216"/>
              <w:rPr>
                <w:rFonts w:ascii="ＭＳ 明朝" w:eastAsia="ＭＳ 明朝" w:hAnsi="ＭＳ 明朝"/>
                <w:sz w:val="21"/>
                <w:szCs w:val="21"/>
              </w:rPr>
            </w:pPr>
            <w:r w:rsidRPr="00E92935">
              <w:rPr>
                <w:rFonts w:ascii="ＭＳ 明朝" w:eastAsia="ＭＳ 明朝" w:hAnsi="ＭＳ 明朝" w:hint="eastAsia"/>
                <w:sz w:val="21"/>
                <w:szCs w:val="21"/>
              </w:rPr>
              <w:t>ア　契約の履行にあたり、故意に工事、製造その他の役務を粗雑に行い、又は物件の品質若しくは数量に関して不正の行為をした者</w:t>
            </w:r>
          </w:p>
          <w:p w:rsidR="007070A3" w:rsidRPr="00E92935" w:rsidRDefault="007070A3" w:rsidP="00814E76">
            <w:pPr>
              <w:pStyle w:val="12"/>
              <w:spacing w:line="220" w:lineRule="exact"/>
              <w:ind w:leftChars="200" w:left="734" w:rightChars="58" w:right="143" w:hangingChars="112" w:hanging="242"/>
              <w:rPr>
                <w:rFonts w:ascii="ＭＳ 明朝" w:eastAsia="ＭＳ 明朝" w:hAnsi="ＭＳ 明朝"/>
                <w:sz w:val="21"/>
                <w:szCs w:val="21"/>
              </w:rPr>
            </w:pPr>
            <w:r w:rsidRPr="00E92935">
              <w:rPr>
                <w:rFonts w:ascii="ＭＳ 明朝" w:eastAsia="ＭＳ 明朝" w:hAnsi="ＭＳ 明朝" w:hint="eastAsia"/>
                <w:sz w:val="21"/>
                <w:szCs w:val="21"/>
              </w:rPr>
              <w:t>イ　競争入札又はせり売りにおいて、その公正な執行を妨げた者又は公正な価格の成立を害し、若しくは不正の利益を得るために連合した者</w:t>
            </w:r>
          </w:p>
          <w:p w:rsidR="007070A3" w:rsidRPr="00E92935" w:rsidRDefault="007070A3" w:rsidP="00814E76">
            <w:pPr>
              <w:pStyle w:val="12"/>
              <w:spacing w:line="220" w:lineRule="exact"/>
              <w:ind w:leftChars="200" w:left="708" w:rightChars="58" w:right="143" w:hanging="216"/>
              <w:rPr>
                <w:rFonts w:ascii="ＭＳ 明朝" w:eastAsia="ＭＳ 明朝" w:hAnsi="ＭＳ 明朝"/>
                <w:sz w:val="21"/>
                <w:szCs w:val="21"/>
              </w:rPr>
            </w:pPr>
            <w:r w:rsidRPr="00E92935">
              <w:rPr>
                <w:rFonts w:ascii="ＭＳ 明朝" w:eastAsia="ＭＳ 明朝" w:hAnsi="ＭＳ 明朝" w:hint="eastAsia"/>
                <w:sz w:val="21"/>
                <w:szCs w:val="21"/>
              </w:rPr>
              <w:t>ウ</w:t>
            </w:r>
            <w:r w:rsidRPr="00E92935">
              <w:rPr>
                <w:rFonts w:ascii="ＭＳ 明朝" w:eastAsia="ＭＳ 明朝" w:hAnsi="ＭＳ 明朝"/>
                <w:sz w:val="21"/>
                <w:szCs w:val="21"/>
              </w:rPr>
              <w:t xml:space="preserve">　落札者が契約を締結すること又は契約者が契約を履行することを妨げた</w:t>
            </w:r>
            <w:r w:rsidRPr="00E92935">
              <w:rPr>
                <w:rFonts w:ascii="ＭＳ 明朝" w:eastAsia="ＭＳ 明朝" w:hAnsi="ＭＳ 明朝" w:hint="eastAsia"/>
                <w:sz w:val="21"/>
                <w:szCs w:val="21"/>
              </w:rPr>
              <w:t>者</w:t>
            </w:r>
          </w:p>
          <w:p w:rsidR="007070A3" w:rsidRPr="00E92935" w:rsidRDefault="007070A3" w:rsidP="00814E76">
            <w:pPr>
              <w:pStyle w:val="12"/>
              <w:spacing w:line="220" w:lineRule="exact"/>
              <w:ind w:leftChars="200" w:left="734" w:rightChars="58" w:right="143" w:hangingChars="112" w:hanging="242"/>
              <w:rPr>
                <w:rFonts w:ascii="ＭＳ 明朝" w:eastAsia="ＭＳ 明朝" w:hAnsi="ＭＳ 明朝"/>
                <w:sz w:val="21"/>
                <w:szCs w:val="21"/>
              </w:rPr>
            </w:pPr>
            <w:r w:rsidRPr="00E92935">
              <w:rPr>
                <w:rFonts w:ascii="ＭＳ 明朝" w:eastAsia="ＭＳ 明朝" w:hAnsi="ＭＳ 明朝" w:hint="eastAsia"/>
                <w:sz w:val="21"/>
                <w:szCs w:val="21"/>
              </w:rPr>
              <w:t>エ　地方自治法（昭和22年法律第67号）第 234条の 2第 1項の規定による監督又は検査の実施にあたり職員の職務の執行を妨げた者</w:t>
            </w:r>
          </w:p>
          <w:p w:rsidR="007070A3" w:rsidRPr="00E92935" w:rsidRDefault="007070A3" w:rsidP="00814E76">
            <w:pPr>
              <w:pStyle w:val="12"/>
              <w:spacing w:line="220" w:lineRule="exact"/>
              <w:ind w:leftChars="200" w:left="708" w:rightChars="58" w:right="143" w:hanging="216"/>
              <w:rPr>
                <w:rFonts w:ascii="ＭＳ 明朝" w:eastAsia="ＭＳ 明朝" w:hAnsi="ＭＳ 明朝"/>
                <w:sz w:val="21"/>
                <w:szCs w:val="21"/>
              </w:rPr>
            </w:pPr>
            <w:r w:rsidRPr="00E92935">
              <w:rPr>
                <w:rFonts w:ascii="ＭＳ 明朝" w:eastAsia="ＭＳ 明朝" w:hAnsi="ＭＳ 明朝" w:hint="eastAsia"/>
                <w:sz w:val="21"/>
                <w:szCs w:val="21"/>
              </w:rPr>
              <w:t>オ　正当な理由がなくて契約を履行しなかった者</w:t>
            </w:r>
          </w:p>
          <w:p w:rsidR="007070A3" w:rsidRPr="00E92935" w:rsidRDefault="007070A3" w:rsidP="00814E76">
            <w:pPr>
              <w:pStyle w:val="12"/>
              <w:spacing w:line="220" w:lineRule="exact"/>
              <w:ind w:leftChars="199" w:left="706" w:rightChars="58" w:right="143" w:hanging="216"/>
              <w:rPr>
                <w:rFonts w:ascii="ＭＳ 明朝" w:eastAsia="ＭＳ 明朝" w:hAnsi="ＭＳ 明朝"/>
                <w:sz w:val="21"/>
                <w:szCs w:val="21"/>
              </w:rPr>
            </w:pPr>
            <w:r w:rsidRPr="00E92935">
              <w:rPr>
                <w:rFonts w:ascii="ＭＳ 明朝" w:eastAsia="ＭＳ 明朝" w:hAnsi="ＭＳ 明朝" w:hint="eastAsia"/>
                <w:sz w:val="21"/>
                <w:szCs w:val="21"/>
              </w:rPr>
              <w:t>カ　アからオまでの一に該当する事実があった後 3年を経過しない者を契約の履行にあたり代理人、支配人その他の使用人として使用した者</w:t>
            </w:r>
          </w:p>
          <w:p w:rsidR="007070A3" w:rsidRPr="00E92935" w:rsidRDefault="007070A3" w:rsidP="00814E76">
            <w:pPr>
              <w:adjustRightInd w:val="0"/>
              <w:spacing w:line="220" w:lineRule="exact"/>
              <w:ind w:leftChars="100" w:left="462" w:rightChars="58" w:right="143" w:hangingChars="100" w:hanging="216"/>
              <w:jc w:val="left"/>
              <w:rPr>
                <w:rFonts w:hAnsi="ＭＳ 明朝" w:cs="ＭＳ Ｐゴシック"/>
                <w:sz w:val="21"/>
                <w:szCs w:val="21"/>
              </w:rPr>
            </w:pPr>
            <w:r w:rsidRPr="00E92935">
              <w:rPr>
                <w:rFonts w:hAnsi="ＭＳ 明朝" w:hint="eastAsia"/>
                <w:sz w:val="21"/>
                <w:szCs w:val="21"/>
              </w:rPr>
              <w:t>(3) 次のいずれかに該当する者。</w:t>
            </w:r>
            <w:r w:rsidRPr="00E92935">
              <w:rPr>
                <w:rFonts w:hAnsi="ＭＳ 明朝" w:cs="ＭＳ Ｐゴシック" w:hint="eastAsia"/>
                <w:sz w:val="21"/>
                <w:szCs w:val="21"/>
              </w:rPr>
              <w:t>ただし、更生手続開始又は再生手続開始の決定後、新たに名古屋市競争入札参加資格審査申請を行い認定を受けた者を除く。</w:t>
            </w:r>
          </w:p>
          <w:p w:rsidR="007070A3" w:rsidRPr="00E92935" w:rsidRDefault="007070A3" w:rsidP="00814E76">
            <w:pPr>
              <w:adjustRightInd w:val="0"/>
              <w:spacing w:line="220" w:lineRule="exact"/>
              <w:ind w:leftChars="195" w:left="480" w:rightChars="58" w:right="143" w:firstLineChars="5" w:firstLine="11"/>
              <w:jc w:val="left"/>
              <w:rPr>
                <w:rFonts w:hAnsi="ＭＳ 明朝" w:cs="ＭＳ Ｐゴシック"/>
                <w:sz w:val="21"/>
                <w:szCs w:val="21"/>
              </w:rPr>
            </w:pPr>
            <w:r w:rsidRPr="00E92935">
              <w:rPr>
                <w:rFonts w:hAnsi="ＭＳ 明朝" w:cs="ＭＳ Ｐゴシック" w:hint="eastAsia"/>
                <w:sz w:val="21"/>
                <w:szCs w:val="21"/>
              </w:rPr>
              <w:t>ア　会社更生法（平成</w:t>
            </w:r>
            <w:r w:rsidRPr="00E92935">
              <w:rPr>
                <w:rFonts w:hAnsi="ＭＳ 明朝" w:cs="‚l‚r ‚oƒSƒVƒbƒN"/>
                <w:sz w:val="21"/>
                <w:szCs w:val="21"/>
              </w:rPr>
              <w:t>14</w:t>
            </w:r>
            <w:r w:rsidRPr="00E92935">
              <w:rPr>
                <w:rFonts w:hAnsi="ＭＳ 明朝" w:cs="ＭＳ Ｐゴシック" w:hint="eastAsia"/>
                <w:sz w:val="21"/>
                <w:szCs w:val="21"/>
              </w:rPr>
              <w:t xml:space="preserve">年法律第 </w:t>
            </w:r>
            <w:r w:rsidRPr="00E92935">
              <w:rPr>
                <w:rFonts w:hAnsi="ＭＳ 明朝" w:cs="‚l‚r ‚oƒSƒVƒbƒN"/>
                <w:sz w:val="21"/>
                <w:szCs w:val="21"/>
              </w:rPr>
              <w:t>154</w:t>
            </w:r>
            <w:r w:rsidRPr="00E92935">
              <w:rPr>
                <w:rFonts w:hAnsi="ＭＳ 明朝" w:cs="ＭＳ Ｐゴシック" w:hint="eastAsia"/>
                <w:sz w:val="21"/>
                <w:szCs w:val="21"/>
              </w:rPr>
              <w:t>号）に基づき更生手続開始の申立てがなされている者</w:t>
            </w:r>
          </w:p>
          <w:p w:rsidR="007070A3" w:rsidRPr="00E92935" w:rsidRDefault="007070A3" w:rsidP="00814E76">
            <w:pPr>
              <w:adjustRightInd w:val="0"/>
              <w:spacing w:line="220" w:lineRule="exact"/>
              <w:ind w:leftChars="195" w:left="480" w:rightChars="58" w:right="143" w:firstLineChars="5" w:firstLine="11"/>
              <w:jc w:val="left"/>
              <w:rPr>
                <w:rFonts w:hAnsi="ＭＳ 明朝" w:cs="ＭＳ Ｐゴシック"/>
                <w:sz w:val="21"/>
                <w:szCs w:val="21"/>
              </w:rPr>
            </w:pPr>
            <w:r w:rsidRPr="00E92935">
              <w:rPr>
                <w:rFonts w:hAnsi="ＭＳ 明朝" w:cs="ＭＳ Ｐゴシック" w:hint="eastAsia"/>
                <w:sz w:val="21"/>
                <w:szCs w:val="21"/>
              </w:rPr>
              <w:t>イ　民事再生法（平成</w:t>
            </w:r>
            <w:r w:rsidRPr="00E92935">
              <w:rPr>
                <w:rFonts w:hAnsi="ＭＳ 明朝" w:cs="‚l‚r ‚oƒSƒVƒbƒN"/>
                <w:sz w:val="21"/>
                <w:szCs w:val="21"/>
              </w:rPr>
              <w:t>11</w:t>
            </w:r>
            <w:r w:rsidRPr="00E92935">
              <w:rPr>
                <w:rFonts w:hAnsi="ＭＳ 明朝" w:cs="ＭＳ Ｐゴシック" w:hint="eastAsia"/>
                <w:sz w:val="21"/>
                <w:szCs w:val="21"/>
              </w:rPr>
              <w:t xml:space="preserve">年法律第 </w:t>
            </w:r>
            <w:r w:rsidRPr="00E92935">
              <w:rPr>
                <w:rFonts w:hAnsi="ＭＳ 明朝" w:cs="‚l‚r ‚oƒSƒVƒbƒN"/>
                <w:sz w:val="21"/>
                <w:szCs w:val="21"/>
              </w:rPr>
              <w:t>225</w:t>
            </w:r>
            <w:r w:rsidRPr="00E92935">
              <w:rPr>
                <w:rFonts w:hAnsi="ＭＳ 明朝" w:cs="ＭＳ Ｐゴシック" w:hint="eastAsia"/>
                <w:sz w:val="21"/>
                <w:szCs w:val="21"/>
              </w:rPr>
              <w:t>号）に基づき再生手続開始の申立てがなされている者</w:t>
            </w:r>
          </w:p>
          <w:p w:rsidR="007070A3" w:rsidRPr="00E92935" w:rsidRDefault="007070A3" w:rsidP="00814E76">
            <w:pPr>
              <w:pStyle w:val="12"/>
              <w:spacing w:line="220" w:lineRule="exact"/>
              <w:ind w:leftChars="100" w:left="462" w:rightChars="58" w:right="143" w:hanging="216"/>
              <w:rPr>
                <w:rFonts w:ascii="ＭＳ 明朝" w:eastAsia="ＭＳ 明朝" w:hAnsi="ＭＳ 明朝"/>
                <w:sz w:val="21"/>
                <w:szCs w:val="21"/>
              </w:rPr>
            </w:pPr>
            <w:r w:rsidRPr="00E92935">
              <w:rPr>
                <w:rFonts w:ascii="ＭＳ 明朝" w:eastAsia="ＭＳ 明朝" w:hAnsi="ＭＳ 明朝" w:hint="eastAsia"/>
                <w:sz w:val="21"/>
                <w:szCs w:val="21"/>
              </w:rPr>
              <w:t xml:space="preserve">(4) </w:t>
            </w:r>
            <w:r w:rsidRPr="00E92935">
              <w:rPr>
                <w:rFonts w:ascii="ＭＳ 明朝" w:eastAsia="ＭＳ 明朝" w:hAnsi="ＭＳ 明朝"/>
                <w:sz w:val="21"/>
                <w:szCs w:val="21"/>
              </w:rPr>
              <w:t>公告の日から落札決定までの間に指名停止の期間中の</w:t>
            </w:r>
            <w:r w:rsidRPr="00E92935">
              <w:rPr>
                <w:rFonts w:ascii="ＭＳ 明朝" w:eastAsia="ＭＳ 明朝" w:hAnsi="ＭＳ 明朝" w:hint="eastAsia"/>
                <w:sz w:val="21"/>
                <w:szCs w:val="21"/>
              </w:rPr>
              <w:t>者</w:t>
            </w:r>
          </w:p>
          <w:p w:rsidR="007070A3" w:rsidRPr="00E92935" w:rsidRDefault="007070A3" w:rsidP="00814E76">
            <w:pPr>
              <w:pStyle w:val="12"/>
              <w:spacing w:line="220" w:lineRule="exact"/>
              <w:ind w:leftChars="100" w:left="462" w:rightChars="58" w:right="143" w:hanging="216"/>
              <w:rPr>
                <w:rFonts w:ascii="ＭＳ 明朝" w:eastAsia="ＭＳ 明朝" w:hAnsi="ＭＳ 明朝"/>
                <w:sz w:val="21"/>
                <w:szCs w:val="21"/>
              </w:rPr>
            </w:pPr>
            <w:r w:rsidRPr="00E92935">
              <w:rPr>
                <w:rFonts w:ascii="ＭＳ 明朝" w:eastAsia="ＭＳ 明朝" w:hAnsi="ＭＳ 明朝" w:hint="eastAsia"/>
                <w:sz w:val="21"/>
                <w:szCs w:val="21"/>
              </w:rPr>
              <w:t>(5) 公告の日から落札決定までの間に「名古屋市が行う契約等からの暴力団関係事業者の排除に関する合意書」（平成20年 1月28日付け名古屋市長等・愛知県警察本部長締結）及び「名古屋市が行う公有財産の売払い、貸付けの契約等からの暴力団関係事業者の排除に関する取扱要綱」（平成20年 2月15日付け19財管第 253号）に基づく排除措置を受けている者</w:t>
            </w:r>
          </w:p>
          <w:p w:rsidR="007070A3" w:rsidRPr="00E92935" w:rsidRDefault="007070A3" w:rsidP="00814E76">
            <w:pPr>
              <w:adjustRightInd w:val="0"/>
              <w:spacing w:line="220" w:lineRule="exact"/>
              <w:ind w:leftChars="100" w:left="462" w:rightChars="55" w:right="135" w:hangingChars="100" w:hanging="216"/>
              <w:jc w:val="left"/>
              <w:rPr>
                <w:rFonts w:hAnsi="ＭＳ 明朝" w:cs="MS-Mincho"/>
                <w:sz w:val="21"/>
                <w:szCs w:val="21"/>
              </w:rPr>
            </w:pPr>
            <w:r w:rsidRPr="00E92935">
              <w:rPr>
                <w:rFonts w:hAnsi="ＭＳ 明朝" w:hint="eastAsia"/>
                <w:sz w:val="21"/>
                <w:szCs w:val="21"/>
              </w:rPr>
              <w:t>(6) 役員等（</w:t>
            </w:r>
            <w:r w:rsidRPr="00E92935">
              <w:rPr>
                <w:rFonts w:hAnsi="ＭＳ 明朝" w:cs="MS-Mincho" w:hint="eastAsia"/>
                <w:sz w:val="21"/>
                <w:szCs w:val="21"/>
              </w:rPr>
              <w:t>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w:t>
            </w:r>
            <w:r w:rsidRPr="00E92935">
              <w:rPr>
                <w:rFonts w:hAnsi="ＭＳ 明朝" w:hint="eastAsia"/>
                <w:sz w:val="21"/>
                <w:szCs w:val="21"/>
              </w:rPr>
              <w:t>）に</w:t>
            </w:r>
            <w:r w:rsidRPr="00E92935">
              <w:rPr>
                <w:rFonts w:hAnsi="ＭＳ 明朝" w:cs="MS-Mincho" w:hint="eastAsia"/>
                <w:sz w:val="21"/>
                <w:szCs w:val="21"/>
              </w:rPr>
              <w:t>暴力団員等（暴力団（暴対法第 2条第 2号に規定するものをいう。以下同じ。）の構成員、及び暴力団と関係を持ちながら、その組織の威力を背景として暴力的不法行為等を行う者をいう。以下同じ。）がいる者</w:t>
            </w:r>
          </w:p>
          <w:p w:rsidR="007070A3" w:rsidRPr="00E92935" w:rsidRDefault="007070A3" w:rsidP="00814E76">
            <w:pPr>
              <w:adjustRightInd w:val="0"/>
              <w:spacing w:line="220" w:lineRule="exact"/>
              <w:ind w:leftChars="100" w:left="462" w:rightChars="55" w:right="135" w:hangingChars="100" w:hanging="216"/>
              <w:jc w:val="left"/>
              <w:rPr>
                <w:rFonts w:hAnsi="ＭＳ 明朝" w:cs="MS-Mincho"/>
                <w:sz w:val="21"/>
                <w:szCs w:val="21"/>
              </w:rPr>
            </w:pPr>
            <w:r w:rsidRPr="00E92935">
              <w:rPr>
                <w:rFonts w:hAnsi="ＭＳ 明朝" w:hint="eastAsia"/>
                <w:sz w:val="21"/>
                <w:szCs w:val="21"/>
              </w:rPr>
              <w:t xml:space="preserve">(7) </w:t>
            </w:r>
            <w:r w:rsidRPr="00E92935">
              <w:rPr>
                <w:rFonts w:hAnsi="ＭＳ 明朝" w:cs="MS-Mincho" w:hint="eastAsia"/>
                <w:sz w:val="21"/>
                <w:szCs w:val="21"/>
              </w:rPr>
              <w:t>暴力団員等がその経営又は運営に実質的に関与している者</w:t>
            </w:r>
          </w:p>
          <w:p w:rsidR="007070A3" w:rsidRPr="00E92935" w:rsidRDefault="007070A3" w:rsidP="00814E76">
            <w:pPr>
              <w:adjustRightInd w:val="0"/>
              <w:spacing w:line="220" w:lineRule="exact"/>
              <w:ind w:leftChars="100" w:left="462" w:rightChars="55" w:right="135" w:hangingChars="100" w:hanging="216"/>
              <w:jc w:val="left"/>
              <w:rPr>
                <w:rFonts w:hAnsi="ＭＳ 明朝" w:cs="MS-Mincho"/>
                <w:sz w:val="21"/>
                <w:szCs w:val="21"/>
              </w:rPr>
            </w:pPr>
            <w:r w:rsidRPr="00E92935">
              <w:rPr>
                <w:rFonts w:hAnsi="ＭＳ 明朝" w:hint="eastAsia"/>
                <w:sz w:val="21"/>
                <w:szCs w:val="21"/>
              </w:rPr>
              <w:t>(8) 役員等又は使用人が、</w:t>
            </w:r>
            <w:r w:rsidRPr="00E92935">
              <w:rPr>
                <w:rFonts w:hAnsi="ＭＳ 明朝" w:cs="MS-Mincho" w:hint="eastAsia"/>
                <w:sz w:val="21"/>
                <w:szCs w:val="21"/>
              </w:rPr>
              <w:t>暴力団の威力若しくは暴力団員等又は暴力団員等が経営若しくは運営に実質的に関与している法人等を利用するなどしている者</w:t>
            </w:r>
          </w:p>
          <w:p w:rsidR="007070A3" w:rsidRPr="00E92935" w:rsidRDefault="007070A3" w:rsidP="00814E76">
            <w:pPr>
              <w:adjustRightInd w:val="0"/>
              <w:spacing w:line="220" w:lineRule="exact"/>
              <w:ind w:leftChars="114" w:left="497" w:rightChars="55" w:right="135" w:hangingChars="100" w:hanging="216"/>
              <w:jc w:val="left"/>
              <w:rPr>
                <w:rFonts w:hAnsi="ＭＳ 明朝" w:cs="MS-Mincho"/>
                <w:sz w:val="21"/>
                <w:szCs w:val="21"/>
              </w:rPr>
            </w:pPr>
            <w:r w:rsidRPr="00E92935">
              <w:rPr>
                <w:rFonts w:hAnsi="ＭＳ 明朝" w:hint="eastAsia"/>
                <w:sz w:val="21"/>
                <w:szCs w:val="21"/>
              </w:rPr>
              <w:t>(9) 役員等又は使用人が、</w:t>
            </w:r>
            <w:r w:rsidRPr="00E92935">
              <w:rPr>
                <w:rFonts w:hAnsi="ＭＳ 明朝" w:cs="MS-Mincho" w:hint="eastAsia"/>
                <w:sz w:val="21"/>
                <w:szCs w:val="21"/>
              </w:rPr>
              <w:t>暴力団若しくは暴力団員等又は暴力団員等が経営若しくは運営に実質的に関与している法人等に対して資金等を供給し、又は便宜を供与するなど暴力団の維持運営に協力し、又は関与している者</w:t>
            </w:r>
          </w:p>
          <w:p w:rsidR="007070A3" w:rsidRPr="00E92935" w:rsidRDefault="007070A3" w:rsidP="00814E76">
            <w:pPr>
              <w:adjustRightInd w:val="0"/>
              <w:spacing w:line="220" w:lineRule="exact"/>
              <w:ind w:leftChars="114" w:left="497" w:rightChars="55" w:right="135" w:hangingChars="100" w:hanging="216"/>
              <w:jc w:val="left"/>
              <w:rPr>
                <w:rFonts w:hAnsi="ＭＳ 明朝" w:cs="MS-Mincho"/>
                <w:sz w:val="21"/>
                <w:szCs w:val="21"/>
              </w:rPr>
            </w:pPr>
            <w:r w:rsidRPr="00E92935">
              <w:rPr>
                <w:rFonts w:hAnsi="ＭＳ 明朝" w:hint="eastAsia"/>
                <w:sz w:val="21"/>
                <w:szCs w:val="21"/>
              </w:rPr>
              <w:t>(10)役員等又は使用人が、</w:t>
            </w:r>
            <w:r w:rsidRPr="00E92935">
              <w:rPr>
                <w:rFonts w:hAnsi="ＭＳ 明朝" w:cs="MS-Mincho" w:hint="eastAsia"/>
                <w:sz w:val="21"/>
                <w:szCs w:val="21"/>
              </w:rPr>
              <w:t>暴力団又は暴力団員等と社会的に非難されるべき関係を有している者</w:t>
            </w:r>
          </w:p>
          <w:p w:rsidR="007070A3" w:rsidRPr="00E92935" w:rsidRDefault="007070A3" w:rsidP="00814E76">
            <w:pPr>
              <w:adjustRightInd w:val="0"/>
              <w:spacing w:line="220" w:lineRule="exact"/>
              <w:ind w:leftChars="114" w:left="497" w:rightChars="55" w:right="135" w:hangingChars="100" w:hanging="216"/>
              <w:jc w:val="left"/>
              <w:rPr>
                <w:rFonts w:hAnsi="ＭＳ 明朝" w:cs="MS-Mincho"/>
                <w:sz w:val="21"/>
                <w:szCs w:val="21"/>
              </w:rPr>
            </w:pPr>
            <w:r w:rsidRPr="00E92935">
              <w:rPr>
                <w:rFonts w:hAnsi="ＭＳ 明朝" w:hint="eastAsia"/>
                <w:sz w:val="21"/>
                <w:szCs w:val="21"/>
              </w:rPr>
              <w:t>(11)役員等又は使用人が、</w:t>
            </w:r>
            <w:r w:rsidRPr="00E92935">
              <w:rPr>
                <w:rFonts w:hAnsi="ＭＳ 明朝" w:cs="MS-Mincho" w:hint="eastAsia"/>
                <w:sz w:val="21"/>
                <w:szCs w:val="21"/>
              </w:rPr>
              <w:t>前各号のいずれかに該当する者であることを知りながら、これを利用するなどしている者</w:t>
            </w:r>
          </w:p>
          <w:p w:rsidR="007070A3" w:rsidRPr="00E92935" w:rsidRDefault="007070A3" w:rsidP="00814E76">
            <w:pPr>
              <w:adjustRightInd w:val="0"/>
              <w:spacing w:line="220" w:lineRule="exact"/>
              <w:ind w:leftChars="114" w:left="497" w:rightChars="55" w:right="135" w:hangingChars="100" w:hanging="216"/>
              <w:jc w:val="left"/>
              <w:rPr>
                <w:rFonts w:hAnsi="ＭＳ 明朝" w:cs="MS-Mincho"/>
                <w:sz w:val="21"/>
                <w:szCs w:val="21"/>
              </w:rPr>
            </w:pPr>
            <w:r w:rsidRPr="00E92935">
              <w:rPr>
                <w:rFonts w:hAnsi="ＭＳ 明朝" w:hint="eastAsia"/>
                <w:sz w:val="21"/>
                <w:szCs w:val="21"/>
              </w:rPr>
              <w:t>(12)</w:t>
            </w:r>
            <w:r w:rsidRPr="00E92935">
              <w:rPr>
                <w:rFonts w:hAnsi="ＭＳ 明朝" w:cs="MS-Mincho" w:hint="eastAsia"/>
                <w:sz w:val="21"/>
                <w:szCs w:val="21"/>
              </w:rPr>
              <w:t>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rsidR="007070A3" w:rsidRPr="00E92935" w:rsidRDefault="007070A3" w:rsidP="00814E76">
            <w:pPr>
              <w:adjustRightInd w:val="0"/>
              <w:spacing w:line="220" w:lineRule="exact"/>
              <w:ind w:leftChars="114" w:left="497" w:rightChars="55" w:right="135" w:hangingChars="100" w:hanging="216"/>
              <w:jc w:val="left"/>
              <w:rPr>
                <w:rFonts w:hAnsi="ＭＳ 明朝" w:cs="MS-Mincho"/>
                <w:sz w:val="21"/>
                <w:szCs w:val="21"/>
              </w:rPr>
            </w:pPr>
            <w:r w:rsidRPr="00E92935">
              <w:rPr>
                <w:rFonts w:hAnsi="ＭＳ 明朝" w:cs="MS-Mincho" w:hint="eastAsia"/>
                <w:sz w:val="21"/>
                <w:szCs w:val="21"/>
              </w:rPr>
              <w:t>(13)入札公告の日から過去 3か月以内に、自動販売機設置に伴う名古屋市有地及び建物の一時貸付入札に参加し、落札決定後、正当な理由なく契約を締結しなかった者</w:t>
            </w:r>
          </w:p>
          <w:p w:rsidR="007070A3" w:rsidRPr="00E92935" w:rsidRDefault="007070A3" w:rsidP="00814E76">
            <w:pPr>
              <w:spacing w:beforeLines="50" w:before="234" w:afterLines="50" w:after="234" w:line="220" w:lineRule="exact"/>
              <w:ind w:leftChars="50" w:left="231" w:rightChars="55" w:right="135" w:hangingChars="50" w:hanging="108"/>
              <w:rPr>
                <w:rFonts w:hAnsi="ＭＳ 明朝"/>
                <w:sz w:val="21"/>
                <w:szCs w:val="21"/>
              </w:rPr>
            </w:pPr>
            <w:r w:rsidRPr="00E92935">
              <w:rPr>
                <w:rFonts w:hAnsi="ＭＳ 明朝" w:hint="eastAsia"/>
                <w:sz w:val="21"/>
                <w:szCs w:val="21"/>
              </w:rPr>
              <w:t>2　前項の誓約内容が、事実と相違することが判明したときは、当該事項に関して貴市が行う一切の措置について異議の申し立てを行いません。</w:t>
            </w:r>
          </w:p>
        </w:tc>
      </w:tr>
    </w:tbl>
    <w:p w:rsidR="007070A3" w:rsidRPr="00E92935" w:rsidRDefault="007070A3" w:rsidP="007070A3">
      <w:pPr>
        <w:pStyle w:val="12"/>
        <w:wordWrap w:val="0"/>
        <w:spacing w:afterLines="50" w:after="234" w:line="300" w:lineRule="exact"/>
        <w:ind w:left="357" w:firstLineChars="0" w:firstLine="0"/>
        <w:jc w:val="right"/>
        <w:rPr>
          <w:rFonts w:ascii="ＭＳ 明朝" w:eastAsia="ＭＳ 明朝" w:hAnsi="ＭＳ 明朝"/>
          <w:sz w:val="22"/>
          <w:szCs w:val="22"/>
        </w:rPr>
      </w:pPr>
      <w:r w:rsidRPr="00E92935">
        <w:rPr>
          <w:rFonts w:ascii="ＭＳ 明朝" w:eastAsia="ＭＳ 明朝" w:hAnsi="ＭＳ 明朝" w:hint="eastAsia"/>
          <w:sz w:val="22"/>
          <w:szCs w:val="22"/>
        </w:rPr>
        <w:t>（別紙）</w:t>
      </w:r>
    </w:p>
    <w:sectPr w:rsidR="007070A3" w:rsidRPr="00E92935" w:rsidSect="006F2A82">
      <w:footerReference w:type="default" r:id="rId8"/>
      <w:pgSz w:w="11906" w:h="16838" w:code="9"/>
      <w:pgMar w:top="1191" w:right="1588" w:bottom="851" w:left="1474" w:header="851" w:footer="992" w:gutter="0"/>
      <w:pgNumType w:start="58"/>
      <w:cols w:space="425"/>
      <w:docGrid w:type="linesAndChars" w:linePitch="468"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02E" w:rsidRDefault="00CA502E" w:rsidP="00884DCD">
      <w:r>
        <w:separator/>
      </w:r>
    </w:p>
  </w:endnote>
  <w:endnote w:type="continuationSeparator" w:id="0">
    <w:p w:rsidR="00CA502E" w:rsidRDefault="00CA502E" w:rsidP="0088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New Gulim">
    <w:altName w:val="Arial Unicode MS"/>
    <w:charset w:val="81"/>
    <w:family w:val="roman"/>
    <w:pitch w:val="variable"/>
    <w:sig w:usb0="00000000" w:usb1="7F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ulim">
    <w:altName w:val="Malgun Gothic"/>
    <w:panose1 w:val="020B0600000101010101"/>
    <w:charset w:val="81"/>
    <w:family w:val="roman"/>
    <w:notTrueType/>
    <w:pitch w:val="fixed"/>
    <w:sig w:usb0="00000000" w:usb1="09060000" w:usb2="00000010" w:usb3="00000000" w:csb0="00080000"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l‚r ‚oƒSƒVƒbƒN">
    <w:altName w:val="Arial"/>
    <w:panose1 w:val="00000000000000000000"/>
    <w:charset w:val="00"/>
    <w:family w:val="swiss"/>
    <w:notTrueType/>
    <w:pitch w:val="default"/>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A82" w:rsidRDefault="006F2A82" w:rsidP="006F2A8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02E" w:rsidRDefault="00CA502E" w:rsidP="00884DCD">
      <w:r>
        <w:separator/>
      </w:r>
    </w:p>
  </w:footnote>
  <w:footnote w:type="continuationSeparator" w:id="0">
    <w:p w:rsidR="00CA502E" w:rsidRDefault="00CA502E" w:rsidP="00884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D409E"/>
    <w:multiLevelType w:val="hybridMultilevel"/>
    <w:tmpl w:val="F75AC090"/>
    <w:lvl w:ilvl="0" w:tplc="28BC2506">
      <w:start w:val="2"/>
      <w:numFmt w:val="bullet"/>
      <w:lvlText w:val="※"/>
      <w:lvlJc w:val="left"/>
      <w:pPr>
        <w:ind w:left="1305" w:hanging="360"/>
      </w:pPr>
      <w:rPr>
        <w:rFonts w:ascii="ＭＳ Ｐ明朝" w:eastAsia="ＭＳ Ｐ明朝" w:hAnsi="ＭＳ Ｐ明朝" w:cs="Times New Roman" w:hint="eastAsia"/>
      </w:rPr>
    </w:lvl>
    <w:lvl w:ilvl="1" w:tplc="BE44C46A" w:tentative="1">
      <w:start w:val="1"/>
      <w:numFmt w:val="bullet"/>
      <w:lvlText w:val=""/>
      <w:lvlJc w:val="left"/>
      <w:pPr>
        <w:ind w:left="1785" w:hanging="420"/>
      </w:pPr>
      <w:rPr>
        <w:rFonts w:ascii="Wingdings" w:hAnsi="Wingdings" w:hint="default"/>
      </w:rPr>
    </w:lvl>
    <w:lvl w:ilvl="2" w:tplc="882A464E" w:tentative="1">
      <w:start w:val="1"/>
      <w:numFmt w:val="bullet"/>
      <w:lvlText w:val=""/>
      <w:lvlJc w:val="left"/>
      <w:pPr>
        <w:ind w:left="2205" w:hanging="420"/>
      </w:pPr>
      <w:rPr>
        <w:rFonts w:ascii="Wingdings" w:hAnsi="Wingdings" w:hint="default"/>
      </w:rPr>
    </w:lvl>
    <w:lvl w:ilvl="3" w:tplc="AB7A0F9E" w:tentative="1">
      <w:start w:val="1"/>
      <w:numFmt w:val="bullet"/>
      <w:lvlText w:val=""/>
      <w:lvlJc w:val="left"/>
      <w:pPr>
        <w:ind w:left="2625" w:hanging="420"/>
      </w:pPr>
      <w:rPr>
        <w:rFonts w:ascii="Wingdings" w:hAnsi="Wingdings" w:hint="default"/>
      </w:rPr>
    </w:lvl>
    <w:lvl w:ilvl="4" w:tplc="71BEFF5A" w:tentative="1">
      <w:start w:val="1"/>
      <w:numFmt w:val="bullet"/>
      <w:lvlText w:val=""/>
      <w:lvlJc w:val="left"/>
      <w:pPr>
        <w:ind w:left="3045" w:hanging="420"/>
      </w:pPr>
      <w:rPr>
        <w:rFonts w:ascii="Wingdings" w:hAnsi="Wingdings" w:hint="default"/>
      </w:rPr>
    </w:lvl>
    <w:lvl w:ilvl="5" w:tplc="E9D6670A" w:tentative="1">
      <w:start w:val="1"/>
      <w:numFmt w:val="bullet"/>
      <w:lvlText w:val=""/>
      <w:lvlJc w:val="left"/>
      <w:pPr>
        <w:ind w:left="3465" w:hanging="420"/>
      </w:pPr>
      <w:rPr>
        <w:rFonts w:ascii="Wingdings" w:hAnsi="Wingdings" w:hint="default"/>
      </w:rPr>
    </w:lvl>
    <w:lvl w:ilvl="6" w:tplc="7572390C" w:tentative="1">
      <w:start w:val="1"/>
      <w:numFmt w:val="bullet"/>
      <w:lvlText w:val=""/>
      <w:lvlJc w:val="left"/>
      <w:pPr>
        <w:ind w:left="3885" w:hanging="420"/>
      </w:pPr>
      <w:rPr>
        <w:rFonts w:ascii="Wingdings" w:hAnsi="Wingdings" w:hint="default"/>
      </w:rPr>
    </w:lvl>
    <w:lvl w:ilvl="7" w:tplc="ED7AE3CE" w:tentative="1">
      <w:start w:val="1"/>
      <w:numFmt w:val="bullet"/>
      <w:lvlText w:val=""/>
      <w:lvlJc w:val="left"/>
      <w:pPr>
        <w:ind w:left="4305" w:hanging="420"/>
      </w:pPr>
      <w:rPr>
        <w:rFonts w:ascii="Wingdings" w:hAnsi="Wingdings" w:hint="default"/>
      </w:rPr>
    </w:lvl>
    <w:lvl w:ilvl="8" w:tplc="07ACB94E" w:tentative="1">
      <w:start w:val="1"/>
      <w:numFmt w:val="bullet"/>
      <w:lvlText w:val=""/>
      <w:lvlJc w:val="left"/>
      <w:pPr>
        <w:ind w:left="4725" w:hanging="420"/>
      </w:pPr>
      <w:rPr>
        <w:rFonts w:ascii="Wingdings" w:hAnsi="Wingdings" w:hint="default"/>
      </w:rPr>
    </w:lvl>
  </w:abstractNum>
  <w:abstractNum w:abstractNumId="1" w15:restartNumberingAfterBreak="0">
    <w:nsid w:val="2FE34439"/>
    <w:multiLevelType w:val="hybridMultilevel"/>
    <w:tmpl w:val="F3BC37D0"/>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2E1169"/>
    <w:multiLevelType w:val="hybridMultilevel"/>
    <w:tmpl w:val="A410913A"/>
    <w:lvl w:ilvl="0" w:tplc="42F65CC2">
      <w:numFmt w:val="bullet"/>
      <w:lvlText w:val="○"/>
      <w:lvlJc w:val="left"/>
      <w:pPr>
        <w:tabs>
          <w:tab w:val="num" w:pos="480"/>
        </w:tabs>
        <w:ind w:left="480" w:hanging="480"/>
      </w:pPr>
      <w:rPr>
        <w:rFonts w:ascii="ＭＳ 明朝" w:eastAsia="ＭＳ 明朝" w:hAnsi="ＭＳ 明朝" w:cs="Times New Roman" w:hint="eastAsia"/>
      </w:rPr>
    </w:lvl>
    <w:lvl w:ilvl="1" w:tplc="0E948A1C" w:tentative="1">
      <w:start w:val="1"/>
      <w:numFmt w:val="bullet"/>
      <w:lvlText w:val=""/>
      <w:lvlJc w:val="left"/>
      <w:pPr>
        <w:tabs>
          <w:tab w:val="num" w:pos="840"/>
        </w:tabs>
        <w:ind w:left="840" w:hanging="420"/>
      </w:pPr>
      <w:rPr>
        <w:rFonts w:ascii="Wingdings" w:hAnsi="Wingdings" w:hint="default"/>
      </w:rPr>
    </w:lvl>
    <w:lvl w:ilvl="2" w:tplc="E2FA4EF2" w:tentative="1">
      <w:start w:val="1"/>
      <w:numFmt w:val="bullet"/>
      <w:lvlText w:val=""/>
      <w:lvlJc w:val="left"/>
      <w:pPr>
        <w:tabs>
          <w:tab w:val="num" w:pos="1260"/>
        </w:tabs>
        <w:ind w:left="1260" w:hanging="420"/>
      </w:pPr>
      <w:rPr>
        <w:rFonts w:ascii="Wingdings" w:hAnsi="Wingdings" w:hint="default"/>
      </w:rPr>
    </w:lvl>
    <w:lvl w:ilvl="3" w:tplc="07CC6A84" w:tentative="1">
      <w:start w:val="1"/>
      <w:numFmt w:val="bullet"/>
      <w:lvlText w:val=""/>
      <w:lvlJc w:val="left"/>
      <w:pPr>
        <w:tabs>
          <w:tab w:val="num" w:pos="1680"/>
        </w:tabs>
        <w:ind w:left="1680" w:hanging="420"/>
      </w:pPr>
      <w:rPr>
        <w:rFonts w:ascii="Wingdings" w:hAnsi="Wingdings" w:hint="default"/>
      </w:rPr>
    </w:lvl>
    <w:lvl w:ilvl="4" w:tplc="DE90CDD4" w:tentative="1">
      <w:start w:val="1"/>
      <w:numFmt w:val="bullet"/>
      <w:lvlText w:val=""/>
      <w:lvlJc w:val="left"/>
      <w:pPr>
        <w:tabs>
          <w:tab w:val="num" w:pos="2100"/>
        </w:tabs>
        <w:ind w:left="2100" w:hanging="420"/>
      </w:pPr>
      <w:rPr>
        <w:rFonts w:ascii="Wingdings" w:hAnsi="Wingdings" w:hint="default"/>
      </w:rPr>
    </w:lvl>
    <w:lvl w:ilvl="5" w:tplc="F2647652" w:tentative="1">
      <w:start w:val="1"/>
      <w:numFmt w:val="bullet"/>
      <w:lvlText w:val=""/>
      <w:lvlJc w:val="left"/>
      <w:pPr>
        <w:tabs>
          <w:tab w:val="num" w:pos="2520"/>
        </w:tabs>
        <w:ind w:left="2520" w:hanging="420"/>
      </w:pPr>
      <w:rPr>
        <w:rFonts w:ascii="Wingdings" w:hAnsi="Wingdings" w:hint="default"/>
      </w:rPr>
    </w:lvl>
    <w:lvl w:ilvl="6" w:tplc="C3CAD09A" w:tentative="1">
      <w:start w:val="1"/>
      <w:numFmt w:val="bullet"/>
      <w:lvlText w:val=""/>
      <w:lvlJc w:val="left"/>
      <w:pPr>
        <w:tabs>
          <w:tab w:val="num" w:pos="2940"/>
        </w:tabs>
        <w:ind w:left="2940" w:hanging="420"/>
      </w:pPr>
      <w:rPr>
        <w:rFonts w:ascii="Wingdings" w:hAnsi="Wingdings" w:hint="default"/>
      </w:rPr>
    </w:lvl>
    <w:lvl w:ilvl="7" w:tplc="2FE02C28" w:tentative="1">
      <w:start w:val="1"/>
      <w:numFmt w:val="bullet"/>
      <w:lvlText w:val=""/>
      <w:lvlJc w:val="left"/>
      <w:pPr>
        <w:tabs>
          <w:tab w:val="num" w:pos="3360"/>
        </w:tabs>
        <w:ind w:left="3360" w:hanging="420"/>
      </w:pPr>
      <w:rPr>
        <w:rFonts w:ascii="Wingdings" w:hAnsi="Wingdings" w:hint="default"/>
      </w:rPr>
    </w:lvl>
    <w:lvl w:ilvl="8" w:tplc="431CFBF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E83227"/>
    <w:multiLevelType w:val="hybridMultilevel"/>
    <w:tmpl w:val="4418A016"/>
    <w:lvl w:ilvl="0" w:tplc="FDAC50F2">
      <w:start w:val="1"/>
      <w:numFmt w:val="decimal"/>
      <w:lvlText w:val="%1"/>
      <w:lvlJc w:val="left"/>
      <w:pPr>
        <w:tabs>
          <w:tab w:val="num" w:pos="600"/>
        </w:tabs>
        <w:ind w:left="600" w:hanging="360"/>
      </w:pPr>
      <w:rPr>
        <w:rFonts w:hint="eastAsia"/>
      </w:rPr>
    </w:lvl>
    <w:lvl w:ilvl="1" w:tplc="CE1CADCA" w:tentative="1">
      <w:start w:val="1"/>
      <w:numFmt w:val="aiueoFullWidth"/>
      <w:lvlText w:val="(%2)"/>
      <w:lvlJc w:val="left"/>
      <w:pPr>
        <w:tabs>
          <w:tab w:val="num" w:pos="1080"/>
        </w:tabs>
        <w:ind w:left="1080" w:hanging="420"/>
      </w:pPr>
    </w:lvl>
    <w:lvl w:ilvl="2" w:tplc="9414689C" w:tentative="1">
      <w:start w:val="1"/>
      <w:numFmt w:val="decimalEnclosedCircle"/>
      <w:lvlText w:val="%3"/>
      <w:lvlJc w:val="left"/>
      <w:pPr>
        <w:tabs>
          <w:tab w:val="num" w:pos="1500"/>
        </w:tabs>
        <w:ind w:left="1500" w:hanging="420"/>
      </w:pPr>
    </w:lvl>
    <w:lvl w:ilvl="3" w:tplc="98F68396" w:tentative="1">
      <w:start w:val="1"/>
      <w:numFmt w:val="decimal"/>
      <w:lvlText w:val="%4."/>
      <w:lvlJc w:val="left"/>
      <w:pPr>
        <w:tabs>
          <w:tab w:val="num" w:pos="1920"/>
        </w:tabs>
        <w:ind w:left="1920" w:hanging="420"/>
      </w:pPr>
    </w:lvl>
    <w:lvl w:ilvl="4" w:tplc="9ED61D26" w:tentative="1">
      <w:start w:val="1"/>
      <w:numFmt w:val="aiueoFullWidth"/>
      <w:lvlText w:val="(%5)"/>
      <w:lvlJc w:val="left"/>
      <w:pPr>
        <w:tabs>
          <w:tab w:val="num" w:pos="2340"/>
        </w:tabs>
        <w:ind w:left="2340" w:hanging="420"/>
      </w:pPr>
    </w:lvl>
    <w:lvl w:ilvl="5" w:tplc="A43E8DA8" w:tentative="1">
      <w:start w:val="1"/>
      <w:numFmt w:val="decimalEnclosedCircle"/>
      <w:lvlText w:val="%6"/>
      <w:lvlJc w:val="left"/>
      <w:pPr>
        <w:tabs>
          <w:tab w:val="num" w:pos="2760"/>
        </w:tabs>
        <w:ind w:left="2760" w:hanging="420"/>
      </w:pPr>
    </w:lvl>
    <w:lvl w:ilvl="6" w:tplc="DF402564" w:tentative="1">
      <w:start w:val="1"/>
      <w:numFmt w:val="decimal"/>
      <w:lvlText w:val="%7."/>
      <w:lvlJc w:val="left"/>
      <w:pPr>
        <w:tabs>
          <w:tab w:val="num" w:pos="3180"/>
        </w:tabs>
        <w:ind w:left="3180" w:hanging="420"/>
      </w:pPr>
    </w:lvl>
    <w:lvl w:ilvl="7" w:tplc="EA50A330" w:tentative="1">
      <w:start w:val="1"/>
      <w:numFmt w:val="aiueoFullWidth"/>
      <w:lvlText w:val="(%8)"/>
      <w:lvlJc w:val="left"/>
      <w:pPr>
        <w:tabs>
          <w:tab w:val="num" w:pos="3600"/>
        </w:tabs>
        <w:ind w:left="3600" w:hanging="420"/>
      </w:pPr>
    </w:lvl>
    <w:lvl w:ilvl="8" w:tplc="F93CF614" w:tentative="1">
      <w:start w:val="1"/>
      <w:numFmt w:val="decimalEnclosedCircle"/>
      <w:lvlText w:val="%9"/>
      <w:lvlJc w:val="left"/>
      <w:pPr>
        <w:tabs>
          <w:tab w:val="num" w:pos="4020"/>
        </w:tabs>
        <w:ind w:left="4020" w:hanging="420"/>
      </w:pPr>
    </w:lvl>
  </w:abstractNum>
  <w:abstractNum w:abstractNumId="4" w15:restartNumberingAfterBreak="0">
    <w:nsid w:val="541C7CFC"/>
    <w:multiLevelType w:val="hybridMultilevel"/>
    <w:tmpl w:val="C63EDD3E"/>
    <w:lvl w:ilvl="0" w:tplc="71E6F17E">
      <w:start w:val="1"/>
      <w:numFmt w:val="decimalEnclosedCircle"/>
      <w:lvlText w:val="%1"/>
      <w:lvlJc w:val="left"/>
      <w:pPr>
        <w:ind w:left="360" w:hanging="360"/>
      </w:pPr>
      <w:rPr>
        <w:rFonts w:hint="default"/>
      </w:rPr>
    </w:lvl>
    <w:lvl w:ilvl="1" w:tplc="F9DC117C">
      <w:start w:val="1"/>
      <w:numFmt w:val="aiueoFullWidth"/>
      <w:lvlText w:val="(%2)"/>
      <w:lvlJc w:val="left"/>
      <w:pPr>
        <w:ind w:left="840" w:hanging="420"/>
      </w:pPr>
    </w:lvl>
    <w:lvl w:ilvl="2" w:tplc="3B64B4D0">
      <w:start w:val="1"/>
      <w:numFmt w:val="decimalEnclosedCircle"/>
      <w:lvlText w:val="%3"/>
      <w:lvlJc w:val="left"/>
      <w:pPr>
        <w:ind w:left="1260" w:hanging="420"/>
      </w:pPr>
    </w:lvl>
    <w:lvl w:ilvl="3" w:tplc="1512C3B8">
      <w:start w:val="1"/>
      <w:numFmt w:val="decimal"/>
      <w:lvlText w:val="%4."/>
      <w:lvlJc w:val="left"/>
      <w:pPr>
        <w:ind w:left="1680" w:hanging="420"/>
      </w:pPr>
    </w:lvl>
    <w:lvl w:ilvl="4" w:tplc="16146F4C" w:tentative="1">
      <w:start w:val="1"/>
      <w:numFmt w:val="aiueoFullWidth"/>
      <w:lvlText w:val="(%5)"/>
      <w:lvlJc w:val="left"/>
      <w:pPr>
        <w:ind w:left="2100" w:hanging="420"/>
      </w:pPr>
    </w:lvl>
    <w:lvl w:ilvl="5" w:tplc="12440682" w:tentative="1">
      <w:start w:val="1"/>
      <w:numFmt w:val="decimalEnclosedCircle"/>
      <w:lvlText w:val="%6"/>
      <w:lvlJc w:val="left"/>
      <w:pPr>
        <w:ind w:left="2520" w:hanging="420"/>
      </w:pPr>
    </w:lvl>
    <w:lvl w:ilvl="6" w:tplc="2D347A4A" w:tentative="1">
      <w:start w:val="1"/>
      <w:numFmt w:val="decimal"/>
      <w:lvlText w:val="%7."/>
      <w:lvlJc w:val="left"/>
      <w:pPr>
        <w:ind w:left="2940" w:hanging="420"/>
      </w:pPr>
    </w:lvl>
    <w:lvl w:ilvl="7" w:tplc="D1FE9FF8" w:tentative="1">
      <w:start w:val="1"/>
      <w:numFmt w:val="aiueoFullWidth"/>
      <w:lvlText w:val="(%8)"/>
      <w:lvlJc w:val="left"/>
      <w:pPr>
        <w:ind w:left="3360" w:hanging="420"/>
      </w:pPr>
    </w:lvl>
    <w:lvl w:ilvl="8" w:tplc="7190FEEA" w:tentative="1">
      <w:start w:val="1"/>
      <w:numFmt w:val="decimalEnclosedCircle"/>
      <w:lvlText w:val="%9"/>
      <w:lvlJc w:val="left"/>
      <w:pPr>
        <w:ind w:left="3780" w:hanging="420"/>
      </w:pPr>
    </w:lvl>
  </w:abstractNum>
  <w:abstractNum w:abstractNumId="5" w15:restartNumberingAfterBreak="0">
    <w:nsid w:val="63101DE4"/>
    <w:multiLevelType w:val="hybridMultilevel"/>
    <w:tmpl w:val="202A4EE8"/>
    <w:lvl w:ilvl="0" w:tplc="7E7E1E84">
      <w:start w:val="1"/>
      <w:numFmt w:val="decimal"/>
      <w:lvlText w:val="%1"/>
      <w:lvlJc w:val="left"/>
      <w:pPr>
        <w:tabs>
          <w:tab w:val="num" w:pos="600"/>
        </w:tabs>
        <w:ind w:left="600" w:hanging="360"/>
      </w:pPr>
      <w:rPr>
        <w:rFonts w:hint="eastAsia"/>
      </w:rPr>
    </w:lvl>
    <w:lvl w:ilvl="1" w:tplc="257A163C" w:tentative="1">
      <w:start w:val="1"/>
      <w:numFmt w:val="aiueoFullWidth"/>
      <w:lvlText w:val="(%2)"/>
      <w:lvlJc w:val="left"/>
      <w:pPr>
        <w:tabs>
          <w:tab w:val="num" w:pos="1080"/>
        </w:tabs>
        <w:ind w:left="1080" w:hanging="420"/>
      </w:pPr>
    </w:lvl>
    <w:lvl w:ilvl="2" w:tplc="3BDE1B24" w:tentative="1">
      <w:start w:val="1"/>
      <w:numFmt w:val="decimalEnclosedCircle"/>
      <w:lvlText w:val="%3"/>
      <w:lvlJc w:val="left"/>
      <w:pPr>
        <w:tabs>
          <w:tab w:val="num" w:pos="1500"/>
        </w:tabs>
        <w:ind w:left="1500" w:hanging="420"/>
      </w:pPr>
    </w:lvl>
    <w:lvl w:ilvl="3" w:tplc="A43AE004" w:tentative="1">
      <w:start w:val="1"/>
      <w:numFmt w:val="decimal"/>
      <w:lvlText w:val="%4."/>
      <w:lvlJc w:val="left"/>
      <w:pPr>
        <w:tabs>
          <w:tab w:val="num" w:pos="1920"/>
        </w:tabs>
        <w:ind w:left="1920" w:hanging="420"/>
      </w:pPr>
    </w:lvl>
    <w:lvl w:ilvl="4" w:tplc="A84E4E40" w:tentative="1">
      <w:start w:val="1"/>
      <w:numFmt w:val="aiueoFullWidth"/>
      <w:lvlText w:val="(%5)"/>
      <w:lvlJc w:val="left"/>
      <w:pPr>
        <w:tabs>
          <w:tab w:val="num" w:pos="2340"/>
        </w:tabs>
        <w:ind w:left="2340" w:hanging="420"/>
      </w:pPr>
    </w:lvl>
    <w:lvl w:ilvl="5" w:tplc="5156D0E4" w:tentative="1">
      <w:start w:val="1"/>
      <w:numFmt w:val="decimalEnclosedCircle"/>
      <w:lvlText w:val="%6"/>
      <w:lvlJc w:val="left"/>
      <w:pPr>
        <w:tabs>
          <w:tab w:val="num" w:pos="2760"/>
        </w:tabs>
        <w:ind w:left="2760" w:hanging="420"/>
      </w:pPr>
    </w:lvl>
    <w:lvl w:ilvl="6" w:tplc="58AE6DEE" w:tentative="1">
      <w:start w:val="1"/>
      <w:numFmt w:val="decimal"/>
      <w:lvlText w:val="%7."/>
      <w:lvlJc w:val="left"/>
      <w:pPr>
        <w:tabs>
          <w:tab w:val="num" w:pos="3180"/>
        </w:tabs>
        <w:ind w:left="3180" w:hanging="420"/>
      </w:pPr>
    </w:lvl>
    <w:lvl w:ilvl="7" w:tplc="B4584736" w:tentative="1">
      <w:start w:val="1"/>
      <w:numFmt w:val="aiueoFullWidth"/>
      <w:lvlText w:val="(%8)"/>
      <w:lvlJc w:val="left"/>
      <w:pPr>
        <w:tabs>
          <w:tab w:val="num" w:pos="3600"/>
        </w:tabs>
        <w:ind w:left="3600" w:hanging="420"/>
      </w:pPr>
    </w:lvl>
    <w:lvl w:ilvl="8" w:tplc="41AE2F12" w:tentative="1">
      <w:start w:val="1"/>
      <w:numFmt w:val="decimalEnclosedCircle"/>
      <w:lvlText w:val="%9"/>
      <w:lvlJc w:val="left"/>
      <w:pPr>
        <w:tabs>
          <w:tab w:val="num" w:pos="4020"/>
        </w:tabs>
        <w:ind w:left="4020" w:hanging="420"/>
      </w:pPr>
    </w:lvl>
  </w:abstractNum>
  <w:abstractNum w:abstractNumId="6" w15:restartNumberingAfterBreak="0">
    <w:nsid w:val="71E526CA"/>
    <w:multiLevelType w:val="hybridMultilevel"/>
    <w:tmpl w:val="7E949352"/>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142"/>
  <w:doNotHyphenateCaps/>
  <w:drawingGridHorizontalSpacing w:val="123"/>
  <w:drawingGridVerticalSpacing w:val="234"/>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803"/>
    <w:rsid w:val="00005C2B"/>
    <w:rsid w:val="0006768B"/>
    <w:rsid w:val="00076AE6"/>
    <w:rsid w:val="00111AD4"/>
    <w:rsid w:val="00165463"/>
    <w:rsid w:val="002B7271"/>
    <w:rsid w:val="002D46A1"/>
    <w:rsid w:val="002D5C53"/>
    <w:rsid w:val="00363C0A"/>
    <w:rsid w:val="00373B36"/>
    <w:rsid w:val="003A7D2E"/>
    <w:rsid w:val="00464978"/>
    <w:rsid w:val="00502441"/>
    <w:rsid w:val="0051725C"/>
    <w:rsid w:val="00533D17"/>
    <w:rsid w:val="00586E23"/>
    <w:rsid w:val="005D0D0B"/>
    <w:rsid w:val="005D6625"/>
    <w:rsid w:val="005E3AA7"/>
    <w:rsid w:val="005E47BF"/>
    <w:rsid w:val="00655C05"/>
    <w:rsid w:val="00661C44"/>
    <w:rsid w:val="00665F2A"/>
    <w:rsid w:val="006820A2"/>
    <w:rsid w:val="006D4EF1"/>
    <w:rsid w:val="006F2A82"/>
    <w:rsid w:val="007070A3"/>
    <w:rsid w:val="00752989"/>
    <w:rsid w:val="007C7444"/>
    <w:rsid w:val="00837329"/>
    <w:rsid w:val="008544E7"/>
    <w:rsid w:val="00884DCD"/>
    <w:rsid w:val="008C7D7D"/>
    <w:rsid w:val="00A1469E"/>
    <w:rsid w:val="00A272B2"/>
    <w:rsid w:val="00A3032C"/>
    <w:rsid w:val="00AC0D19"/>
    <w:rsid w:val="00B430C6"/>
    <w:rsid w:val="00B55205"/>
    <w:rsid w:val="00B917E4"/>
    <w:rsid w:val="00C50C75"/>
    <w:rsid w:val="00C7122C"/>
    <w:rsid w:val="00CA502E"/>
    <w:rsid w:val="00CC1028"/>
    <w:rsid w:val="00CD1854"/>
    <w:rsid w:val="00D03858"/>
    <w:rsid w:val="00D40DF4"/>
    <w:rsid w:val="00D74E67"/>
    <w:rsid w:val="00D95532"/>
    <w:rsid w:val="00D9580E"/>
    <w:rsid w:val="00DA325A"/>
    <w:rsid w:val="00E4308B"/>
    <w:rsid w:val="00E87BDF"/>
    <w:rsid w:val="00E92935"/>
    <w:rsid w:val="00EE18E5"/>
    <w:rsid w:val="00EF4B24"/>
    <w:rsid w:val="00F05691"/>
    <w:rsid w:val="00F922CA"/>
    <w:rsid w:val="00FB6EB9"/>
    <w:rsid w:val="00FE0803"/>
    <w:rsid w:val="00FF6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chartTrackingRefBased/>
  <w15:docId w15:val="{A05017E4-120B-468B-B6AD-F2A67663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B22"/>
    <w:pPr>
      <w:widowControl w:val="0"/>
      <w:jc w:val="both"/>
    </w:pPr>
    <w:rPr>
      <w:rFonts w:ascii="ＭＳ 明朝"/>
      <w:sz w:val="24"/>
      <w:szCs w:val="24"/>
    </w:rPr>
  </w:style>
  <w:style w:type="paragraph" w:styleId="1">
    <w:name w:val="heading 1"/>
    <w:basedOn w:val="a"/>
    <w:next w:val="a"/>
    <w:link w:val="10"/>
    <w:qFormat/>
    <w:rsid w:val="00F948C5"/>
    <w:pPr>
      <w:autoSpaceDE w:val="0"/>
      <w:autoSpaceDN w:val="0"/>
      <w:jc w:val="center"/>
      <w:outlineLvl w:val="0"/>
    </w:pPr>
    <w:rPr>
      <w:rFonts w:ascii="HGPｺﾞｼｯｸM" w:eastAsia="HGPｺﾞｼｯｸM" w:hAnsi="New Gulim"/>
      <w:kern w:val="2"/>
      <w:sz w:val="32"/>
      <w:szCs w:val="32"/>
    </w:rPr>
  </w:style>
  <w:style w:type="paragraph" w:styleId="2">
    <w:name w:val="heading 2"/>
    <w:basedOn w:val="a"/>
    <w:next w:val="a"/>
    <w:link w:val="20"/>
    <w:qFormat/>
    <w:rsid w:val="00B11636"/>
    <w:pPr>
      <w:keepNext/>
      <w:autoSpaceDE w:val="0"/>
      <w:autoSpaceDN w:val="0"/>
      <w:outlineLvl w:val="1"/>
    </w:pPr>
    <w:rPr>
      <w:rFonts w:ascii="ＭＳ Ｐ明朝" w:eastAsia="ＭＳ Ｐ明朝" w:hAnsi="ＭＳ Ｐ明朝"/>
      <w:spacing w:val="1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0E74"/>
    <w:rPr>
      <w:rFonts w:ascii="Arial" w:eastAsia="ＭＳ ゴシック" w:hAnsi="Arial"/>
      <w:sz w:val="18"/>
      <w:szCs w:val="18"/>
    </w:rPr>
  </w:style>
  <w:style w:type="paragraph" w:styleId="a4">
    <w:name w:val="header"/>
    <w:basedOn w:val="a"/>
    <w:link w:val="a5"/>
    <w:rsid w:val="00DD6F07"/>
    <w:pPr>
      <w:tabs>
        <w:tab w:val="center" w:pos="4252"/>
        <w:tab w:val="right" w:pos="8504"/>
      </w:tabs>
      <w:snapToGrid w:val="0"/>
    </w:pPr>
  </w:style>
  <w:style w:type="character" w:customStyle="1" w:styleId="a5">
    <w:name w:val="ヘッダー (文字)"/>
    <w:link w:val="a4"/>
    <w:rsid w:val="00DD6F07"/>
    <w:rPr>
      <w:rFonts w:ascii="ＭＳ 明朝"/>
      <w:sz w:val="24"/>
      <w:szCs w:val="24"/>
    </w:rPr>
  </w:style>
  <w:style w:type="paragraph" w:styleId="a6">
    <w:name w:val="footer"/>
    <w:basedOn w:val="a"/>
    <w:link w:val="a7"/>
    <w:uiPriority w:val="99"/>
    <w:rsid w:val="00DD6F07"/>
    <w:pPr>
      <w:tabs>
        <w:tab w:val="center" w:pos="4252"/>
        <w:tab w:val="right" w:pos="8504"/>
      </w:tabs>
      <w:snapToGrid w:val="0"/>
    </w:pPr>
  </w:style>
  <w:style w:type="character" w:customStyle="1" w:styleId="a7">
    <w:name w:val="フッター (文字)"/>
    <w:link w:val="a6"/>
    <w:uiPriority w:val="99"/>
    <w:rsid w:val="00DD6F07"/>
    <w:rPr>
      <w:rFonts w:ascii="ＭＳ 明朝"/>
      <w:sz w:val="24"/>
      <w:szCs w:val="24"/>
    </w:rPr>
  </w:style>
  <w:style w:type="table" w:styleId="a8">
    <w:name w:val="Table Grid"/>
    <w:basedOn w:val="a1"/>
    <w:uiPriority w:val="59"/>
    <w:rsid w:val="00DC0F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ocument Map"/>
    <w:basedOn w:val="a"/>
    <w:link w:val="aa"/>
    <w:rsid w:val="00133E30"/>
    <w:rPr>
      <w:rFonts w:ascii="MS UI Gothic" w:eastAsia="MS UI Gothic"/>
      <w:sz w:val="18"/>
      <w:szCs w:val="18"/>
    </w:rPr>
  </w:style>
  <w:style w:type="character" w:customStyle="1" w:styleId="aa">
    <w:name w:val="見出しマップ (文字)"/>
    <w:link w:val="a9"/>
    <w:rsid w:val="00133E30"/>
    <w:rPr>
      <w:rFonts w:ascii="MS UI Gothic" w:eastAsia="MS UI Gothic"/>
      <w:sz w:val="18"/>
      <w:szCs w:val="18"/>
    </w:rPr>
  </w:style>
  <w:style w:type="paragraph" w:styleId="ab">
    <w:name w:val="Note Heading"/>
    <w:basedOn w:val="a"/>
    <w:next w:val="a"/>
    <w:link w:val="ac"/>
    <w:rsid w:val="00B23949"/>
    <w:pPr>
      <w:jc w:val="center"/>
    </w:pPr>
    <w:rPr>
      <w:rFonts w:hAnsi="ＭＳ 明朝"/>
    </w:rPr>
  </w:style>
  <w:style w:type="character" w:customStyle="1" w:styleId="ac">
    <w:name w:val="記 (文字)"/>
    <w:link w:val="ab"/>
    <w:rsid w:val="00B23949"/>
    <w:rPr>
      <w:rFonts w:ascii="ＭＳ 明朝" w:eastAsia="ＭＳ 明朝" w:hAnsi="ＭＳ 明朝"/>
      <w:sz w:val="24"/>
      <w:szCs w:val="24"/>
    </w:rPr>
  </w:style>
  <w:style w:type="paragraph" w:styleId="ad">
    <w:name w:val="Closing"/>
    <w:basedOn w:val="a"/>
    <w:link w:val="ae"/>
    <w:rsid w:val="00B23949"/>
    <w:pPr>
      <w:jc w:val="right"/>
    </w:pPr>
    <w:rPr>
      <w:rFonts w:hAnsi="ＭＳ 明朝"/>
    </w:rPr>
  </w:style>
  <w:style w:type="character" w:customStyle="1" w:styleId="ae">
    <w:name w:val="結語 (文字)"/>
    <w:link w:val="ad"/>
    <w:rsid w:val="00B23949"/>
    <w:rPr>
      <w:rFonts w:ascii="ＭＳ 明朝" w:eastAsia="ＭＳ 明朝" w:hAnsi="ＭＳ 明朝"/>
      <w:sz w:val="24"/>
      <w:szCs w:val="24"/>
    </w:rPr>
  </w:style>
  <w:style w:type="paragraph" w:styleId="HTML">
    <w:name w:val="HTML Preformatted"/>
    <w:basedOn w:val="a"/>
    <w:link w:val="HTML0"/>
    <w:rsid w:val="00473B22"/>
    <w:rPr>
      <w:rFonts w:ascii="Courier New" w:hAnsi="Courier New" w:cs="Courier New"/>
      <w:sz w:val="20"/>
      <w:szCs w:val="20"/>
    </w:rPr>
  </w:style>
  <w:style w:type="character" w:customStyle="1" w:styleId="HTML0">
    <w:name w:val="HTML 書式付き (文字)"/>
    <w:link w:val="HTML"/>
    <w:rsid w:val="00473B22"/>
    <w:rPr>
      <w:rFonts w:ascii="Courier New" w:hAnsi="Courier New" w:cs="Courier New"/>
    </w:rPr>
  </w:style>
  <w:style w:type="character" w:customStyle="1" w:styleId="10">
    <w:name w:val="見出し 1 (文字)"/>
    <w:link w:val="1"/>
    <w:rsid w:val="00F948C5"/>
    <w:rPr>
      <w:rFonts w:ascii="HGPｺﾞｼｯｸM" w:eastAsia="HGPｺﾞｼｯｸM" w:hAnsi="New Gulim"/>
      <w:kern w:val="2"/>
      <w:sz w:val="32"/>
      <w:szCs w:val="32"/>
    </w:rPr>
  </w:style>
  <w:style w:type="paragraph" w:customStyle="1" w:styleId="11">
    <w:name w:val="文字1"/>
    <w:basedOn w:val="a"/>
    <w:link w:val="1Char"/>
    <w:qFormat/>
    <w:rsid w:val="00F948C5"/>
    <w:pPr>
      <w:autoSpaceDE w:val="0"/>
      <w:autoSpaceDN w:val="0"/>
      <w:ind w:firstLineChars="100" w:firstLine="240"/>
    </w:pPr>
    <w:rPr>
      <w:rFonts w:ascii="ＭＳ Ｐ明朝" w:eastAsia="ＭＳ Ｐ明朝"/>
      <w:kern w:val="2"/>
    </w:rPr>
  </w:style>
  <w:style w:type="character" w:customStyle="1" w:styleId="20">
    <w:name w:val="見出し 2 (文字)"/>
    <w:link w:val="2"/>
    <w:rsid w:val="00B11636"/>
    <w:rPr>
      <w:rFonts w:ascii="ＭＳ Ｐ明朝" w:eastAsia="ＭＳ Ｐ明朝" w:hAnsi="ＭＳ Ｐ明朝"/>
      <w:spacing w:val="10"/>
      <w:kern w:val="2"/>
      <w:sz w:val="24"/>
      <w:szCs w:val="24"/>
    </w:rPr>
  </w:style>
  <w:style w:type="paragraph" w:customStyle="1" w:styleId="110">
    <w:name w:val="文1ぶ1"/>
    <w:basedOn w:val="a"/>
    <w:qFormat/>
    <w:rsid w:val="0089581C"/>
    <w:pPr>
      <w:autoSpaceDE w:val="0"/>
      <w:autoSpaceDN w:val="0"/>
      <w:ind w:leftChars="100" w:left="480" w:hangingChars="100" w:hanging="240"/>
    </w:pPr>
    <w:rPr>
      <w:rFonts w:ascii="Gulim" w:hAnsi="Gulim"/>
      <w:kern w:val="2"/>
      <w:szCs w:val="22"/>
    </w:rPr>
  </w:style>
  <w:style w:type="paragraph" w:customStyle="1" w:styleId="af">
    <w:name w:val="条数"/>
    <w:basedOn w:val="a"/>
    <w:next w:val="110"/>
    <w:qFormat/>
    <w:rsid w:val="0089581C"/>
    <w:pPr>
      <w:autoSpaceDE w:val="0"/>
      <w:autoSpaceDN w:val="0"/>
    </w:pPr>
    <w:rPr>
      <w:rFonts w:ascii="Gulim" w:eastAsia="HGｺﾞｼｯｸM" w:hAnsi="Gulim"/>
      <w:color w:val="002060"/>
      <w:kern w:val="2"/>
      <w:szCs w:val="22"/>
    </w:rPr>
  </w:style>
  <w:style w:type="paragraph" w:customStyle="1" w:styleId="12">
    <w:name w:val="脚注1"/>
    <w:basedOn w:val="a"/>
    <w:rsid w:val="0089581C"/>
    <w:pPr>
      <w:autoSpaceDE w:val="0"/>
      <w:autoSpaceDN w:val="0"/>
      <w:spacing w:line="240" w:lineRule="exact"/>
      <w:ind w:left="200" w:hangingChars="100" w:hanging="200"/>
    </w:pPr>
    <w:rPr>
      <w:rFonts w:ascii="ＭＳ Ｐ明朝" w:eastAsia="ＭＳ Ｐ明朝" w:hAnsi="New Gulim"/>
      <w:kern w:val="2"/>
      <w:sz w:val="20"/>
      <w:szCs w:val="20"/>
    </w:rPr>
  </w:style>
  <w:style w:type="character" w:customStyle="1" w:styleId="1Char">
    <w:name w:val="文字1 Char"/>
    <w:link w:val="11"/>
    <w:rsid w:val="00C26C7B"/>
    <w:rPr>
      <w:rFonts w:ascii="ＭＳ Ｐ明朝" w:eastAsia="ＭＳ Ｐ明朝"/>
      <w:kern w:val="2"/>
      <w:sz w:val="24"/>
      <w:szCs w:val="24"/>
    </w:rPr>
  </w:style>
  <w:style w:type="character" w:styleId="af0">
    <w:name w:val="annotation reference"/>
    <w:rsid w:val="00D03858"/>
    <w:rPr>
      <w:sz w:val="18"/>
      <w:szCs w:val="18"/>
    </w:rPr>
  </w:style>
  <w:style w:type="paragraph" w:styleId="af1">
    <w:name w:val="annotation text"/>
    <w:basedOn w:val="a"/>
    <w:link w:val="af2"/>
    <w:rsid w:val="00D03858"/>
    <w:pPr>
      <w:jc w:val="left"/>
    </w:pPr>
  </w:style>
  <w:style w:type="character" w:customStyle="1" w:styleId="af2">
    <w:name w:val="コメント文字列 (文字)"/>
    <w:link w:val="af1"/>
    <w:rsid w:val="00D03858"/>
    <w:rPr>
      <w:rFonts w:ascii="ＭＳ 明朝"/>
      <w:sz w:val="24"/>
      <w:szCs w:val="24"/>
    </w:rPr>
  </w:style>
  <w:style w:type="paragraph" w:styleId="af3">
    <w:name w:val="annotation subject"/>
    <w:basedOn w:val="af1"/>
    <w:next w:val="af1"/>
    <w:link w:val="af4"/>
    <w:rsid w:val="00D03858"/>
    <w:rPr>
      <w:b/>
      <w:bCs/>
    </w:rPr>
  </w:style>
  <w:style w:type="character" w:customStyle="1" w:styleId="af4">
    <w:name w:val="コメント内容 (文字)"/>
    <w:link w:val="af3"/>
    <w:rsid w:val="00D03858"/>
    <w:rPr>
      <w:rFonts w:asci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2059</Words>
  <Characters>397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cp:lastModifiedBy>名古屋市消防局</cp:lastModifiedBy>
  <cp:revision>31</cp:revision>
  <cp:lastPrinted>2022-11-11T02:10:00Z</cp:lastPrinted>
  <dcterms:created xsi:type="dcterms:W3CDTF">2021-11-01T05:04:00Z</dcterms:created>
  <dcterms:modified xsi:type="dcterms:W3CDTF">2024-11-25T00:35:00Z</dcterms:modified>
</cp:coreProperties>
</file>