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F5" w:rsidRPr="00F1622B" w:rsidRDefault="006B12F5">
      <w:pPr>
        <w:jc w:val="center"/>
        <w:rPr>
          <w:rFonts w:ascii="ＭＳ 明朝" w:hAnsi="ＭＳ 明朝" w:hint="eastAsia"/>
          <w:sz w:val="28"/>
        </w:rPr>
      </w:pPr>
      <w:bookmarkStart w:id="0" w:name="_GoBack"/>
      <w:bookmarkEnd w:id="0"/>
      <w:r w:rsidRPr="00F1622B">
        <w:rPr>
          <w:rFonts w:ascii="ＭＳ 明朝" w:hAnsi="ＭＳ 明朝" w:hint="eastAsia"/>
          <w:sz w:val="28"/>
        </w:rPr>
        <w:t>販売予定地域、予定戸数及び予定数量</w:t>
      </w:r>
    </w:p>
    <w:p w:rsidR="006B12F5" w:rsidRPr="00F1622B" w:rsidRDefault="006B12F5">
      <w:pPr>
        <w:jc w:val="center"/>
        <w:rPr>
          <w:rFonts w:ascii="ＭＳ 明朝" w:hAnsi="ＭＳ 明朝" w:hint="eastAsia"/>
          <w:sz w:val="28"/>
        </w:rPr>
      </w:pPr>
    </w:p>
    <w:p w:rsidR="006B12F5" w:rsidRPr="00F1622B" w:rsidRDefault="006B12F5">
      <w:pPr>
        <w:jc w:val="center"/>
        <w:rPr>
          <w:rFonts w:ascii="ＭＳ 明朝" w:hAnsi="ＭＳ 明朝" w:hint="eastAsia"/>
          <w:sz w:val="24"/>
          <w:u w:val="single"/>
        </w:rPr>
      </w:pPr>
      <w:r w:rsidRPr="00F1622B">
        <w:rPr>
          <w:rFonts w:ascii="ＭＳ 明朝" w:hAnsi="ＭＳ 明朝" w:hint="eastAsia"/>
          <w:sz w:val="24"/>
        </w:rPr>
        <w:t xml:space="preserve">　　</w:t>
      </w:r>
      <w:r w:rsidRPr="00F1622B">
        <w:rPr>
          <w:rFonts w:ascii="ＭＳ 明朝" w:hAnsi="ＭＳ 明朝" w:hint="eastAsia"/>
          <w:sz w:val="24"/>
          <w:u w:val="single"/>
        </w:rPr>
        <w:t xml:space="preserve">販売所名　</w:t>
      </w:r>
      <w:r w:rsidR="00F1622B" w:rsidRPr="00F1622B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F1622B">
        <w:rPr>
          <w:rFonts w:ascii="ＭＳ 明朝" w:hAnsi="ＭＳ 明朝" w:hint="eastAsia"/>
          <w:sz w:val="24"/>
          <w:u w:val="single"/>
        </w:rPr>
        <w:t xml:space="preserve">　　</w:t>
      </w:r>
    </w:p>
    <w:p w:rsidR="006B12F5" w:rsidRPr="00F1622B" w:rsidRDefault="006B12F5">
      <w:pPr>
        <w:jc w:val="center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7344"/>
      </w:tblGrid>
      <w:tr w:rsidR="006B12F5" w:rsidRPr="00F1622B">
        <w:tc>
          <w:tcPr>
            <w:tcW w:w="1779" w:type="dxa"/>
            <w:vAlign w:val="center"/>
          </w:tcPr>
          <w:p w:rsidR="006B12F5" w:rsidRPr="00F1622B" w:rsidRDefault="006B12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622B">
              <w:rPr>
                <w:rFonts w:ascii="ＭＳ 明朝" w:hAnsi="ＭＳ 明朝" w:hint="eastAsia"/>
                <w:sz w:val="24"/>
              </w:rPr>
              <w:t>販売予定地域</w:t>
            </w:r>
          </w:p>
        </w:tc>
        <w:tc>
          <w:tcPr>
            <w:tcW w:w="7489" w:type="dxa"/>
          </w:tcPr>
          <w:p w:rsidR="006B12F5" w:rsidRPr="00F1622B" w:rsidRDefault="006B12F5">
            <w:pPr>
              <w:rPr>
                <w:rFonts w:ascii="ＭＳ 明朝" w:hAnsi="ＭＳ 明朝"/>
                <w:sz w:val="24"/>
              </w:rPr>
            </w:pPr>
          </w:p>
          <w:p w:rsidR="00F1622B" w:rsidRPr="00F1622B" w:rsidRDefault="00F1622B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622B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の区域　</w:t>
            </w:r>
          </w:p>
        </w:tc>
      </w:tr>
      <w:tr w:rsidR="006B12F5" w:rsidRPr="00F1622B">
        <w:tc>
          <w:tcPr>
            <w:tcW w:w="1779" w:type="dxa"/>
            <w:vAlign w:val="center"/>
          </w:tcPr>
          <w:p w:rsidR="006B12F5" w:rsidRPr="00F1622B" w:rsidRDefault="006B12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622B">
              <w:rPr>
                <w:rFonts w:ascii="ＭＳ 明朝" w:hAnsi="ＭＳ 明朝" w:hint="eastAsia"/>
                <w:sz w:val="24"/>
              </w:rPr>
              <w:t>販売予定戸数</w:t>
            </w:r>
          </w:p>
        </w:tc>
        <w:tc>
          <w:tcPr>
            <w:tcW w:w="7489" w:type="dxa"/>
          </w:tcPr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 w:rsidP="00D545B4">
            <w:pPr>
              <w:ind w:right="480" w:firstLineChars="1446" w:firstLine="3470"/>
              <w:jc w:val="right"/>
              <w:rPr>
                <w:rFonts w:ascii="ＭＳ 明朝" w:hAnsi="ＭＳ 明朝" w:hint="eastAsia"/>
                <w:sz w:val="24"/>
              </w:rPr>
            </w:pPr>
            <w:r w:rsidRPr="00F1622B">
              <w:rPr>
                <w:rFonts w:ascii="ＭＳ 明朝" w:hAnsi="ＭＳ 明朝" w:hint="eastAsia"/>
                <w:sz w:val="24"/>
              </w:rPr>
              <w:t xml:space="preserve">戸　</w:t>
            </w: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B12F5" w:rsidRPr="00F1622B">
        <w:tc>
          <w:tcPr>
            <w:tcW w:w="1779" w:type="dxa"/>
            <w:vAlign w:val="center"/>
          </w:tcPr>
          <w:p w:rsidR="006B12F5" w:rsidRPr="00F1622B" w:rsidRDefault="006B12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622B">
              <w:rPr>
                <w:rFonts w:ascii="ＭＳ 明朝" w:hAnsi="ＭＳ 明朝" w:hint="eastAsia"/>
                <w:sz w:val="24"/>
              </w:rPr>
              <w:t>販売予定数量</w:t>
            </w:r>
          </w:p>
        </w:tc>
        <w:tc>
          <w:tcPr>
            <w:tcW w:w="7489" w:type="dxa"/>
          </w:tcPr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 w:rsidP="00D545B4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F1622B">
              <w:rPr>
                <w:rFonts w:ascii="ＭＳ 明朝" w:hAnsi="ＭＳ 明朝" w:hint="eastAsia"/>
                <w:sz w:val="24"/>
              </w:rPr>
              <w:t xml:space="preserve">ｋｇ／年　</w:t>
            </w: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B12F5" w:rsidRPr="00F1622B">
        <w:tc>
          <w:tcPr>
            <w:tcW w:w="1779" w:type="dxa"/>
            <w:vAlign w:val="center"/>
          </w:tcPr>
          <w:p w:rsidR="006B12F5" w:rsidRPr="00F1622B" w:rsidRDefault="006B12F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622B">
              <w:rPr>
                <w:rFonts w:ascii="ＭＳ 明朝" w:hAnsi="ＭＳ 明朝" w:hint="eastAsia"/>
                <w:sz w:val="24"/>
              </w:rPr>
              <w:t>備　　　　考</w:t>
            </w:r>
          </w:p>
        </w:tc>
        <w:tc>
          <w:tcPr>
            <w:tcW w:w="7489" w:type="dxa"/>
          </w:tcPr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  <w:p w:rsidR="006B12F5" w:rsidRPr="00F1622B" w:rsidRDefault="006B12F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B12F5" w:rsidRPr="00F1622B" w:rsidRDefault="006B12F5">
      <w:pPr>
        <w:rPr>
          <w:rFonts w:ascii="ＭＳ 明朝" w:hAnsi="ＭＳ 明朝" w:hint="eastAsia"/>
          <w:sz w:val="24"/>
        </w:rPr>
      </w:pPr>
    </w:p>
    <w:sectPr w:rsidR="006B12F5" w:rsidRPr="00F1622B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76" w:rsidRDefault="00132876" w:rsidP="0073367F">
      <w:r>
        <w:separator/>
      </w:r>
    </w:p>
  </w:endnote>
  <w:endnote w:type="continuationSeparator" w:id="0">
    <w:p w:rsidR="00132876" w:rsidRDefault="00132876" w:rsidP="0073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76" w:rsidRDefault="00132876" w:rsidP="0073367F">
      <w:r>
        <w:separator/>
      </w:r>
    </w:p>
  </w:footnote>
  <w:footnote w:type="continuationSeparator" w:id="0">
    <w:p w:rsidR="00132876" w:rsidRDefault="00132876" w:rsidP="0073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B4"/>
    <w:rsid w:val="00132876"/>
    <w:rsid w:val="005C6672"/>
    <w:rsid w:val="006A42E7"/>
    <w:rsid w:val="006B12F5"/>
    <w:rsid w:val="00700617"/>
    <w:rsid w:val="0073367F"/>
    <w:rsid w:val="00C31022"/>
    <w:rsid w:val="00D545B4"/>
    <w:rsid w:val="00F1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D3964-E05E-4A0A-90D1-7A1F6947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販売予定地域、予定戸数及び予定数量</vt:lpstr>
      <vt:lpstr>販売予定地域、予定戸数及び予定数量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販売予定地域、予定戸数及び予定数量</dc:title>
  <dc:subject/>
  <dc:creator>産業労働部産業技術課</dc:creator>
  <cp:keywords/>
  <dc:description/>
  <cp:lastModifiedBy>名古屋市消防局</cp:lastModifiedBy>
  <cp:revision>2</cp:revision>
  <cp:lastPrinted>1601-01-01T00:00:00Z</cp:lastPrinted>
  <dcterms:created xsi:type="dcterms:W3CDTF">2023-12-22T05:24:00Z</dcterms:created>
  <dcterms:modified xsi:type="dcterms:W3CDTF">2023-12-22T05:24:00Z</dcterms:modified>
</cp:coreProperties>
</file>