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C0" w:rsidRDefault="00EA2AC0">
      <w:r>
        <w:rPr>
          <w:rFonts w:hint="eastAsia"/>
        </w:rPr>
        <w:t>第</w:t>
      </w:r>
      <w:r>
        <w:t>6</w:t>
      </w:r>
      <w:r>
        <w:rPr>
          <w:rFonts w:hint="eastAsia"/>
        </w:rPr>
        <w:t>号様式</w:t>
      </w:r>
      <w:r>
        <w:t>(</w:t>
      </w:r>
      <w:r>
        <w:rPr>
          <w:rFonts w:hint="eastAsia"/>
        </w:rPr>
        <w:t>第</w:t>
      </w:r>
      <w:r>
        <w:t>6</w:t>
      </w:r>
      <w:r>
        <w:rPr>
          <w:rFonts w:hint="eastAsia"/>
        </w:rPr>
        <w:t>条関係</w:t>
      </w:r>
      <w:r>
        <w:t>)</w:t>
      </w:r>
    </w:p>
    <w:p w:rsidR="00EA2AC0" w:rsidRDefault="00EA2AC0">
      <w:pPr>
        <w:jc w:val="center"/>
      </w:pPr>
      <w:r>
        <w:rPr>
          <w:rFonts w:hint="eastAsia"/>
          <w:spacing w:val="78"/>
        </w:rPr>
        <w:t>公共施設管理協議</w:t>
      </w:r>
      <w:r>
        <w:rPr>
          <w:rFonts w:hint="eastAsia"/>
        </w:rPr>
        <w:t>書</w:t>
      </w:r>
    </w:p>
    <w:p w:rsidR="00EA2AC0" w:rsidRDefault="00EA2AC0">
      <w:pPr>
        <w:ind w:right="420"/>
        <w:jc w:val="right"/>
      </w:pPr>
      <w:r>
        <w:rPr>
          <w:rFonts w:hint="eastAsia"/>
        </w:rPr>
        <w:t>年　　月　　日</w:t>
      </w:r>
    </w:p>
    <w:p w:rsidR="00EA2AC0" w:rsidRDefault="00EA2AC0">
      <w:r>
        <w:rPr>
          <w:rFonts w:hint="eastAsia"/>
        </w:rPr>
        <w:t xml:space="preserve">　　</w:t>
      </w:r>
      <w:r>
        <w:t>(</w:t>
      </w:r>
      <w:r>
        <w:rPr>
          <w:rFonts w:hint="eastAsia"/>
        </w:rPr>
        <w:t>あて先</w:t>
      </w:r>
      <w:r>
        <w:t>)</w:t>
      </w:r>
      <w:r>
        <w:rPr>
          <w:rFonts w:hint="eastAsia"/>
        </w:rPr>
        <w:t>名古屋市長</w:t>
      </w:r>
    </w:p>
    <w:p w:rsidR="00EA2AC0" w:rsidRDefault="00EA2AC0"/>
    <w:tbl>
      <w:tblPr>
        <w:tblW w:w="0" w:type="auto"/>
        <w:tblLayout w:type="fixed"/>
        <w:tblCellMar>
          <w:left w:w="0" w:type="dxa"/>
          <w:right w:w="0" w:type="dxa"/>
        </w:tblCellMar>
        <w:tblLook w:val="0000" w:firstRow="0" w:lastRow="0" w:firstColumn="0" w:lastColumn="0" w:noHBand="0" w:noVBand="0"/>
      </w:tblPr>
      <w:tblGrid>
        <w:gridCol w:w="1890"/>
        <w:gridCol w:w="2156"/>
        <w:gridCol w:w="4354"/>
      </w:tblGrid>
      <w:tr w:rsidR="00EA2AC0" w:rsidTr="00812ADE">
        <w:trPr>
          <w:cantSplit/>
        </w:trPr>
        <w:tc>
          <w:tcPr>
            <w:tcW w:w="1890" w:type="dxa"/>
            <w:vAlign w:val="center"/>
          </w:tcPr>
          <w:p w:rsidR="00EA2AC0" w:rsidRDefault="00EA2AC0"/>
        </w:tc>
        <w:tc>
          <w:tcPr>
            <w:tcW w:w="2156" w:type="dxa"/>
          </w:tcPr>
          <w:p w:rsidR="00C10E5E" w:rsidRDefault="00C10E5E" w:rsidP="00A879C4">
            <w:pPr>
              <w:ind w:right="113"/>
              <w:jc w:val="left"/>
            </w:pPr>
          </w:p>
          <w:p w:rsidR="00EA2AC0" w:rsidRDefault="00C10E5E" w:rsidP="00A879C4">
            <w:pPr>
              <w:ind w:right="113"/>
              <w:jc w:val="left"/>
            </w:pPr>
            <w:r>
              <w:rPr>
                <w:rFonts w:hint="eastAsia"/>
              </w:rPr>
              <w:t>開発行為</w:t>
            </w:r>
            <w:r w:rsidR="00EA2AC0">
              <w:rPr>
                <w:rFonts w:hint="eastAsia"/>
              </w:rPr>
              <w:t>を</w:t>
            </w:r>
            <w:r w:rsidR="00A879C4">
              <w:rPr>
                <w:rFonts w:hint="eastAsia"/>
              </w:rPr>
              <w:t>受ける者</w:t>
            </w:r>
          </w:p>
          <w:p w:rsidR="00C10E5E" w:rsidRDefault="00C10E5E" w:rsidP="00A879C4">
            <w:pPr>
              <w:ind w:right="113"/>
              <w:jc w:val="left"/>
            </w:pPr>
          </w:p>
        </w:tc>
        <w:tc>
          <w:tcPr>
            <w:tcW w:w="4354" w:type="dxa"/>
            <w:vAlign w:val="center"/>
          </w:tcPr>
          <w:p w:rsidR="00EA2AC0" w:rsidRDefault="00EA2AC0" w:rsidP="00812ADE">
            <w:pPr>
              <w:ind w:right="420"/>
              <w:jc w:val="left"/>
            </w:pPr>
            <w:r>
              <w:rPr>
                <w:rFonts w:hint="eastAsia"/>
                <w:spacing w:val="105"/>
              </w:rPr>
              <w:t>住</w:t>
            </w:r>
            <w:r>
              <w:rPr>
                <w:rFonts w:hint="eastAsia"/>
              </w:rPr>
              <w:t xml:space="preserve">所　　　　　　　　　　　　　　　　</w:t>
            </w:r>
          </w:p>
          <w:p w:rsidR="00EA2AC0" w:rsidRDefault="00EA2AC0" w:rsidP="00812ADE">
            <w:pPr>
              <w:jc w:val="left"/>
            </w:pPr>
            <w:r>
              <w:rPr>
                <w:rFonts w:hint="eastAsia"/>
                <w:spacing w:val="105"/>
              </w:rPr>
              <w:t>氏</w:t>
            </w:r>
            <w:r w:rsidR="00067A16">
              <w:rPr>
                <w:rFonts w:hint="eastAsia"/>
              </w:rPr>
              <w:t xml:space="preserve">名　　　　　　　　　　　　　　　</w:t>
            </w:r>
          </w:p>
        </w:tc>
      </w:tr>
    </w:tbl>
    <w:p w:rsidR="00EA2AC0" w:rsidRDefault="00EA2AC0">
      <w:pPr>
        <w:spacing w:line="240" w:lineRule="exact"/>
        <w:ind w:right="420"/>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2"/>
        <w:gridCol w:w="2100"/>
        <w:gridCol w:w="4548"/>
      </w:tblGrid>
      <w:tr w:rsidR="00EA2AC0">
        <w:tc>
          <w:tcPr>
            <w:tcW w:w="1872" w:type="dxa"/>
            <w:tcBorders>
              <w:top w:val="nil"/>
              <w:left w:val="nil"/>
              <w:bottom w:val="nil"/>
              <w:right w:val="nil"/>
            </w:tcBorders>
          </w:tcPr>
          <w:p w:rsidR="00EA2AC0" w:rsidRDefault="00EA2AC0">
            <w:pPr>
              <w:spacing w:before="100" w:after="100"/>
            </w:pPr>
            <w:r>
              <w:rPr>
                <w:rFonts w:hint="eastAsia"/>
              </w:rPr>
              <w:t xml:space="preserve">　</w:t>
            </w:r>
          </w:p>
        </w:tc>
        <w:tc>
          <w:tcPr>
            <w:tcW w:w="2100" w:type="dxa"/>
            <w:tcBorders>
              <w:top w:val="nil"/>
              <w:left w:val="nil"/>
              <w:bottom w:val="nil"/>
              <w:right w:val="nil"/>
            </w:tcBorders>
          </w:tcPr>
          <w:p w:rsidR="00EA2AC0" w:rsidRDefault="00EA2AC0">
            <w:pPr>
              <w:spacing w:before="100" w:after="100"/>
            </w:pPr>
            <w:r>
              <w:rPr>
                <w:rFonts w:hint="eastAsia"/>
                <w:position w:val="10"/>
              </w:rPr>
              <w:t>開発行為をしようと</w:t>
            </w:r>
            <w:r>
              <w:rPr>
                <w:rFonts w:hint="eastAsia"/>
              </w:rPr>
              <w:t>する者</w:t>
            </w:r>
          </w:p>
        </w:tc>
        <w:tc>
          <w:tcPr>
            <w:tcW w:w="4548" w:type="dxa"/>
            <w:tcBorders>
              <w:top w:val="nil"/>
              <w:left w:val="nil"/>
              <w:bottom w:val="nil"/>
              <w:right w:val="nil"/>
            </w:tcBorders>
          </w:tcPr>
          <w:p w:rsidR="00EA2AC0" w:rsidRDefault="00EA2AC0" w:rsidP="00812ADE">
            <w:pPr>
              <w:spacing w:before="100"/>
              <w:jc w:val="left"/>
            </w:pPr>
            <w:r>
              <w:rPr>
                <w:rFonts w:hint="eastAsia"/>
                <w:spacing w:val="105"/>
              </w:rPr>
              <w:t>住</w:t>
            </w:r>
            <w:r>
              <w:rPr>
                <w:rFonts w:hint="eastAsia"/>
              </w:rPr>
              <w:t>所</w:t>
            </w:r>
          </w:p>
          <w:p w:rsidR="00EA2AC0" w:rsidRDefault="00EA2AC0" w:rsidP="00812ADE">
            <w:pPr>
              <w:spacing w:before="100"/>
              <w:jc w:val="left"/>
            </w:pPr>
            <w:r>
              <w:rPr>
                <w:rFonts w:hint="eastAsia"/>
                <w:spacing w:val="105"/>
              </w:rPr>
              <w:t>氏</w:t>
            </w:r>
            <w:r w:rsidR="00067A16">
              <w:rPr>
                <w:rFonts w:hint="eastAsia"/>
              </w:rPr>
              <w:t xml:space="preserve">名　　　　　　　　　　　　　　　</w:t>
            </w:r>
          </w:p>
          <w:p w:rsidR="00EA2AC0" w:rsidRDefault="00EA2AC0">
            <w:pPr>
              <w:spacing w:before="100" w:after="100"/>
            </w:pPr>
            <w:r>
              <w:t>(</w:t>
            </w:r>
            <w:r>
              <w:rPr>
                <w:rFonts w:hint="eastAsia"/>
              </w:rPr>
              <w:t>法人の場合は所在地、名称及び代表者氏名</w:t>
            </w:r>
            <w:r>
              <w:t>)</w:t>
            </w:r>
          </w:p>
        </w:tc>
      </w:tr>
    </w:tbl>
    <w:p w:rsidR="00EA2AC0" w:rsidRDefault="00EA2AC0">
      <w:pPr>
        <w:spacing w:before="100" w:after="100"/>
        <w:ind w:left="210" w:hanging="210"/>
      </w:pPr>
      <w:r>
        <w:rPr>
          <w:rFonts w:hint="eastAsia"/>
        </w:rPr>
        <w:t xml:space="preserve">　　都市計画法第</w:t>
      </w:r>
      <w:r>
        <w:t>32</w:t>
      </w:r>
      <w:r>
        <w:rPr>
          <w:rFonts w:hint="eastAsia"/>
        </w:rPr>
        <w:t>条第</w:t>
      </w:r>
      <w:r>
        <w:t>2</w:t>
      </w:r>
      <w:r>
        <w:rPr>
          <w:rFonts w:hint="eastAsia"/>
        </w:rPr>
        <w:t>項の規定により、開発行為又は開発行為に関する工事により設置される公共施設の管理について、次のとおり協議しました。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840"/>
        <w:gridCol w:w="863"/>
        <w:gridCol w:w="863"/>
        <w:gridCol w:w="864"/>
        <w:gridCol w:w="1592"/>
        <w:gridCol w:w="1593"/>
        <w:gridCol w:w="945"/>
      </w:tblGrid>
      <w:tr w:rsidR="00EA2AC0">
        <w:trPr>
          <w:cantSplit/>
          <w:trHeight w:val="460"/>
        </w:trPr>
        <w:tc>
          <w:tcPr>
            <w:tcW w:w="840" w:type="dxa"/>
            <w:vMerge w:val="restart"/>
            <w:vAlign w:val="center"/>
          </w:tcPr>
          <w:p w:rsidR="00EA2AC0" w:rsidRDefault="00EA2AC0">
            <w:pPr>
              <w:ind w:left="113" w:right="113"/>
              <w:jc w:val="distribute"/>
            </w:pPr>
            <w:r>
              <w:rPr>
                <w:rFonts w:hint="eastAsia"/>
              </w:rPr>
              <w:t>種類</w:t>
            </w:r>
          </w:p>
        </w:tc>
        <w:tc>
          <w:tcPr>
            <w:tcW w:w="840" w:type="dxa"/>
            <w:vMerge w:val="restart"/>
            <w:vAlign w:val="center"/>
          </w:tcPr>
          <w:p w:rsidR="00EA2AC0" w:rsidRDefault="00EA2AC0">
            <w:pPr>
              <w:ind w:left="113" w:right="113"/>
              <w:jc w:val="distribute"/>
            </w:pPr>
            <w:r>
              <w:rPr>
                <w:rFonts w:hint="eastAsia"/>
              </w:rPr>
              <w:t>番号</w:t>
            </w:r>
          </w:p>
        </w:tc>
        <w:tc>
          <w:tcPr>
            <w:tcW w:w="2590" w:type="dxa"/>
            <w:gridSpan w:val="3"/>
            <w:vAlign w:val="center"/>
          </w:tcPr>
          <w:p w:rsidR="00EA2AC0" w:rsidRDefault="00EA2AC0">
            <w:pPr>
              <w:ind w:left="113" w:right="113"/>
              <w:jc w:val="center"/>
            </w:pPr>
            <w:r>
              <w:rPr>
                <w:rFonts w:hint="eastAsia"/>
                <w:spacing w:val="210"/>
              </w:rPr>
              <w:t>あらま</w:t>
            </w:r>
            <w:r>
              <w:rPr>
                <w:rFonts w:hint="eastAsia"/>
              </w:rPr>
              <w:t>し</w:t>
            </w:r>
          </w:p>
        </w:tc>
        <w:tc>
          <w:tcPr>
            <w:tcW w:w="1592" w:type="dxa"/>
            <w:vMerge w:val="restart"/>
            <w:vAlign w:val="center"/>
          </w:tcPr>
          <w:p w:rsidR="00EA2AC0" w:rsidRDefault="00EA2AC0">
            <w:pPr>
              <w:ind w:left="113" w:right="113"/>
              <w:jc w:val="distribute"/>
            </w:pPr>
            <w:r>
              <w:rPr>
                <w:rFonts w:hint="eastAsia"/>
              </w:rPr>
              <w:t>管理者</w:t>
            </w:r>
          </w:p>
        </w:tc>
        <w:tc>
          <w:tcPr>
            <w:tcW w:w="1593" w:type="dxa"/>
            <w:vMerge w:val="restart"/>
            <w:vAlign w:val="center"/>
          </w:tcPr>
          <w:p w:rsidR="00EA2AC0" w:rsidRDefault="00EA2AC0">
            <w:pPr>
              <w:ind w:left="113" w:right="113"/>
              <w:jc w:val="distribute"/>
            </w:pPr>
            <w:r>
              <w:rPr>
                <w:rFonts w:hint="eastAsia"/>
              </w:rPr>
              <w:t>用地の帰属</w:t>
            </w:r>
          </w:p>
        </w:tc>
        <w:tc>
          <w:tcPr>
            <w:tcW w:w="945" w:type="dxa"/>
            <w:vMerge w:val="restart"/>
            <w:vAlign w:val="center"/>
          </w:tcPr>
          <w:p w:rsidR="00EA2AC0" w:rsidRDefault="00EA2AC0">
            <w:pPr>
              <w:ind w:left="113" w:right="113"/>
              <w:jc w:val="distribute"/>
            </w:pPr>
            <w:r>
              <w:rPr>
                <w:rFonts w:hint="eastAsia"/>
              </w:rPr>
              <w:t>摘要</w:t>
            </w:r>
          </w:p>
        </w:tc>
      </w:tr>
      <w:tr w:rsidR="00EA2AC0">
        <w:trPr>
          <w:cantSplit/>
          <w:trHeight w:val="495"/>
        </w:trPr>
        <w:tc>
          <w:tcPr>
            <w:tcW w:w="840" w:type="dxa"/>
            <w:vMerge/>
            <w:vAlign w:val="center"/>
          </w:tcPr>
          <w:p w:rsidR="00EA2AC0" w:rsidRDefault="00EA2AC0">
            <w:pPr>
              <w:ind w:left="113" w:right="113"/>
              <w:jc w:val="distribute"/>
            </w:pPr>
          </w:p>
        </w:tc>
        <w:tc>
          <w:tcPr>
            <w:tcW w:w="840" w:type="dxa"/>
            <w:vMerge/>
            <w:vAlign w:val="center"/>
          </w:tcPr>
          <w:p w:rsidR="00EA2AC0" w:rsidRDefault="00EA2AC0">
            <w:pPr>
              <w:ind w:left="113" w:right="113"/>
              <w:jc w:val="distribute"/>
            </w:pPr>
          </w:p>
        </w:tc>
        <w:tc>
          <w:tcPr>
            <w:tcW w:w="863" w:type="dxa"/>
            <w:vAlign w:val="center"/>
          </w:tcPr>
          <w:p w:rsidR="00EA2AC0" w:rsidRDefault="00EA2AC0">
            <w:pPr>
              <w:jc w:val="center"/>
            </w:pPr>
            <w:r>
              <w:rPr>
                <w:rFonts w:hint="eastAsia"/>
              </w:rPr>
              <w:t>幅員・</w:t>
            </w:r>
            <w:r>
              <w:rPr>
                <w:rFonts w:hint="eastAsia"/>
                <w:spacing w:val="105"/>
              </w:rPr>
              <w:t>寸</w:t>
            </w:r>
            <w:r>
              <w:rPr>
                <w:rFonts w:hint="eastAsia"/>
              </w:rPr>
              <w:t>法</w:t>
            </w:r>
          </w:p>
        </w:tc>
        <w:tc>
          <w:tcPr>
            <w:tcW w:w="863" w:type="dxa"/>
            <w:vAlign w:val="center"/>
          </w:tcPr>
          <w:p w:rsidR="00EA2AC0" w:rsidRDefault="00EA2AC0">
            <w:pPr>
              <w:ind w:left="113" w:right="113"/>
              <w:jc w:val="distribute"/>
            </w:pPr>
            <w:r>
              <w:rPr>
                <w:rFonts w:hint="eastAsia"/>
              </w:rPr>
              <w:t>延長</w:t>
            </w:r>
          </w:p>
        </w:tc>
        <w:tc>
          <w:tcPr>
            <w:tcW w:w="864" w:type="dxa"/>
            <w:vAlign w:val="center"/>
          </w:tcPr>
          <w:p w:rsidR="00EA2AC0" w:rsidRDefault="00EA2AC0">
            <w:pPr>
              <w:ind w:left="113" w:right="113"/>
              <w:jc w:val="distribute"/>
            </w:pPr>
            <w:r>
              <w:rPr>
                <w:rFonts w:hint="eastAsia"/>
              </w:rPr>
              <w:t>面積</w:t>
            </w:r>
          </w:p>
        </w:tc>
        <w:tc>
          <w:tcPr>
            <w:tcW w:w="1592" w:type="dxa"/>
            <w:vMerge/>
            <w:vAlign w:val="center"/>
          </w:tcPr>
          <w:p w:rsidR="00EA2AC0" w:rsidRDefault="00EA2AC0">
            <w:pPr>
              <w:ind w:left="113" w:right="113"/>
              <w:jc w:val="distribute"/>
            </w:pPr>
          </w:p>
        </w:tc>
        <w:tc>
          <w:tcPr>
            <w:tcW w:w="1593" w:type="dxa"/>
            <w:vMerge/>
            <w:vAlign w:val="center"/>
          </w:tcPr>
          <w:p w:rsidR="00EA2AC0" w:rsidRDefault="00EA2AC0">
            <w:pPr>
              <w:ind w:left="113" w:right="113"/>
              <w:jc w:val="distribute"/>
            </w:pPr>
          </w:p>
        </w:tc>
        <w:tc>
          <w:tcPr>
            <w:tcW w:w="945" w:type="dxa"/>
            <w:vMerge/>
            <w:vAlign w:val="center"/>
          </w:tcPr>
          <w:p w:rsidR="00EA2AC0" w:rsidRDefault="00EA2AC0">
            <w:pPr>
              <w:ind w:left="113" w:right="113"/>
              <w:jc w:val="distribute"/>
            </w:pP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pPr>
              <w:ind w:left="113" w:right="113"/>
              <w:jc w:val="right"/>
            </w:pPr>
            <w:r>
              <w:t>m</w:t>
            </w:r>
          </w:p>
        </w:tc>
        <w:tc>
          <w:tcPr>
            <w:tcW w:w="863" w:type="dxa"/>
            <w:vAlign w:val="center"/>
          </w:tcPr>
          <w:p w:rsidR="00EA2AC0" w:rsidRDefault="00EA2AC0">
            <w:pPr>
              <w:ind w:left="113" w:right="113"/>
              <w:jc w:val="right"/>
            </w:pPr>
            <w:r>
              <w:t>m</w:t>
            </w:r>
          </w:p>
        </w:tc>
        <w:tc>
          <w:tcPr>
            <w:tcW w:w="864" w:type="dxa"/>
            <w:vAlign w:val="center"/>
          </w:tcPr>
          <w:p w:rsidR="00EA2AC0" w:rsidRDefault="00EA2AC0">
            <w:pPr>
              <w:ind w:left="113" w:right="113"/>
              <w:jc w:val="right"/>
            </w:pPr>
            <w:r>
              <w:t>m</w:t>
            </w:r>
            <w:r>
              <w:rPr>
                <w:vertAlign w:val="superscript"/>
              </w:rPr>
              <w:t>2</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cantSplit/>
          <w:trHeight w:val="460"/>
        </w:trPr>
        <w:tc>
          <w:tcPr>
            <w:tcW w:w="840" w:type="dxa"/>
            <w:vAlign w:val="center"/>
          </w:tcPr>
          <w:p w:rsidR="00EA2AC0" w:rsidRDefault="00EA2AC0">
            <w:r>
              <w:rPr>
                <w:rFonts w:hint="eastAsia"/>
              </w:rPr>
              <w:t xml:space="preserve">　</w:t>
            </w:r>
          </w:p>
        </w:tc>
        <w:tc>
          <w:tcPr>
            <w:tcW w:w="840"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3" w:type="dxa"/>
            <w:vAlign w:val="center"/>
          </w:tcPr>
          <w:p w:rsidR="00EA2AC0" w:rsidRDefault="00EA2AC0">
            <w:r>
              <w:rPr>
                <w:rFonts w:hint="eastAsia"/>
              </w:rPr>
              <w:t xml:space="preserve">　</w:t>
            </w:r>
          </w:p>
        </w:tc>
        <w:tc>
          <w:tcPr>
            <w:tcW w:w="864" w:type="dxa"/>
            <w:vAlign w:val="center"/>
          </w:tcPr>
          <w:p w:rsidR="00EA2AC0" w:rsidRDefault="00EA2AC0">
            <w:r>
              <w:rPr>
                <w:rFonts w:hint="eastAsia"/>
              </w:rPr>
              <w:t xml:space="preserve">　</w:t>
            </w:r>
          </w:p>
        </w:tc>
        <w:tc>
          <w:tcPr>
            <w:tcW w:w="1592" w:type="dxa"/>
            <w:vAlign w:val="center"/>
          </w:tcPr>
          <w:p w:rsidR="00EA2AC0" w:rsidRDefault="00EA2AC0">
            <w:r>
              <w:rPr>
                <w:rFonts w:hint="eastAsia"/>
              </w:rPr>
              <w:t xml:space="preserve">　</w:t>
            </w:r>
          </w:p>
        </w:tc>
        <w:tc>
          <w:tcPr>
            <w:tcW w:w="1593" w:type="dxa"/>
            <w:vAlign w:val="center"/>
          </w:tcPr>
          <w:p w:rsidR="00EA2AC0" w:rsidRDefault="00EA2AC0">
            <w:r>
              <w:rPr>
                <w:rFonts w:hint="eastAsia"/>
              </w:rPr>
              <w:t xml:space="preserve">　</w:t>
            </w:r>
          </w:p>
        </w:tc>
        <w:tc>
          <w:tcPr>
            <w:tcW w:w="945" w:type="dxa"/>
            <w:vAlign w:val="center"/>
          </w:tcPr>
          <w:p w:rsidR="00EA2AC0" w:rsidRDefault="00EA2AC0">
            <w:r>
              <w:rPr>
                <w:rFonts w:hint="eastAsia"/>
              </w:rPr>
              <w:t xml:space="preserve">　</w:t>
            </w:r>
          </w:p>
        </w:tc>
      </w:tr>
      <w:tr w:rsidR="00EA2AC0">
        <w:trPr>
          <w:trHeight w:val="1260"/>
        </w:trPr>
        <w:tc>
          <w:tcPr>
            <w:tcW w:w="840" w:type="dxa"/>
            <w:vAlign w:val="center"/>
          </w:tcPr>
          <w:p w:rsidR="00EA2AC0" w:rsidRDefault="00EA2AC0">
            <w:pPr>
              <w:ind w:left="57" w:right="57"/>
              <w:jc w:val="center"/>
            </w:pPr>
            <w:r>
              <w:rPr>
                <w:rFonts w:hint="eastAsia"/>
              </w:rPr>
              <w:t>その他協議の</w:t>
            </w:r>
            <w:r>
              <w:rPr>
                <w:rFonts w:hint="eastAsia"/>
                <w:spacing w:val="105"/>
              </w:rPr>
              <w:t>内</w:t>
            </w:r>
            <w:r>
              <w:rPr>
                <w:rFonts w:hint="eastAsia"/>
              </w:rPr>
              <w:t>容</w:t>
            </w:r>
          </w:p>
        </w:tc>
        <w:tc>
          <w:tcPr>
            <w:tcW w:w="7560" w:type="dxa"/>
            <w:gridSpan w:val="7"/>
            <w:vAlign w:val="center"/>
          </w:tcPr>
          <w:p w:rsidR="00EA2AC0" w:rsidRDefault="00EA2AC0">
            <w:pPr>
              <w:ind w:left="113" w:right="113"/>
            </w:pPr>
            <w:r>
              <w:rPr>
                <w:rFonts w:hint="eastAsia"/>
              </w:rPr>
              <w:t xml:space="preserve">　</w:t>
            </w:r>
          </w:p>
        </w:tc>
      </w:tr>
    </w:tbl>
    <w:p w:rsidR="00EA2AC0" w:rsidRDefault="00EA2AC0">
      <w:pPr>
        <w:spacing w:before="100"/>
        <w:ind w:left="735" w:hanging="735"/>
      </w:pPr>
      <w:r>
        <w:rPr>
          <w:rFonts w:hint="eastAsia"/>
        </w:rPr>
        <w:t xml:space="preserve">　</w:t>
      </w:r>
      <w:r>
        <w:t>(</w:t>
      </w:r>
      <w:r>
        <w:rPr>
          <w:rFonts w:hint="eastAsia"/>
        </w:rPr>
        <w:t>注</w:t>
      </w:r>
      <w:r>
        <w:t>)1</w:t>
      </w:r>
      <w:r>
        <w:rPr>
          <w:rFonts w:hint="eastAsia"/>
        </w:rPr>
        <w:t xml:space="preserve">　「あらまし」欄は、公園、緑地、広場及び消防に使用する貯水施設については面積のみを、下水管</w:t>
      </w:r>
      <w:proofErr w:type="gramStart"/>
      <w:r>
        <w:rPr>
          <w:rFonts w:hint="eastAsia"/>
        </w:rPr>
        <w:t>きょに</w:t>
      </w:r>
      <w:proofErr w:type="gramEnd"/>
      <w:r>
        <w:rPr>
          <w:rFonts w:hint="eastAsia"/>
        </w:rPr>
        <w:t>ついては寸法及び延長のみを記入してください。</w:t>
      </w:r>
    </w:p>
    <w:p w:rsidR="00EA2AC0" w:rsidRDefault="00EA2AC0">
      <w:pPr>
        <w:ind w:left="735" w:hanging="735"/>
      </w:pPr>
      <w:r>
        <w:rPr>
          <w:rFonts w:hint="eastAsia"/>
        </w:rPr>
        <w:t xml:space="preserve">　　　</w:t>
      </w:r>
      <w:r>
        <w:t>2</w:t>
      </w:r>
      <w:r>
        <w:rPr>
          <w:rFonts w:hint="eastAsia"/>
        </w:rPr>
        <w:t xml:space="preserve">　「摘要」欄は、都市計画法第</w:t>
      </w:r>
      <w:r>
        <w:t>40</w:t>
      </w:r>
      <w:r>
        <w:rPr>
          <w:rFonts w:hint="eastAsia"/>
        </w:rPr>
        <w:t>条第</w:t>
      </w:r>
      <w:r>
        <w:t>1</w:t>
      </w:r>
      <w:r>
        <w:rPr>
          <w:rFonts w:hint="eastAsia"/>
        </w:rPr>
        <w:t>項の規定が適用される場合は、公共施設管理者同意書に用いた従前の公共施設の番号を記入してください。</w:t>
      </w:r>
    </w:p>
    <w:p w:rsidR="00EA2AC0" w:rsidRDefault="00EA2AC0">
      <w:pPr>
        <w:ind w:left="735" w:hanging="735"/>
      </w:pPr>
      <w:r>
        <w:rPr>
          <w:rFonts w:hint="eastAsia"/>
        </w:rPr>
        <w:t xml:space="preserve">　　　</w:t>
      </w:r>
      <w:r>
        <w:t>3</w:t>
      </w:r>
      <w:r>
        <w:rPr>
          <w:rFonts w:hint="eastAsia"/>
        </w:rPr>
        <w:t xml:space="preserve">　「その他協議の内容」欄は、協議事項を具体的に記入してください。また、協議が調わない場合は、その協議の経過を詳細に記入してください。</w:t>
      </w:r>
    </w:p>
    <w:p w:rsidR="00EA2AC0" w:rsidRDefault="00EA2AC0">
      <w:pPr>
        <w:ind w:left="735" w:hanging="735"/>
      </w:pPr>
      <w:r>
        <w:rPr>
          <w:rFonts w:hint="eastAsia"/>
        </w:rPr>
        <w:t xml:space="preserve">　　　</w:t>
      </w:r>
      <w:r>
        <w:t>4</w:t>
      </w:r>
      <w:r>
        <w:rPr>
          <w:rFonts w:hint="eastAsia"/>
        </w:rPr>
        <w:t xml:space="preserve">　公共施設の管理及び帰属の状態を示す図面を添えてください。</w:t>
      </w:r>
    </w:p>
    <w:p w:rsidR="00EA2AC0" w:rsidRDefault="00EA2AC0">
      <w:r>
        <w:rPr>
          <w:rFonts w:hint="eastAsia"/>
        </w:rPr>
        <w:t xml:space="preserve">　備考　用紙の大</w:t>
      </w:r>
      <w:r w:rsidR="004F5758">
        <w:rPr>
          <w:rFonts w:hint="eastAsia"/>
        </w:rPr>
        <w:t>きさは、日本産業</w:t>
      </w:r>
      <w:bookmarkStart w:id="0" w:name="_GoBack"/>
      <w:bookmarkEnd w:id="0"/>
      <w:r>
        <w:rPr>
          <w:rFonts w:hint="eastAsia"/>
        </w:rPr>
        <w:t>規格</w:t>
      </w:r>
      <w:r>
        <w:t>A4</w:t>
      </w:r>
      <w:r>
        <w:rPr>
          <w:rFonts w:hint="eastAsia"/>
        </w:rPr>
        <w:t>とする。</w:t>
      </w:r>
    </w:p>
    <w:sectPr w:rsidR="00EA2AC0" w:rsidSect="00740C17">
      <w:headerReference w:type="first" r:id="rId7"/>
      <w:type w:val="nextColumn"/>
      <w:pgSz w:w="11904" w:h="16836"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3B" w:rsidRDefault="004B413B" w:rsidP="003E2768">
      <w:r>
        <w:separator/>
      </w:r>
    </w:p>
  </w:endnote>
  <w:endnote w:type="continuationSeparator" w:id="0">
    <w:p w:rsidR="004B413B" w:rsidRDefault="004B413B" w:rsidP="003E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3B" w:rsidRDefault="004B413B" w:rsidP="003E2768">
      <w:r>
        <w:separator/>
      </w:r>
    </w:p>
  </w:footnote>
  <w:footnote w:type="continuationSeparator" w:id="0">
    <w:p w:rsidR="004B413B" w:rsidRDefault="004B413B" w:rsidP="003E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E5E" w:rsidRDefault="00C10E5E">
    <w:pPr>
      <w:pStyle w:val="a3"/>
    </w:pPr>
  </w:p>
  <w:p w:rsidR="00C10E5E" w:rsidRDefault="00C10E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A2AC0"/>
    <w:rsid w:val="00067A16"/>
    <w:rsid w:val="00077ACD"/>
    <w:rsid w:val="000B7450"/>
    <w:rsid w:val="00112B7B"/>
    <w:rsid w:val="00243284"/>
    <w:rsid w:val="002A387B"/>
    <w:rsid w:val="003E2768"/>
    <w:rsid w:val="003F17FE"/>
    <w:rsid w:val="00495ADB"/>
    <w:rsid w:val="004B413B"/>
    <w:rsid w:val="004F5758"/>
    <w:rsid w:val="00502685"/>
    <w:rsid w:val="005473E1"/>
    <w:rsid w:val="005E154A"/>
    <w:rsid w:val="006A2374"/>
    <w:rsid w:val="00740C17"/>
    <w:rsid w:val="007505DC"/>
    <w:rsid w:val="00810976"/>
    <w:rsid w:val="00812ADE"/>
    <w:rsid w:val="00871F77"/>
    <w:rsid w:val="009B6D2D"/>
    <w:rsid w:val="009C0793"/>
    <w:rsid w:val="00A052BC"/>
    <w:rsid w:val="00A731A7"/>
    <w:rsid w:val="00A879C4"/>
    <w:rsid w:val="00BA5058"/>
    <w:rsid w:val="00BD0517"/>
    <w:rsid w:val="00C03CBB"/>
    <w:rsid w:val="00C10E5E"/>
    <w:rsid w:val="00C74203"/>
    <w:rsid w:val="00DD0A9D"/>
    <w:rsid w:val="00E80474"/>
    <w:rsid w:val="00E81575"/>
    <w:rsid w:val="00EA2AC0"/>
    <w:rsid w:val="00EC3477"/>
    <w:rsid w:val="00EE538B"/>
    <w:rsid w:val="00F5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774DDF7"/>
  <w15:docId w15:val="{D35F74A3-39B0-4609-BE30-547DE1AA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87B"/>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387B"/>
    <w:pPr>
      <w:tabs>
        <w:tab w:val="center" w:pos="4252"/>
        <w:tab w:val="right" w:pos="8504"/>
      </w:tabs>
      <w:snapToGrid w:val="0"/>
    </w:pPr>
  </w:style>
  <w:style w:type="character" w:customStyle="1" w:styleId="a4">
    <w:name w:val="ヘッダー (文字)"/>
    <w:basedOn w:val="a0"/>
    <w:link w:val="a3"/>
    <w:locked/>
    <w:rsid w:val="002A387B"/>
    <w:rPr>
      <w:rFonts w:ascii="ＭＳ 明朝" w:cs="Times New Roman"/>
      <w:sz w:val="21"/>
    </w:rPr>
  </w:style>
  <w:style w:type="paragraph" w:styleId="a5">
    <w:name w:val="footer"/>
    <w:basedOn w:val="a"/>
    <w:link w:val="a6"/>
    <w:rsid w:val="002A387B"/>
    <w:pPr>
      <w:tabs>
        <w:tab w:val="center" w:pos="4252"/>
        <w:tab w:val="right" w:pos="8504"/>
      </w:tabs>
      <w:snapToGrid w:val="0"/>
    </w:pPr>
  </w:style>
  <w:style w:type="character" w:customStyle="1" w:styleId="a6">
    <w:name w:val="フッター (文字)"/>
    <w:basedOn w:val="a0"/>
    <w:link w:val="a5"/>
    <w:uiPriority w:val="99"/>
    <w:semiHidden/>
    <w:locked/>
    <w:rsid w:val="002A387B"/>
    <w:rPr>
      <w:rFonts w:ascii="ＭＳ 明朝" w:cs="Times New Roman"/>
      <w:sz w:val="21"/>
    </w:rPr>
  </w:style>
  <w:style w:type="character" w:styleId="a7">
    <w:name w:val="page number"/>
    <w:basedOn w:val="a0"/>
    <w:rsid w:val="00871F77"/>
  </w:style>
  <w:style w:type="paragraph" w:styleId="a8">
    <w:name w:val="Balloon Text"/>
    <w:basedOn w:val="a"/>
    <w:link w:val="a9"/>
    <w:uiPriority w:val="99"/>
    <w:semiHidden/>
    <w:unhideWhenUsed/>
    <w:rsid w:val="00077A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112C9B7-E4D9-4A3B-A764-9498CD3A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第6号様式(第6条関係)</vt:lpstr>
    </vt:vector>
  </TitlesOfParts>
  <Company>名古屋市役所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第6号様式(第6条関係)</dc:title>
  <dc:creator>(株)ぎょうせい</dc:creator>
  <cp:lastModifiedBy>名古屋市消防局</cp:lastModifiedBy>
  <cp:revision>23</cp:revision>
  <cp:lastPrinted>2016-03-02T06:54:00Z</cp:lastPrinted>
  <dcterms:created xsi:type="dcterms:W3CDTF">2015-03-05T05:54:00Z</dcterms:created>
  <dcterms:modified xsi:type="dcterms:W3CDTF">2022-06-27T04:50:00Z</dcterms:modified>
</cp:coreProperties>
</file>