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3337890" w:rsidR="003267DC" w:rsidRPr="00407DD7" w:rsidRDefault="00B05219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名古屋市長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05219">
        <w:rPr>
          <w:rFonts w:hint="eastAsia"/>
          <w:spacing w:val="100"/>
          <w:kern w:val="0"/>
          <w:fitText w:val="1560" w:id="1700045313"/>
        </w:rPr>
        <w:t>名称及</w:t>
      </w:r>
      <w:r w:rsidRPr="00B05219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6BEB9107" w14:textId="6C208471" w:rsidR="0025506B" w:rsidRPr="00156E01" w:rsidRDefault="009A27A7" w:rsidP="0025506B">
      <w:r>
        <w:rPr>
          <w:rFonts w:hint="eastAsia"/>
        </w:rPr>
        <w:t>６　雇用に関する事項</w:t>
      </w:r>
      <w:r w:rsidR="0025506B" w:rsidRPr="00156E01">
        <w:rPr>
          <w:rFonts w:hint="eastAsia"/>
        </w:rPr>
        <w:t>（該当する特例率に☑の上、表明内容をご記載ください）</w:t>
      </w:r>
    </w:p>
    <w:p w14:paraId="4727B27A" w14:textId="77777777" w:rsidR="0025506B" w:rsidRPr="00156E01" w:rsidRDefault="0025506B" w:rsidP="0025506B">
      <w:pPr>
        <w:pStyle w:val="a8"/>
        <w:numPr>
          <w:ilvl w:val="0"/>
          <w:numId w:val="11"/>
        </w:numPr>
        <w:ind w:leftChars="0"/>
      </w:pPr>
      <w:r w:rsidRPr="00156E01">
        <w:rPr>
          <w:rFonts w:hint="eastAsia"/>
        </w:rPr>
        <w:t>特例率</w:t>
      </w:r>
      <w:r w:rsidRPr="00156E01">
        <w:rPr>
          <w:rFonts w:hint="eastAsia"/>
        </w:rPr>
        <w:t>1/2</w:t>
      </w:r>
      <w:r w:rsidRPr="00156E01">
        <w:rPr>
          <w:rFonts w:hint="eastAsia"/>
        </w:rPr>
        <w:t>（</w:t>
      </w:r>
      <w:r w:rsidRPr="00156E01">
        <w:rPr>
          <w:rFonts w:hint="eastAsia"/>
        </w:rPr>
        <w:t>1.5</w:t>
      </w:r>
      <w:r w:rsidRPr="00156E01">
        <w:rPr>
          <w:rFonts w:hint="eastAsia"/>
        </w:rPr>
        <w:t xml:space="preserve">％以上の賃上げ表明有り）　</w:t>
      </w:r>
    </w:p>
    <w:p w14:paraId="58F6D2C0" w14:textId="77777777" w:rsidR="0025506B" w:rsidRPr="00156E01" w:rsidRDefault="0025506B" w:rsidP="0025506B">
      <w:pPr>
        <w:pStyle w:val="a8"/>
        <w:numPr>
          <w:ilvl w:val="0"/>
          <w:numId w:val="11"/>
        </w:numPr>
        <w:ind w:leftChars="0"/>
      </w:pPr>
      <w:r w:rsidRPr="00156E01">
        <w:rPr>
          <w:rFonts w:hint="eastAsia"/>
        </w:rPr>
        <w:t>特例率</w:t>
      </w:r>
      <w:r w:rsidRPr="00156E01">
        <w:rPr>
          <w:rFonts w:hint="eastAsia"/>
        </w:rPr>
        <w:t>1/4</w:t>
      </w:r>
      <w:r w:rsidRPr="00156E01">
        <w:rPr>
          <w:rFonts w:hint="eastAsia"/>
        </w:rPr>
        <w:t>（</w:t>
      </w:r>
      <w:r w:rsidRPr="00156E01">
        <w:rPr>
          <w:rFonts w:hint="eastAsia"/>
        </w:rPr>
        <w:t>3.0</w:t>
      </w:r>
      <w:r w:rsidRPr="00156E01">
        <w:rPr>
          <w:rFonts w:hint="eastAsia"/>
        </w:rPr>
        <w:t>％以上の賃上げ表明有り）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Pr="00156E01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  <w:bookmarkStart w:id="1" w:name="_GoBack"/>
      <w:bookmarkEnd w:id="1"/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357CEB"/>
    <w:multiLevelType w:val="hybridMultilevel"/>
    <w:tmpl w:val="0D502C74"/>
    <w:lvl w:ilvl="0" w:tplc="5BD4628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56E01"/>
    <w:rsid w:val="0017147A"/>
    <w:rsid w:val="001A1765"/>
    <w:rsid w:val="001C3E2E"/>
    <w:rsid w:val="001E3A2A"/>
    <w:rsid w:val="001F16BD"/>
    <w:rsid w:val="00224CD4"/>
    <w:rsid w:val="00235042"/>
    <w:rsid w:val="002506E6"/>
    <w:rsid w:val="0025506B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05219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2025-04-03T04:28:00Z</dcterms:created>
  <dcterms:modified xsi:type="dcterms:W3CDTF">2025-04-03T04:28:00Z</dcterms:modified>
</cp:coreProperties>
</file>