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B1E" w:rsidRPr="00E01E3B" w:rsidRDefault="00756B1E" w:rsidP="00DD3DAD">
      <w:pPr>
        <w:spacing w:line="300" w:lineRule="exact"/>
        <w:rPr>
          <w:rFonts w:asciiTheme="minorEastAsia" w:eastAsiaTheme="minorEastAsia" w:hAnsiTheme="minorEastAsia"/>
          <w:sz w:val="24"/>
        </w:rPr>
      </w:pPr>
      <w:r w:rsidRPr="00E01E3B">
        <w:rPr>
          <w:rFonts w:asciiTheme="minorEastAsia" w:eastAsiaTheme="minorEastAsia" w:hAnsiTheme="minorEastAsia" w:hint="eastAsia"/>
          <w:sz w:val="24"/>
        </w:rPr>
        <w:t>様式第</w:t>
      </w:r>
      <w:r w:rsidR="004F6EAF" w:rsidRPr="00E01E3B">
        <w:rPr>
          <w:rFonts w:asciiTheme="minorEastAsia" w:eastAsiaTheme="minorEastAsia" w:hAnsiTheme="minorEastAsia" w:hint="eastAsia"/>
          <w:sz w:val="24"/>
        </w:rPr>
        <w:t>3</w:t>
      </w:r>
      <w:r w:rsidRPr="00E01E3B">
        <w:rPr>
          <w:rFonts w:asciiTheme="minorEastAsia" w:eastAsiaTheme="minorEastAsia" w:hAnsiTheme="minorEastAsia" w:hint="eastAsia"/>
          <w:sz w:val="24"/>
        </w:rPr>
        <w:t>の</w:t>
      </w:r>
      <w:r w:rsidR="008F3E0F">
        <w:rPr>
          <w:rFonts w:asciiTheme="minorEastAsia" w:eastAsiaTheme="minorEastAsia" w:hAnsiTheme="minorEastAsia" w:hint="eastAsia"/>
          <w:sz w:val="24"/>
        </w:rPr>
        <w:t>6</w:t>
      </w:r>
    </w:p>
    <w:p w:rsidR="00756B1E" w:rsidRPr="00E01E3B" w:rsidRDefault="00756B1E" w:rsidP="00DD3DAD">
      <w:pPr>
        <w:spacing w:line="300" w:lineRule="exact"/>
        <w:rPr>
          <w:rFonts w:asciiTheme="minorEastAsia" w:eastAsiaTheme="minorEastAsia" w:hAnsiTheme="minorEastAsia"/>
        </w:rPr>
      </w:pPr>
    </w:p>
    <w:p w:rsidR="00756B1E" w:rsidRPr="00E01E3B" w:rsidRDefault="004F6EAF" w:rsidP="00DD3DAD">
      <w:pPr>
        <w:spacing w:line="300" w:lineRule="exact"/>
        <w:jc w:val="center"/>
        <w:rPr>
          <w:rFonts w:asciiTheme="minorEastAsia" w:eastAsiaTheme="minorEastAsia" w:hAnsiTheme="minorEastAsia"/>
          <w:sz w:val="28"/>
          <w:szCs w:val="28"/>
        </w:rPr>
      </w:pPr>
      <w:r w:rsidRPr="00E01E3B">
        <w:rPr>
          <w:rFonts w:asciiTheme="minorEastAsia" w:eastAsiaTheme="minorEastAsia" w:hAnsiTheme="minorEastAsia" w:hint="eastAsia"/>
          <w:sz w:val="28"/>
          <w:szCs w:val="28"/>
        </w:rPr>
        <w:t>水銀</w:t>
      </w:r>
      <w:r w:rsidR="00756B1E" w:rsidRPr="00E01E3B">
        <w:rPr>
          <w:rFonts w:asciiTheme="minorEastAsia" w:eastAsiaTheme="minorEastAsia" w:hAnsiTheme="minorEastAsia" w:hint="eastAsia"/>
          <w:sz w:val="28"/>
          <w:szCs w:val="28"/>
        </w:rPr>
        <w:t>排出施設設置（使用、変更）届出書</w:t>
      </w:r>
    </w:p>
    <w:p w:rsidR="00416DE3" w:rsidRPr="00E01E3B" w:rsidRDefault="00416DE3" w:rsidP="00DD3DAD">
      <w:pPr>
        <w:spacing w:line="300" w:lineRule="exact"/>
        <w:rPr>
          <w:rFonts w:asciiTheme="minorEastAsia" w:eastAsiaTheme="minorEastAsia" w:hAnsiTheme="minorEastAsia"/>
        </w:rPr>
      </w:pPr>
    </w:p>
    <w:p w:rsidR="00416DE3" w:rsidRPr="00E01E3B" w:rsidRDefault="00416DE3" w:rsidP="000147DD">
      <w:pPr>
        <w:spacing w:line="300" w:lineRule="exact"/>
        <w:ind w:left="384" w:rightChars="66" w:right="139" w:hanging="384"/>
        <w:jc w:val="right"/>
        <w:rPr>
          <w:rFonts w:asciiTheme="minorEastAsia" w:eastAsiaTheme="minorEastAsia" w:hAnsiTheme="minorEastAsia"/>
          <w:sz w:val="24"/>
        </w:rPr>
      </w:pPr>
      <w:r w:rsidRPr="00E01E3B">
        <w:rPr>
          <w:rFonts w:asciiTheme="minorEastAsia" w:eastAsiaTheme="minorEastAsia" w:hAnsiTheme="minorEastAsia" w:hint="eastAsia"/>
          <w:sz w:val="24"/>
        </w:rPr>
        <w:t xml:space="preserve">　　年　　月　　日</w:t>
      </w:r>
    </w:p>
    <w:p w:rsidR="00416DE3" w:rsidRPr="00E01E3B" w:rsidRDefault="00416DE3" w:rsidP="00DD3DAD">
      <w:pPr>
        <w:pStyle w:val="a3"/>
        <w:wordWrap/>
        <w:autoSpaceDE/>
        <w:autoSpaceDN/>
        <w:adjustRightInd/>
        <w:spacing w:line="300" w:lineRule="exact"/>
        <w:rPr>
          <w:rFonts w:asciiTheme="minorEastAsia" w:eastAsiaTheme="minorEastAsia" w:hAnsiTheme="minorEastAsia"/>
          <w:spacing w:val="0"/>
        </w:rPr>
      </w:pPr>
    </w:p>
    <w:p w:rsidR="006A7BCF" w:rsidRPr="00E01E3B" w:rsidRDefault="006A7BCF" w:rsidP="006A7BCF">
      <w:pPr>
        <w:rPr>
          <w:rFonts w:asciiTheme="minorEastAsia" w:eastAsiaTheme="minorEastAsia" w:hAnsiTheme="minorEastAsia"/>
        </w:rPr>
      </w:pPr>
      <w:r w:rsidRPr="00E01E3B">
        <w:rPr>
          <w:rFonts w:asciiTheme="minorEastAsia" w:eastAsiaTheme="minorEastAsia" w:hAnsiTheme="minorEastAsia" w:hint="eastAsia"/>
          <w:sz w:val="24"/>
        </w:rPr>
        <w:t xml:space="preserve">　</w:t>
      </w:r>
      <w:r w:rsidR="00947AB7" w:rsidRPr="00E01E3B">
        <w:rPr>
          <w:rFonts w:asciiTheme="minorEastAsia" w:eastAsiaTheme="minorEastAsia" w:hAnsiTheme="minorEastAsia" w:hint="eastAsia"/>
          <w:sz w:val="24"/>
        </w:rPr>
        <w:t>名古屋市長　様</w:t>
      </w:r>
    </w:p>
    <w:p w:rsidR="00416DE3" w:rsidRPr="00E01E3B" w:rsidRDefault="00416DE3" w:rsidP="00DD3DAD">
      <w:pPr>
        <w:spacing w:line="300" w:lineRule="exact"/>
        <w:rPr>
          <w:rFonts w:asciiTheme="minorEastAsia" w:eastAsiaTheme="minorEastAsia" w:hAnsiTheme="minorEastAsia"/>
          <w:sz w:val="24"/>
        </w:rPr>
      </w:pPr>
    </w:p>
    <w:p w:rsidR="00416DE3" w:rsidRPr="00E01E3B" w:rsidRDefault="00416DE3" w:rsidP="00DD3DAD">
      <w:pPr>
        <w:snapToGrid w:val="0"/>
        <w:spacing w:line="300" w:lineRule="exact"/>
        <w:ind w:firstLineChars="1400" w:firstLine="28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届出者　</w:t>
      </w:r>
      <w:r w:rsidRPr="00E01E3B">
        <w:rPr>
          <w:rFonts w:asciiTheme="minorEastAsia" w:eastAsiaTheme="minorEastAsia" w:hAnsiTheme="minorEastAsia" w:hint="eastAsia"/>
          <w:spacing w:val="33"/>
          <w:kern w:val="0"/>
          <w:sz w:val="20"/>
          <w:szCs w:val="20"/>
          <w:fitText w:val="1000" w:id="-1587779840"/>
        </w:rPr>
        <w:t>郵便番</w:t>
      </w:r>
      <w:r w:rsidRPr="00E01E3B">
        <w:rPr>
          <w:rFonts w:asciiTheme="minorEastAsia" w:eastAsiaTheme="minorEastAsia" w:hAnsiTheme="minorEastAsia" w:hint="eastAsia"/>
          <w:spacing w:val="1"/>
          <w:kern w:val="0"/>
          <w:sz w:val="20"/>
          <w:szCs w:val="20"/>
          <w:fitText w:val="1000" w:id="-1587779840"/>
        </w:rPr>
        <w:t>号</w:t>
      </w: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住　　　所</w:t>
      </w: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名　　　称</w:t>
      </w:r>
    </w:p>
    <w:p w:rsidR="00416DE3" w:rsidRPr="00E01E3B" w:rsidRDefault="00752256"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代表者氏名</w:t>
      </w:r>
    </w:p>
    <w:p w:rsidR="00416DE3" w:rsidRPr="00E01E3B" w:rsidRDefault="00416DE3" w:rsidP="00DD3DAD">
      <w:pPr>
        <w:spacing w:line="300" w:lineRule="exact"/>
        <w:rPr>
          <w:rFonts w:asciiTheme="minorEastAsia" w:eastAsiaTheme="minorEastAsia" w:hAnsiTheme="minorEastAsia"/>
          <w:sz w:val="20"/>
          <w:szCs w:val="20"/>
        </w:rPr>
      </w:pPr>
    </w:p>
    <w:p w:rsidR="00416DE3" w:rsidRPr="00E01E3B" w:rsidRDefault="00416DE3" w:rsidP="00DD3DAD">
      <w:pPr>
        <w:spacing w:line="300" w:lineRule="exact"/>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連絡責任者</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職</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氏名</w:t>
      </w:r>
    </w:p>
    <w:p w:rsidR="00416DE3" w:rsidRPr="00E01E3B" w:rsidRDefault="00416DE3" w:rsidP="00DD3DAD">
      <w:pPr>
        <w:spacing w:line="300" w:lineRule="exact"/>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 xml:space="preserve">電　</w:t>
      </w:r>
      <w:r w:rsidR="001C5404"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 xml:space="preserve">話（　　　　）　　　　　</w:t>
      </w:r>
    </w:p>
    <w:p w:rsidR="00416DE3" w:rsidRPr="00E01E3B" w:rsidRDefault="00416DE3" w:rsidP="00DD3DAD">
      <w:pPr>
        <w:spacing w:line="300" w:lineRule="exact"/>
        <w:rPr>
          <w:rFonts w:asciiTheme="minorEastAsia" w:eastAsiaTheme="minorEastAsia" w:hAnsiTheme="minorEastAsia"/>
          <w:sz w:val="20"/>
          <w:szCs w:val="20"/>
        </w:rPr>
      </w:pPr>
    </w:p>
    <w:p w:rsidR="00416DE3" w:rsidRPr="00E01E3B" w:rsidRDefault="00756B1E" w:rsidP="00416DE3">
      <w:pPr>
        <w:rPr>
          <w:rFonts w:asciiTheme="minorEastAsia" w:eastAsiaTheme="minorEastAsia" w:hAnsiTheme="minorEastAsia"/>
          <w:sz w:val="24"/>
        </w:rPr>
      </w:pPr>
      <w:r w:rsidRPr="00E01E3B">
        <w:rPr>
          <w:rFonts w:asciiTheme="minorEastAsia" w:eastAsiaTheme="minorEastAsia" w:hAnsiTheme="minorEastAsia" w:hint="eastAsia"/>
        </w:rPr>
        <w:t xml:space="preserve">　</w:t>
      </w:r>
      <w:r w:rsidR="00416DE3" w:rsidRPr="00E01E3B">
        <w:rPr>
          <w:rFonts w:asciiTheme="minorEastAsia" w:eastAsiaTheme="minorEastAsia" w:hAnsiTheme="minorEastAsia" w:hint="eastAsia"/>
          <w:sz w:val="24"/>
        </w:rPr>
        <w:t>大気汚染防止法第</w:t>
      </w:r>
      <w:r w:rsidR="004F6EAF" w:rsidRPr="00E01E3B">
        <w:rPr>
          <w:rFonts w:asciiTheme="minorEastAsia" w:eastAsiaTheme="minorEastAsia" w:hAnsiTheme="minorEastAsia" w:hint="eastAsia"/>
          <w:sz w:val="24"/>
        </w:rPr>
        <w:t>18</w:t>
      </w:r>
      <w:r w:rsidR="00416DE3" w:rsidRPr="00E01E3B">
        <w:rPr>
          <w:rFonts w:asciiTheme="minorEastAsia" w:eastAsiaTheme="minorEastAsia" w:hAnsiTheme="minorEastAsia" w:hint="eastAsia"/>
          <w:sz w:val="24"/>
        </w:rPr>
        <w:t>条</w:t>
      </w:r>
      <w:r w:rsidR="00DD3DAD" w:rsidRPr="00E01E3B">
        <w:rPr>
          <w:rFonts w:asciiTheme="minorEastAsia" w:eastAsiaTheme="minorEastAsia" w:hAnsiTheme="minorEastAsia" w:hint="eastAsia"/>
          <w:sz w:val="24"/>
        </w:rPr>
        <w:t>の</w:t>
      </w:r>
      <w:r w:rsidR="004F6EAF" w:rsidRPr="00E01E3B">
        <w:rPr>
          <w:rFonts w:asciiTheme="minorEastAsia" w:eastAsiaTheme="minorEastAsia" w:hAnsiTheme="minorEastAsia" w:hint="eastAsia"/>
          <w:sz w:val="24"/>
        </w:rPr>
        <w:t>2</w:t>
      </w:r>
      <w:r w:rsidR="004F36D8" w:rsidRPr="00E01E3B">
        <w:rPr>
          <w:rFonts w:asciiTheme="minorEastAsia" w:eastAsiaTheme="minorEastAsia" w:hAnsiTheme="minorEastAsia" w:hint="eastAsia"/>
          <w:sz w:val="24"/>
        </w:rPr>
        <w:t>8</w:t>
      </w:r>
      <w:r w:rsidR="00416DE3"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w:t>
      </w:r>
      <w:r w:rsidR="00416DE3" w:rsidRPr="00E01E3B">
        <w:rPr>
          <w:rFonts w:asciiTheme="minorEastAsia" w:eastAsiaTheme="minorEastAsia" w:hAnsiTheme="minorEastAsia" w:hint="eastAsia"/>
          <w:sz w:val="24"/>
        </w:rPr>
        <w:t>項（</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18</w:t>
      </w:r>
      <w:r w:rsidR="00DD3DAD" w:rsidRPr="00E01E3B">
        <w:rPr>
          <w:rFonts w:asciiTheme="minorEastAsia" w:eastAsiaTheme="minorEastAsia" w:hAnsiTheme="minorEastAsia" w:hint="eastAsia"/>
          <w:sz w:val="24"/>
        </w:rPr>
        <w:t>条の</w:t>
      </w:r>
      <w:r w:rsidR="004F6EAF" w:rsidRPr="00E01E3B">
        <w:rPr>
          <w:rFonts w:asciiTheme="minorEastAsia" w:eastAsiaTheme="minorEastAsia" w:hAnsiTheme="minorEastAsia" w:hint="eastAsia"/>
          <w:sz w:val="24"/>
        </w:rPr>
        <w:t>2</w:t>
      </w:r>
      <w:r w:rsidR="004F36D8" w:rsidRPr="00E01E3B">
        <w:rPr>
          <w:rFonts w:asciiTheme="minorEastAsia" w:eastAsiaTheme="minorEastAsia" w:hAnsiTheme="minorEastAsia" w:hint="eastAsia"/>
          <w:sz w:val="24"/>
        </w:rPr>
        <w:t>9</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w:t>
      </w:r>
      <w:r w:rsidR="00DD3DAD" w:rsidRPr="00E01E3B">
        <w:rPr>
          <w:rFonts w:asciiTheme="minorEastAsia" w:eastAsiaTheme="minorEastAsia" w:hAnsiTheme="minorEastAsia" w:hint="eastAsia"/>
          <w:sz w:val="24"/>
        </w:rPr>
        <w:t>項</w:t>
      </w:r>
      <w:r w:rsidR="00416DE3" w:rsidRPr="00E01E3B">
        <w:rPr>
          <w:rFonts w:asciiTheme="minorEastAsia" w:eastAsiaTheme="minorEastAsia" w:hAnsiTheme="minorEastAsia" w:hint="eastAsia"/>
          <w:sz w:val="24"/>
        </w:rPr>
        <w:t>、</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18</w:t>
      </w:r>
      <w:r w:rsidR="00DD3DAD" w:rsidRPr="00E01E3B">
        <w:rPr>
          <w:rFonts w:asciiTheme="minorEastAsia" w:eastAsiaTheme="minorEastAsia" w:hAnsiTheme="minorEastAsia" w:hint="eastAsia"/>
          <w:sz w:val="24"/>
        </w:rPr>
        <w:t>条の</w:t>
      </w:r>
      <w:r w:rsidR="004F36D8" w:rsidRPr="00E01E3B">
        <w:rPr>
          <w:rFonts w:asciiTheme="minorEastAsia" w:eastAsiaTheme="minorEastAsia" w:hAnsiTheme="minorEastAsia" w:hint="eastAsia"/>
          <w:sz w:val="24"/>
        </w:rPr>
        <w:t>30</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１</w:t>
      </w:r>
      <w:r w:rsidR="00DD3DAD" w:rsidRPr="00E01E3B">
        <w:rPr>
          <w:rFonts w:asciiTheme="minorEastAsia" w:eastAsiaTheme="minorEastAsia" w:hAnsiTheme="minorEastAsia" w:hint="eastAsia"/>
          <w:sz w:val="24"/>
        </w:rPr>
        <w:t>項</w:t>
      </w:r>
      <w:r w:rsidR="00416DE3" w:rsidRPr="00E01E3B">
        <w:rPr>
          <w:rFonts w:asciiTheme="minorEastAsia" w:eastAsiaTheme="minorEastAsia" w:hAnsiTheme="minorEastAsia" w:hint="eastAsia"/>
          <w:sz w:val="24"/>
        </w:rPr>
        <w:t>）の規定により、</w:t>
      </w:r>
      <w:r w:rsidR="004F6EAF" w:rsidRPr="00E01E3B">
        <w:rPr>
          <w:rFonts w:asciiTheme="minorEastAsia" w:eastAsiaTheme="minorEastAsia" w:hAnsiTheme="minorEastAsia" w:hint="eastAsia"/>
          <w:sz w:val="24"/>
        </w:rPr>
        <w:t>水銀</w:t>
      </w:r>
      <w:r w:rsidR="006A7BCF" w:rsidRPr="00E01E3B">
        <w:rPr>
          <w:rFonts w:asciiTheme="minorEastAsia" w:eastAsiaTheme="minorEastAsia" w:hAnsiTheme="minorEastAsia" w:hint="eastAsia"/>
          <w:sz w:val="24"/>
        </w:rPr>
        <w:t>排出施設</w:t>
      </w:r>
      <w:r w:rsidR="00416DE3" w:rsidRPr="00E01E3B">
        <w:rPr>
          <w:rFonts w:asciiTheme="minorEastAsia" w:eastAsiaTheme="minorEastAsia" w:hAnsiTheme="minorEastAsia" w:hint="eastAsia"/>
          <w:sz w:val="24"/>
        </w:rPr>
        <w:t>について、次のとおり届け出ます。</w:t>
      </w:r>
    </w:p>
    <w:p w:rsidR="00416DE3" w:rsidRPr="00E01E3B" w:rsidRDefault="00416DE3" w:rsidP="00416DE3">
      <w:pPr>
        <w:rPr>
          <w:rFonts w:asciiTheme="minorEastAsia" w:eastAsiaTheme="minorEastAsia" w:hAnsiTheme="minorEastAsia"/>
          <w:sz w:val="24"/>
        </w:rPr>
      </w:pPr>
    </w:p>
    <w:tbl>
      <w:tblPr>
        <w:tblW w:w="9618" w:type="dxa"/>
        <w:tblInd w:w="153" w:type="dxa"/>
        <w:tblBorders>
          <w:top w:val="single" w:sz="12" w:space="0" w:color="auto"/>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13"/>
        <w:gridCol w:w="3922"/>
        <w:gridCol w:w="1378"/>
        <w:gridCol w:w="2405"/>
      </w:tblGrid>
      <w:tr w:rsidR="00416DE3" w:rsidRPr="00E01E3B" w:rsidTr="00CC05DA">
        <w:trPr>
          <w:trHeight w:val="945"/>
        </w:trPr>
        <w:tc>
          <w:tcPr>
            <w:tcW w:w="1913"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工場又は事業場の</w:t>
            </w:r>
          </w:p>
          <w:p w:rsidR="00DF6226" w:rsidRPr="00E01E3B" w:rsidRDefault="00416DE3" w:rsidP="00DF6226">
            <w:pPr>
              <w:spacing w:beforeLines="30" w:before="72"/>
              <w:jc w:val="center"/>
              <w:rPr>
                <w:rFonts w:asciiTheme="minorEastAsia" w:eastAsiaTheme="minorEastAsia" w:hAnsiTheme="minorEastAsia"/>
                <w:kern w:val="0"/>
              </w:rPr>
            </w:pPr>
            <w:r w:rsidRPr="00E01E3B">
              <w:rPr>
                <w:rFonts w:asciiTheme="minorEastAsia" w:eastAsiaTheme="minorEastAsia" w:hAnsiTheme="minorEastAsia" w:hint="eastAsia"/>
                <w:spacing w:val="420"/>
                <w:kern w:val="0"/>
                <w:fitText w:val="1260" w:id="-1577440512"/>
              </w:rPr>
              <w:t>名</w:t>
            </w:r>
            <w:r w:rsidRPr="00E01E3B">
              <w:rPr>
                <w:rFonts w:asciiTheme="minorEastAsia" w:eastAsiaTheme="minorEastAsia" w:hAnsiTheme="minorEastAsia" w:hint="eastAsia"/>
                <w:kern w:val="0"/>
                <w:fitText w:val="1260" w:id="-1577440512"/>
              </w:rPr>
              <w:t>称</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71"/>
              </w:rPr>
              <w:t>整理番</w:t>
            </w:r>
            <w:r w:rsidRPr="00E01E3B">
              <w:rPr>
                <w:rFonts w:asciiTheme="minorEastAsia" w:eastAsiaTheme="minorEastAsia" w:hAnsiTheme="minorEastAsia" w:hint="eastAsia"/>
                <w:spacing w:val="2"/>
                <w:kern w:val="0"/>
                <w:fitText w:val="1060" w:id="-1587779071"/>
              </w:rPr>
              <w:t>号</w:t>
            </w:r>
          </w:p>
        </w:tc>
        <w:tc>
          <w:tcPr>
            <w:tcW w:w="2405" w:type="dxa"/>
            <w:vAlign w:val="center"/>
          </w:tcPr>
          <w:p w:rsidR="00416DE3" w:rsidRPr="00E01E3B" w:rsidRDefault="00416DE3" w:rsidP="00DF6226">
            <w:pPr>
              <w:rPr>
                <w:rFonts w:asciiTheme="minorEastAsia" w:eastAsiaTheme="minorEastAsia" w:hAnsiTheme="minorEastAsia"/>
              </w:rPr>
            </w:pPr>
          </w:p>
        </w:tc>
      </w:tr>
      <w:tr w:rsidR="00416DE3" w:rsidRPr="00E01E3B" w:rsidTr="00CC05DA">
        <w:trPr>
          <w:trHeight w:val="945"/>
        </w:trPr>
        <w:tc>
          <w:tcPr>
            <w:tcW w:w="1913"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工場又は事業場の</w:t>
            </w:r>
          </w:p>
          <w:p w:rsidR="00416DE3" w:rsidRPr="00E01E3B" w:rsidRDefault="00416DE3" w:rsidP="00DF6226">
            <w:pPr>
              <w:spacing w:beforeLines="30" w:before="72"/>
              <w:jc w:val="center"/>
              <w:rPr>
                <w:rFonts w:asciiTheme="minorEastAsia" w:eastAsiaTheme="minorEastAsia" w:hAnsiTheme="minorEastAsia"/>
              </w:rPr>
            </w:pPr>
            <w:r w:rsidRPr="00E01E3B">
              <w:rPr>
                <w:rFonts w:asciiTheme="minorEastAsia" w:eastAsiaTheme="minorEastAsia" w:hAnsiTheme="minorEastAsia" w:hint="eastAsia"/>
                <w:spacing w:val="157"/>
                <w:kern w:val="0"/>
                <w:fitText w:val="1260" w:id="-1577440511"/>
              </w:rPr>
              <w:t>所在</w:t>
            </w:r>
            <w:r w:rsidRPr="00E01E3B">
              <w:rPr>
                <w:rFonts w:asciiTheme="minorEastAsia" w:eastAsiaTheme="minorEastAsia" w:hAnsiTheme="minorEastAsia" w:hint="eastAsia"/>
                <w:spacing w:val="1"/>
                <w:kern w:val="0"/>
                <w:fitText w:val="1260" w:id="-1577440511"/>
              </w:rPr>
              <w:t>地</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※受理年月日</w:t>
            </w:r>
          </w:p>
        </w:tc>
        <w:tc>
          <w:tcPr>
            <w:tcW w:w="2405"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年　　月　　日</w:t>
            </w:r>
          </w:p>
        </w:tc>
      </w:tr>
      <w:tr w:rsidR="00416DE3" w:rsidRPr="00E01E3B" w:rsidTr="00CC05DA">
        <w:trPr>
          <w:trHeight w:val="945"/>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w:t>
            </w:r>
            <w:r w:rsidR="00416DE3" w:rsidRPr="00E01E3B">
              <w:rPr>
                <w:rFonts w:asciiTheme="minorEastAsia" w:eastAsiaTheme="minorEastAsia" w:hAnsiTheme="minorEastAsia" w:hint="eastAsia"/>
              </w:rPr>
              <w:t>排出施設の</w:t>
            </w:r>
          </w:p>
          <w:p w:rsidR="00416DE3" w:rsidRPr="00E01E3B" w:rsidRDefault="00416DE3" w:rsidP="004F6EAF">
            <w:pPr>
              <w:jc w:val="center"/>
              <w:rPr>
                <w:rFonts w:asciiTheme="minorEastAsia" w:eastAsiaTheme="minorEastAsia" w:hAnsiTheme="minorEastAsia"/>
              </w:rPr>
            </w:pPr>
            <w:r w:rsidRPr="00E01E3B">
              <w:rPr>
                <w:rFonts w:asciiTheme="minorEastAsia" w:eastAsiaTheme="minorEastAsia" w:hAnsiTheme="minorEastAsia" w:hint="eastAsia"/>
                <w:kern w:val="0"/>
              </w:rPr>
              <w:t>種類</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8"/>
              </w:rPr>
              <w:t>施設番</w:t>
            </w:r>
            <w:r w:rsidRPr="00E01E3B">
              <w:rPr>
                <w:rFonts w:asciiTheme="minorEastAsia" w:eastAsiaTheme="minorEastAsia" w:hAnsiTheme="minorEastAsia" w:hint="eastAsia"/>
                <w:spacing w:val="2"/>
                <w:kern w:val="0"/>
                <w:fitText w:val="1060" w:id="-1587779068"/>
              </w:rPr>
              <w:t>号</w:t>
            </w:r>
          </w:p>
        </w:tc>
        <w:tc>
          <w:tcPr>
            <w:tcW w:w="2405" w:type="dxa"/>
            <w:vAlign w:val="center"/>
          </w:tcPr>
          <w:p w:rsidR="00416DE3" w:rsidRPr="00E01E3B" w:rsidRDefault="00416DE3" w:rsidP="00DF6226">
            <w:pPr>
              <w:rPr>
                <w:rFonts w:asciiTheme="minorEastAsia" w:eastAsiaTheme="minorEastAsia" w:hAnsiTheme="minorEastAsia"/>
              </w:rPr>
            </w:pPr>
          </w:p>
        </w:tc>
      </w:tr>
      <w:tr w:rsidR="00416DE3" w:rsidRPr="00E01E3B" w:rsidTr="00497FF7">
        <w:trPr>
          <w:trHeight w:val="566"/>
        </w:trPr>
        <w:tc>
          <w:tcPr>
            <w:tcW w:w="1913" w:type="dxa"/>
            <w:tcMar>
              <w:left w:w="113" w:type="dxa"/>
              <w:right w:w="113" w:type="dxa"/>
            </w:tcMar>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水銀排出施設の</w:t>
            </w:r>
          </w:p>
          <w:p w:rsidR="00416DE3"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構造</w:t>
            </w:r>
          </w:p>
        </w:tc>
        <w:tc>
          <w:tcPr>
            <w:tcW w:w="3922"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1</w:t>
            </w:r>
            <w:r w:rsidRPr="00E01E3B">
              <w:rPr>
                <w:rFonts w:asciiTheme="minorEastAsia" w:eastAsiaTheme="minorEastAsia" w:hAnsiTheme="minorEastAsia" w:hint="eastAsia"/>
              </w:rPr>
              <w:t>のとおり。</w:t>
            </w: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6"/>
              </w:rPr>
              <w:t>審査結</w:t>
            </w:r>
            <w:r w:rsidRPr="00E01E3B">
              <w:rPr>
                <w:rFonts w:asciiTheme="minorEastAsia" w:eastAsiaTheme="minorEastAsia" w:hAnsiTheme="minorEastAsia" w:hint="eastAsia"/>
                <w:spacing w:val="2"/>
                <w:kern w:val="0"/>
                <w:fitText w:val="1060" w:id="-1587779066"/>
              </w:rPr>
              <w:t>果</w:t>
            </w:r>
          </w:p>
        </w:tc>
        <w:tc>
          <w:tcPr>
            <w:tcW w:w="2405" w:type="dxa"/>
            <w:vAlign w:val="center"/>
          </w:tcPr>
          <w:p w:rsidR="00416DE3" w:rsidRPr="00E01E3B" w:rsidRDefault="00416DE3" w:rsidP="00DF6226">
            <w:pPr>
              <w:rPr>
                <w:rFonts w:asciiTheme="minorEastAsia" w:eastAsiaTheme="minorEastAsia" w:hAnsiTheme="minorEastAsia"/>
              </w:rPr>
            </w:pPr>
          </w:p>
        </w:tc>
      </w:tr>
      <w:tr w:rsidR="004F6EAF" w:rsidRPr="00E01E3B" w:rsidTr="00497FF7">
        <w:trPr>
          <w:trHeight w:val="566"/>
        </w:trPr>
        <w:tc>
          <w:tcPr>
            <w:tcW w:w="1913" w:type="dxa"/>
            <w:tcMar>
              <w:left w:w="113" w:type="dxa"/>
              <w:right w:w="113" w:type="dxa"/>
            </w:tcMar>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水銀排出施設の</w:t>
            </w:r>
          </w:p>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使用の方法</w:t>
            </w:r>
          </w:p>
        </w:tc>
        <w:tc>
          <w:tcPr>
            <w:tcW w:w="3922" w:type="dxa"/>
            <w:vAlign w:val="center"/>
          </w:tcPr>
          <w:p w:rsidR="004F6EAF" w:rsidRPr="00E01E3B" w:rsidRDefault="004F6EAF"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2</w:t>
            </w:r>
            <w:r w:rsidRPr="00E01E3B">
              <w:rPr>
                <w:rFonts w:asciiTheme="minorEastAsia" w:eastAsiaTheme="minorEastAsia" w:hAnsiTheme="minorEastAsia" w:hint="eastAsia"/>
              </w:rPr>
              <w:t>のとおり。</w:t>
            </w:r>
          </w:p>
        </w:tc>
        <w:tc>
          <w:tcPr>
            <w:tcW w:w="1378" w:type="dxa"/>
            <w:vMerge w:val="restart"/>
            <w:vAlign w:val="center"/>
          </w:tcPr>
          <w:p w:rsidR="004F6EAF" w:rsidRPr="00E01E3B" w:rsidRDefault="004F6EAF"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4"/>
              </w:rPr>
              <w:t xml:space="preserve">備　　</w:t>
            </w:r>
            <w:r w:rsidRPr="00E01E3B">
              <w:rPr>
                <w:rFonts w:asciiTheme="minorEastAsia" w:eastAsiaTheme="minorEastAsia" w:hAnsiTheme="minorEastAsia" w:hint="eastAsia"/>
                <w:spacing w:val="2"/>
                <w:kern w:val="0"/>
                <w:fitText w:val="1060" w:id="-1587779064"/>
              </w:rPr>
              <w:t>考</w:t>
            </w:r>
          </w:p>
        </w:tc>
        <w:tc>
          <w:tcPr>
            <w:tcW w:w="2405" w:type="dxa"/>
            <w:vMerge w:val="restart"/>
            <w:vAlign w:val="center"/>
          </w:tcPr>
          <w:p w:rsidR="004F6EAF" w:rsidRPr="00E01E3B" w:rsidRDefault="004F6EAF" w:rsidP="00DF6226">
            <w:pPr>
              <w:rPr>
                <w:rFonts w:asciiTheme="minorEastAsia" w:eastAsiaTheme="minorEastAsia" w:hAnsiTheme="minorEastAsia"/>
              </w:rPr>
            </w:pPr>
          </w:p>
        </w:tc>
      </w:tr>
      <w:tr w:rsidR="004F6EAF" w:rsidRPr="00E01E3B" w:rsidTr="00497FF7">
        <w:trPr>
          <w:trHeight w:val="566"/>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水銀等の処理の</w:t>
            </w:r>
          </w:p>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方法</w:t>
            </w:r>
          </w:p>
        </w:tc>
        <w:tc>
          <w:tcPr>
            <w:tcW w:w="3922" w:type="dxa"/>
            <w:vAlign w:val="center"/>
          </w:tcPr>
          <w:p w:rsidR="004F6EAF" w:rsidRPr="00E01E3B" w:rsidRDefault="004F6EAF"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3</w:t>
            </w:r>
            <w:r w:rsidRPr="00E01E3B">
              <w:rPr>
                <w:rFonts w:asciiTheme="minorEastAsia" w:eastAsiaTheme="minorEastAsia" w:hAnsiTheme="minorEastAsia" w:hint="eastAsia"/>
              </w:rPr>
              <w:t>のとおり。</w:t>
            </w:r>
          </w:p>
        </w:tc>
        <w:tc>
          <w:tcPr>
            <w:tcW w:w="1378" w:type="dxa"/>
            <w:vMerge/>
            <w:vAlign w:val="center"/>
          </w:tcPr>
          <w:p w:rsidR="004F6EAF" w:rsidRPr="00E01E3B" w:rsidRDefault="004F6EAF" w:rsidP="00DF6226">
            <w:pPr>
              <w:rPr>
                <w:rFonts w:asciiTheme="minorEastAsia" w:eastAsiaTheme="minorEastAsia" w:hAnsiTheme="minorEastAsia"/>
              </w:rPr>
            </w:pPr>
          </w:p>
        </w:tc>
        <w:tc>
          <w:tcPr>
            <w:tcW w:w="2405" w:type="dxa"/>
            <w:vMerge/>
            <w:vAlign w:val="center"/>
          </w:tcPr>
          <w:p w:rsidR="004F6EAF" w:rsidRPr="00E01E3B" w:rsidRDefault="004F6EAF" w:rsidP="00DF6226">
            <w:pPr>
              <w:rPr>
                <w:rFonts w:asciiTheme="minorEastAsia" w:eastAsiaTheme="minorEastAsia" w:hAnsiTheme="minorEastAsia"/>
              </w:rPr>
            </w:pPr>
          </w:p>
        </w:tc>
      </w:tr>
      <w:tr w:rsidR="004F6EAF" w:rsidRPr="00E01E3B" w:rsidTr="00497FF7">
        <w:trPr>
          <w:trHeight w:val="566"/>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参考事項</w:t>
            </w:r>
          </w:p>
        </w:tc>
        <w:tc>
          <w:tcPr>
            <w:tcW w:w="3922" w:type="dxa"/>
            <w:vAlign w:val="center"/>
          </w:tcPr>
          <w:p w:rsidR="004F6EAF" w:rsidRPr="00E01E3B" w:rsidRDefault="004F6EAF" w:rsidP="00CC05DA">
            <w:pPr>
              <w:jc w:val="left"/>
              <w:rPr>
                <w:rFonts w:asciiTheme="minorEastAsia" w:eastAsiaTheme="minorEastAsia" w:hAnsiTheme="minorEastAsia"/>
              </w:rPr>
            </w:pPr>
          </w:p>
        </w:tc>
        <w:tc>
          <w:tcPr>
            <w:tcW w:w="1378" w:type="dxa"/>
            <w:vMerge/>
            <w:vAlign w:val="center"/>
          </w:tcPr>
          <w:p w:rsidR="004F6EAF" w:rsidRPr="00E01E3B" w:rsidRDefault="004F6EAF" w:rsidP="00DF6226">
            <w:pPr>
              <w:rPr>
                <w:rFonts w:asciiTheme="minorEastAsia" w:eastAsiaTheme="minorEastAsia" w:hAnsiTheme="minorEastAsia"/>
              </w:rPr>
            </w:pPr>
          </w:p>
        </w:tc>
        <w:tc>
          <w:tcPr>
            <w:tcW w:w="2405" w:type="dxa"/>
            <w:vMerge/>
            <w:vAlign w:val="center"/>
          </w:tcPr>
          <w:p w:rsidR="004F6EAF" w:rsidRPr="00E01E3B" w:rsidRDefault="004F6EAF" w:rsidP="00DF6226">
            <w:pPr>
              <w:rPr>
                <w:rFonts w:asciiTheme="minorEastAsia" w:eastAsiaTheme="minorEastAsia" w:hAnsiTheme="minorEastAsia"/>
              </w:rPr>
            </w:pPr>
          </w:p>
        </w:tc>
      </w:tr>
    </w:tbl>
    <w:p w:rsidR="00756B1E" w:rsidRPr="00E01E3B" w:rsidRDefault="00416DE3" w:rsidP="00876AB9">
      <w:pPr>
        <w:spacing w:line="260" w:lineRule="exact"/>
        <w:ind w:leftChars="67" w:left="141"/>
        <w:rPr>
          <w:rFonts w:asciiTheme="minorEastAsia" w:eastAsiaTheme="minorEastAsia" w:hAnsiTheme="minorEastAsia"/>
        </w:rPr>
      </w:pPr>
      <w:r w:rsidRPr="00E01E3B">
        <w:rPr>
          <w:rFonts w:asciiTheme="minorEastAsia" w:eastAsiaTheme="minorEastAsia" w:hAnsiTheme="minorEastAsia" w:hint="eastAsia"/>
        </w:rPr>
        <w:t xml:space="preserve">備考　</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 xml:space="preserve">１　</w:t>
      </w:r>
      <w:r w:rsidR="004F6EAF" w:rsidRPr="00E01E3B">
        <w:rPr>
          <w:rFonts w:asciiTheme="minorEastAsia" w:eastAsiaTheme="minorEastAsia" w:hAnsiTheme="minorEastAsia" w:hint="eastAsia"/>
        </w:rPr>
        <w:t>水銀</w:t>
      </w:r>
      <w:r w:rsidRPr="00E01E3B">
        <w:rPr>
          <w:rFonts w:asciiTheme="minorEastAsia" w:eastAsiaTheme="minorEastAsia" w:hAnsiTheme="minorEastAsia" w:hint="eastAsia"/>
        </w:rPr>
        <w:t>排出施設の種類の欄には、</w:t>
      </w:r>
      <w:r w:rsidR="004F6EAF" w:rsidRPr="00E01E3B">
        <w:rPr>
          <w:rFonts w:asciiTheme="minorEastAsia" w:eastAsiaTheme="minorEastAsia" w:hAnsiTheme="minorEastAsia" w:hint="eastAsia"/>
        </w:rPr>
        <w:t>大気汚染防止法施行規則（以下「施行規則」という。）別表第3の3に掲げる項番号及び名称を記載すること。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２　※印の欄には、記載しないこと。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３　変更届出の場合には、変更のある部分について、変更前及び変更後の内容を対照させること。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４　届出書及び別紙の用紙の大きさは、図面、表等やむを得ないものを除き、日本</w:t>
      </w:r>
      <w:r w:rsidR="00CE5116" w:rsidRPr="00E01E3B">
        <w:rPr>
          <w:rFonts w:asciiTheme="minorEastAsia" w:eastAsiaTheme="minorEastAsia" w:hAnsiTheme="minorEastAsia" w:hint="eastAsia"/>
        </w:rPr>
        <w:t>産業</w:t>
      </w:r>
      <w:r w:rsidRPr="00E01E3B">
        <w:rPr>
          <w:rFonts w:asciiTheme="minorEastAsia" w:eastAsiaTheme="minorEastAsia" w:hAnsiTheme="minorEastAsia" w:hint="eastAsia"/>
        </w:rPr>
        <w:t>規格</w:t>
      </w:r>
      <w:r w:rsidR="00497FF7" w:rsidRPr="00E01E3B">
        <w:rPr>
          <w:rFonts w:asciiTheme="minorEastAsia" w:eastAsiaTheme="minorEastAsia" w:hAnsiTheme="minorEastAsia" w:hint="eastAsia"/>
        </w:rPr>
        <w:t>A4</w:t>
      </w:r>
      <w:r w:rsidRPr="00E01E3B">
        <w:rPr>
          <w:rFonts w:asciiTheme="minorEastAsia" w:eastAsiaTheme="minorEastAsia" w:hAnsiTheme="minorEastAsia" w:hint="eastAsia"/>
        </w:rPr>
        <w:t>とすること。</w:t>
      </w:r>
    </w:p>
    <w:p w:rsidR="006E22E2" w:rsidRDefault="006E22E2"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 xml:space="preserve">５　</w:t>
      </w:r>
      <w:r>
        <w:rPr>
          <w:rFonts w:asciiTheme="minorEastAsia" w:eastAsiaTheme="minorEastAsia" w:hAnsiTheme="minorEastAsia" w:hint="eastAsia"/>
        </w:rPr>
        <w:t>参考事項の欄に、施行規則様式第1による届出年月日を記載する場合であつて、</w:t>
      </w:r>
      <w:r w:rsidRPr="00E01E3B">
        <w:rPr>
          <w:rFonts w:asciiTheme="minorEastAsia" w:eastAsiaTheme="minorEastAsia" w:hAnsiTheme="minorEastAsia" w:hint="eastAsia"/>
        </w:rPr>
        <w:t>名古屋市長が別紙1～3の全部又は一部を添付することを要しないと認めるときは、別紙1～3の全部又は一部を省略することができる。</w:t>
      </w:r>
    </w:p>
    <w:p w:rsidR="00CF386F" w:rsidRPr="006E22E2" w:rsidRDefault="00CF386F" w:rsidP="00497FF7">
      <w:pPr>
        <w:spacing w:line="260" w:lineRule="exact"/>
        <w:ind w:leftChars="100" w:left="420" w:hangingChars="100" w:hanging="210"/>
        <w:rPr>
          <w:rFonts w:asciiTheme="minorEastAsia" w:eastAsiaTheme="minorEastAsia" w:hAnsiTheme="minorEastAsia"/>
        </w:rPr>
        <w:sectPr w:rsidR="00CF386F" w:rsidRPr="006E22E2" w:rsidSect="00B77177">
          <w:pgSz w:w="11906" w:h="16838" w:code="9"/>
          <w:pgMar w:top="1134" w:right="1134" w:bottom="1134" w:left="1134" w:header="720" w:footer="720" w:gutter="0"/>
          <w:cols w:space="720"/>
          <w:noEndnote/>
        </w:sectPr>
      </w:pPr>
    </w:p>
    <w:p w:rsidR="00497FF7"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lastRenderedPageBreak/>
        <w:t>別紙</w:t>
      </w:r>
      <w:r w:rsidR="00E16DCB" w:rsidRPr="00E01E3B">
        <w:rPr>
          <w:rFonts w:asciiTheme="minorEastAsia" w:eastAsiaTheme="minorEastAsia" w:hAnsiTheme="minorEastAsia"/>
          <w:szCs w:val="22"/>
        </w:rPr>
        <w:t>1</w:t>
      </w:r>
    </w:p>
    <w:p w:rsidR="0079323B" w:rsidRPr="00E01E3B" w:rsidRDefault="0079323B" w:rsidP="00497FF7">
      <w:pPr>
        <w:spacing w:line="281" w:lineRule="exact"/>
        <w:rPr>
          <w:rFonts w:asciiTheme="minorEastAsia" w:eastAsiaTheme="minorEastAsia" w:hAnsiTheme="minorEastAsia"/>
          <w:szCs w:val="22"/>
        </w:rPr>
      </w:pPr>
    </w:p>
    <w:p w:rsidR="00497FF7" w:rsidRPr="00E01E3B" w:rsidRDefault="00497FF7" w:rsidP="00497FF7">
      <w:pPr>
        <w:spacing w:line="360" w:lineRule="auto"/>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水銀排出施設の構造</w:t>
      </w:r>
    </w:p>
    <w:tbl>
      <w:tblPr>
        <w:tblW w:w="9519" w:type="dxa"/>
        <w:tblInd w:w="1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0"/>
        <w:gridCol w:w="3028"/>
        <w:gridCol w:w="3005"/>
        <w:gridCol w:w="3006"/>
      </w:tblGrid>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8"/>
                <w:kern w:val="0"/>
                <w:szCs w:val="22"/>
                <w:fitText w:val="3378" w:id="1439363840"/>
              </w:rPr>
              <w:t>工場又は事業場における施設番</w:t>
            </w:r>
            <w:r w:rsidRPr="00E01E3B">
              <w:rPr>
                <w:rFonts w:asciiTheme="minorEastAsia" w:eastAsiaTheme="minorEastAsia" w:hAnsiTheme="minorEastAsia"/>
                <w:spacing w:val="2"/>
                <w:kern w:val="0"/>
                <w:szCs w:val="22"/>
                <w:fitText w:val="3378" w:id="1439363840"/>
              </w:rPr>
              <w:t>号</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212"/>
                <w:kern w:val="0"/>
                <w:szCs w:val="22"/>
                <w:fitText w:val="3378" w:id="1439363841"/>
              </w:rPr>
              <w:t>名称及び型</w:t>
            </w:r>
            <w:r w:rsidRPr="00E01E3B">
              <w:rPr>
                <w:rFonts w:asciiTheme="minorEastAsia" w:eastAsiaTheme="minorEastAsia" w:hAnsiTheme="minorEastAsia"/>
                <w:spacing w:val="-1"/>
                <w:kern w:val="0"/>
                <w:szCs w:val="22"/>
                <w:fitText w:val="3378" w:id="1439363841"/>
              </w:rPr>
              <w:t>式</w:t>
            </w:r>
          </w:p>
        </w:tc>
        <w:tc>
          <w:tcPr>
            <w:tcW w:w="3005" w:type="dxa"/>
            <w:tcMar>
              <w:left w:w="49" w:type="dxa"/>
              <w:right w:w="49" w:type="dxa"/>
            </w:tcMar>
            <w:vAlign w:val="center"/>
          </w:tcPr>
          <w:p w:rsidR="00497FF7" w:rsidRPr="00E01E3B" w:rsidRDefault="00497FF7" w:rsidP="00CC05DA">
            <w:pPr>
              <w:spacing w:line="281" w:lineRule="exact"/>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291"/>
                <w:kern w:val="0"/>
                <w:szCs w:val="22"/>
                <w:fitText w:val="3378" w:id="1439363842"/>
              </w:rPr>
              <w:t>設置年月</w:t>
            </w:r>
            <w:r w:rsidRPr="00E01E3B">
              <w:rPr>
                <w:rFonts w:asciiTheme="minorEastAsia" w:eastAsiaTheme="minorEastAsia" w:hAnsiTheme="minorEastAsia"/>
                <w:kern w:val="0"/>
                <w:szCs w:val="22"/>
                <w:fitText w:val="3378" w:id="1439363842"/>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3"/>
              </w:rPr>
              <w:t xml:space="preserve">　　　年　　　月　　　</w:t>
            </w:r>
            <w:r w:rsidRPr="00E01E3B">
              <w:rPr>
                <w:rFonts w:asciiTheme="minorEastAsia" w:eastAsiaTheme="minorEastAsia" w:hAnsiTheme="minorEastAsia"/>
                <w:spacing w:val="6"/>
                <w:kern w:val="0"/>
                <w:szCs w:val="22"/>
                <w:fitText w:val="2775" w:id="1439363843"/>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4"/>
              </w:rPr>
              <w:t xml:space="preserve">　　　年　　　月　　　</w:t>
            </w:r>
            <w:r w:rsidRPr="00E01E3B">
              <w:rPr>
                <w:rFonts w:asciiTheme="minorEastAsia" w:eastAsiaTheme="minorEastAsia" w:hAnsiTheme="minorEastAsia"/>
                <w:spacing w:val="6"/>
                <w:kern w:val="0"/>
                <w:szCs w:val="22"/>
                <w:fitText w:val="2775" w:id="1439363844"/>
              </w:rPr>
              <w:t>日</w:t>
            </w: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59"/>
                <w:kern w:val="0"/>
                <w:szCs w:val="22"/>
                <w:fitText w:val="3378" w:id="1439363845"/>
              </w:rPr>
              <w:t>着手予定年月</w:t>
            </w:r>
            <w:r w:rsidRPr="00E01E3B">
              <w:rPr>
                <w:rFonts w:asciiTheme="minorEastAsia" w:eastAsiaTheme="minorEastAsia" w:hAnsiTheme="minorEastAsia"/>
                <w:kern w:val="0"/>
                <w:szCs w:val="22"/>
                <w:fitText w:val="3378" w:id="1439363845"/>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6"/>
              </w:rPr>
              <w:t xml:space="preserve">　　　年　　　月　　　</w:t>
            </w:r>
            <w:r w:rsidRPr="00E01E3B">
              <w:rPr>
                <w:rFonts w:asciiTheme="minorEastAsia" w:eastAsiaTheme="minorEastAsia" w:hAnsiTheme="minorEastAsia"/>
                <w:spacing w:val="6"/>
                <w:kern w:val="0"/>
                <w:szCs w:val="22"/>
                <w:fitText w:val="2775" w:id="1439363846"/>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7"/>
              </w:rPr>
              <w:t xml:space="preserve">　　　年　　　月　　　</w:t>
            </w:r>
            <w:r w:rsidRPr="00E01E3B">
              <w:rPr>
                <w:rFonts w:asciiTheme="minorEastAsia" w:eastAsiaTheme="minorEastAsia" w:hAnsiTheme="minorEastAsia"/>
                <w:spacing w:val="6"/>
                <w:kern w:val="0"/>
                <w:szCs w:val="22"/>
                <w:fitText w:val="2775" w:id="1439363847"/>
              </w:rPr>
              <w:t>日</w:t>
            </w: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93"/>
                <w:kern w:val="0"/>
                <w:szCs w:val="22"/>
                <w:fitText w:val="3378" w:id="1439363848"/>
              </w:rPr>
              <w:t>使用開始予定年月</w:t>
            </w:r>
            <w:r w:rsidRPr="00E01E3B">
              <w:rPr>
                <w:rFonts w:asciiTheme="minorEastAsia" w:eastAsiaTheme="minorEastAsia" w:hAnsiTheme="minorEastAsia"/>
                <w:kern w:val="0"/>
                <w:szCs w:val="22"/>
                <w:fitText w:val="3378" w:id="1439363848"/>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9"/>
              </w:rPr>
              <w:t xml:space="preserve">　　　年　　　月　　　</w:t>
            </w:r>
            <w:r w:rsidRPr="00E01E3B">
              <w:rPr>
                <w:rFonts w:asciiTheme="minorEastAsia" w:eastAsiaTheme="minorEastAsia" w:hAnsiTheme="minorEastAsia"/>
                <w:spacing w:val="6"/>
                <w:kern w:val="0"/>
                <w:szCs w:val="22"/>
                <w:fitText w:val="2775" w:id="1439363849"/>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50"/>
              </w:rPr>
              <w:t xml:space="preserve">　　　年　　　月　　　</w:t>
            </w:r>
            <w:r w:rsidRPr="00E01E3B">
              <w:rPr>
                <w:rFonts w:asciiTheme="minorEastAsia" w:eastAsiaTheme="minorEastAsia" w:hAnsiTheme="minorEastAsia"/>
                <w:spacing w:val="6"/>
                <w:kern w:val="0"/>
                <w:szCs w:val="22"/>
                <w:fitText w:val="2775" w:id="1439363850"/>
              </w:rPr>
              <w:t>日</w:t>
            </w:r>
          </w:p>
        </w:tc>
      </w:tr>
      <w:tr w:rsidR="00497FF7" w:rsidRPr="00E01E3B" w:rsidTr="006254D1">
        <w:trPr>
          <w:trHeight w:val="996"/>
        </w:trPr>
        <w:tc>
          <w:tcPr>
            <w:tcW w:w="480" w:type="dxa"/>
            <w:vMerge w:val="restart"/>
            <w:tcMar>
              <w:left w:w="49" w:type="dxa"/>
              <w:right w:w="49" w:type="dxa"/>
            </w:tcMar>
            <w:textDirection w:val="tbRlV"/>
            <w:vAlign w:val="center"/>
          </w:tcPr>
          <w:p w:rsidR="00497FF7" w:rsidRPr="00E01E3B" w:rsidRDefault="006254D1" w:rsidP="006254D1">
            <w:pPr>
              <w:ind w:left="113" w:right="113"/>
              <w:jc w:val="center"/>
              <w:rPr>
                <w:rFonts w:asciiTheme="minorEastAsia" w:eastAsiaTheme="minorEastAsia" w:hAnsiTheme="minorEastAsia"/>
                <w:szCs w:val="22"/>
              </w:rPr>
            </w:pPr>
            <w:r w:rsidRPr="00E01E3B">
              <w:rPr>
                <w:rFonts w:asciiTheme="minorEastAsia" w:eastAsiaTheme="minorEastAsia" w:hAnsiTheme="minorEastAsia" w:hint="eastAsia"/>
                <w:szCs w:val="22"/>
              </w:rPr>
              <w:t>規　　　模</w:t>
            </w: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9"/>
                <w:kern w:val="0"/>
                <w:szCs w:val="22"/>
                <w:fitText w:val="2896" w:id="1439363852"/>
              </w:rPr>
              <w:t>燃料の燃焼能</w:t>
            </w:r>
            <w:r w:rsidRPr="00E01E3B">
              <w:rPr>
                <w:rFonts w:asciiTheme="minorEastAsia" w:eastAsiaTheme="minorEastAsia" w:hAnsiTheme="minorEastAsia"/>
                <w:kern w:val="0"/>
                <w:szCs w:val="22"/>
                <w:fitText w:val="2896" w:id="1439363852"/>
              </w:rPr>
              <w:t>力</w:t>
            </w:r>
          </w:p>
          <w:p w:rsidR="00497FF7" w:rsidRPr="00E01E3B" w:rsidRDefault="00E01E3B" w:rsidP="00E01E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（重油換算L</w:t>
            </w:r>
            <w:r w:rsidR="00497FF7" w:rsidRPr="00E01E3B">
              <w:rPr>
                <w:rFonts w:asciiTheme="minorEastAsia" w:eastAsiaTheme="minorEastAsia" w:hAnsiTheme="minorEastAsia"/>
                <w:szCs w:val="22"/>
              </w:rPr>
              <w:t>／</w:t>
            </w:r>
            <w:r w:rsidRPr="00E01E3B">
              <w:rPr>
                <w:rFonts w:asciiTheme="minorEastAsia" w:eastAsiaTheme="minorEastAsia" w:hAnsiTheme="minorEastAsia" w:hint="eastAsia"/>
                <w:szCs w:val="22"/>
              </w:rPr>
              <w:t>h</w:t>
            </w:r>
            <w:r w:rsidR="00497FF7" w:rsidRPr="00E01E3B">
              <w:rPr>
                <w:rFonts w:asciiTheme="minorEastAsia" w:eastAsiaTheme="minorEastAsia" w:hAnsiTheme="minorEastAsia"/>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891182">
              <w:rPr>
                <w:rFonts w:asciiTheme="minorEastAsia" w:eastAsiaTheme="minorEastAsia" w:hAnsiTheme="minorEastAsia"/>
                <w:kern w:val="0"/>
                <w:szCs w:val="22"/>
              </w:rPr>
              <w:t>原料の処理能力（ｔ／</w:t>
            </w:r>
            <w:r w:rsidR="00E01E3B" w:rsidRPr="00891182">
              <w:rPr>
                <w:rFonts w:asciiTheme="minorEastAsia" w:eastAsiaTheme="minorEastAsia" w:hAnsiTheme="minorEastAsia" w:hint="eastAsia"/>
                <w:kern w:val="0"/>
                <w:szCs w:val="22"/>
              </w:rPr>
              <w:t>h</w:t>
            </w:r>
            <w:r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7"/>
                <w:kern w:val="0"/>
                <w:szCs w:val="22"/>
                <w:fitText w:val="2896" w:id="1439363854"/>
              </w:rPr>
              <w:t>火格子面積又は羽口面断面</w:t>
            </w:r>
            <w:r w:rsidRPr="00E01E3B">
              <w:rPr>
                <w:rFonts w:asciiTheme="minorEastAsia" w:eastAsiaTheme="minorEastAsia" w:hAnsiTheme="minorEastAsia"/>
                <w:spacing w:val="-1"/>
                <w:kern w:val="0"/>
                <w:szCs w:val="22"/>
                <w:fitText w:val="2896" w:id="1439363854"/>
              </w:rPr>
              <w:t>積</w:t>
            </w:r>
            <w:r w:rsidRPr="00E01E3B">
              <w:rPr>
                <w:rFonts w:asciiTheme="minorEastAsia" w:eastAsiaTheme="minorEastAsia" w:hAnsiTheme="minorEastAsia"/>
                <w:szCs w:val="22"/>
              </w:rPr>
              <w:t>（</w:t>
            </w:r>
            <w:r w:rsidR="00E01E3B" w:rsidRPr="00E01E3B">
              <w:rPr>
                <w:rFonts w:asciiTheme="minorEastAsia" w:eastAsiaTheme="minorEastAsia" w:hAnsiTheme="minorEastAsia" w:hint="eastAsia"/>
                <w:szCs w:val="22"/>
              </w:rPr>
              <w:t>m</w:t>
            </w:r>
            <w:r w:rsidRPr="00E01E3B">
              <w:rPr>
                <w:rFonts w:asciiTheme="minorEastAsia" w:eastAsiaTheme="minorEastAsia" w:hAnsiTheme="minorEastAsia"/>
                <w:szCs w:val="22"/>
              </w:rPr>
              <w:fldChar w:fldCharType="begin"/>
            </w:r>
            <w:r w:rsidRPr="00E01E3B">
              <w:rPr>
                <w:rFonts w:asciiTheme="minorEastAsia" w:eastAsiaTheme="minorEastAsia" w:hAnsiTheme="minorEastAsia"/>
                <w:szCs w:val="22"/>
              </w:rPr>
              <w:instrText>eq \o\al(\s\up3(</w:instrText>
            </w:r>
            <w:r w:rsidRPr="00E01E3B">
              <w:rPr>
                <w:rFonts w:asciiTheme="minorEastAsia" w:eastAsiaTheme="minorEastAsia" w:hAnsiTheme="minorEastAsia"/>
                <w:sz w:val="14"/>
                <w:szCs w:val="22"/>
              </w:rPr>
              <w:instrText>2</w:instrText>
            </w:r>
            <w:r w:rsidRPr="00E01E3B">
              <w:rPr>
                <w:rFonts w:asciiTheme="minorEastAsia" w:eastAsiaTheme="minorEastAsia" w:hAnsiTheme="minorEastAsia"/>
                <w:szCs w:val="22"/>
              </w:rPr>
              <w:instrText>),\s\do 0())</w:instrText>
            </w:r>
            <w:r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変圧器の定格容量</w:t>
            </w:r>
            <w:r w:rsidRPr="00891182">
              <w:rPr>
                <w:rFonts w:asciiTheme="minorEastAsia" w:eastAsiaTheme="minorEastAsia" w:hAnsiTheme="minorEastAsia"/>
                <w:kern w:val="0"/>
                <w:szCs w:val="22"/>
              </w:rPr>
              <w:t>（k</w:t>
            </w:r>
            <w:r w:rsidR="00891182">
              <w:rPr>
                <w:rFonts w:asciiTheme="minorEastAsia" w:eastAsiaTheme="minorEastAsia" w:hAnsiTheme="minorEastAsia" w:hint="eastAsia"/>
                <w:kern w:val="0"/>
                <w:szCs w:val="22"/>
              </w:rPr>
              <w:t>VA</w:t>
            </w:r>
            <w:r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E01E3B" w:rsidP="00497FF7">
            <w:pPr>
              <w:spacing w:line="281" w:lineRule="exact"/>
              <w:rPr>
                <w:rFonts w:asciiTheme="minorEastAsia" w:eastAsiaTheme="minorEastAsia" w:hAnsiTheme="minorEastAsia"/>
                <w:szCs w:val="22"/>
              </w:rPr>
            </w:pPr>
            <w:r w:rsidRPr="00891182">
              <w:rPr>
                <w:rFonts w:asciiTheme="minorEastAsia" w:eastAsiaTheme="minorEastAsia" w:hAnsiTheme="minorEastAsia"/>
                <w:kern w:val="0"/>
                <w:szCs w:val="22"/>
              </w:rPr>
              <w:t>焼却能力（</w:t>
            </w:r>
            <w:r w:rsidRPr="00891182">
              <w:rPr>
                <w:rFonts w:asciiTheme="minorEastAsia" w:eastAsiaTheme="minorEastAsia" w:hAnsiTheme="minorEastAsia" w:hint="eastAsia"/>
                <w:kern w:val="0"/>
                <w:szCs w:val="22"/>
              </w:rPr>
              <w:t>k</w:t>
            </w:r>
            <w:r w:rsidRPr="00891182">
              <w:rPr>
                <w:rFonts w:asciiTheme="minorEastAsia" w:eastAsiaTheme="minorEastAsia" w:hAnsiTheme="minorEastAsia"/>
                <w:kern w:val="0"/>
                <w:szCs w:val="22"/>
              </w:rPr>
              <w:t>g</w:t>
            </w:r>
            <w:r w:rsidR="00497FF7" w:rsidRPr="00891182">
              <w:rPr>
                <w:rFonts w:asciiTheme="minorEastAsia" w:eastAsiaTheme="minorEastAsia" w:hAnsiTheme="minorEastAsia"/>
                <w:kern w:val="0"/>
                <w:szCs w:val="22"/>
              </w:rPr>
              <w:t>／</w:t>
            </w:r>
            <w:r w:rsidRPr="00891182">
              <w:rPr>
                <w:rFonts w:asciiTheme="minorEastAsia" w:eastAsiaTheme="minorEastAsia" w:hAnsiTheme="minorEastAsia" w:hint="eastAsia"/>
                <w:kern w:val="0"/>
                <w:szCs w:val="22"/>
              </w:rPr>
              <w:t>h</w:t>
            </w:r>
            <w:r w:rsidR="00497FF7"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bl>
    <w:p w:rsidR="00497FF7" w:rsidRPr="00E01E3B" w:rsidRDefault="00497FF7" w:rsidP="00E16DCB">
      <w:pPr>
        <w:spacing w:line="260" w:lineRule="exact"/>
        <w:ind w:leftChars="100" w:left="1071" w:hangingChars="410" w:hanging="861"/>
        <w:rPr>
          <w:rFonts w:asciiTheme="minorEastAsia" w:eastAsiaTheme="minorEastAsia" w:hAnsiTheme="minorEastAsia"/>
          <w:szCs w:val="22"/>
        </w:rPr>
      </w:pPr>
      <w:r w:rsidRPr="00E01E3B">
        <w:rPr>
          <w:rFonts w:asciiTheme="minorEastAsia" w:eastAsiaTheme="minorEastAsia" w:hAnsiTheme="minorEastAsia"/>
          <w:szCs w:val="22"/>
        </w:rPr>
        <w:t>備考</w:t>
      </w:r>
    </w:p>
    <w:p w:rsidR="00497FF7" w:rsidRPr="00E01E3B" w:rsidRDefault="00497FF7" w:rsidP="00876AB9">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497FF7" w:rsidRPr="00E01E3B" w:rsidRDefault="00497FF7" w:rsidP="00876AB9">
      <w:pPr>
        <w:spacing w:line="260" w:lineRule="exact"/>
        <w:ind w:leftChars="100" w:left="423" w:hanging="213"/>
        <w:rPr>
          <w:rFonts w:asciiTheme="minorEastAsia" w:eastAsiaTheme="minorEastAsia" w:hAnsiTheme="minorEastAsia"/>
          <w:szCs w:val="22"/>
        </w:rPr>
      </w:pPr>
      <w:r w:rsidRPr="00E01E3B">
        <w:rPr>
          <w:rFonts w:asciiTheme="minorEastAsia" w:eastAsiaTheme="minorEastAsia" w:hAnsiTheme="minorEastAsia"/>
          <w:szCs w:val="22"/>
        </w:rPr>
        <w:t>２　規模の欄には、大気汚染防止法施行規則別表第3の3の中欄に規定する項目について記載すること。</w:t>
      </w:r>
    </w:p>
    <w:p w:rsidR="00497FF7" w:rsidRPr="00E01E3B" w:rsidRDefault="00497FF7" w:rsidP="00876AB9">
      <w:pPr>
        <w:kinsoku w:val="0"/>
        <w:overflowPunct w:val="0"/>
        <w:spacing w:line="260" w:lineRule="exact"/>
        <w:ind w:leftChars="100" w:left="426" w:hanging="216"/>
        <w:rPr>
          <w:rFonts w:asciiTheme="minorEastAsia" w:eastAsiaTheme="minorEastAsia" w:hAnsiTheme="minorEastAsia"/>
          <w:szCs w:val="22"/>
        </w:rPr>
      </w:pPr>
      <w:r w:rsidRPr="00E01E3B">
        <w:rPr>
          <w:rFonts w:asciiTheme="minorEastAsia" w:eastAsiaTheme="minorEastAsia" w:hAnsiTheme="minorEastAsia"/>
          <w:szCs w:val="22"/>
        </w:rPr>
        <w:t>３　水銀排出施設</w:t>
      </w:r>
      <w:r w:rsidR="00891182">
        <w:rPr>
          <w:rFonts w:asciiTheme="minorEastAsia" w:eastAsiaTheme="minorEastAsia" w:hAnsiTheme="minorEastAsia"/>
          <w:szCs w:val="22"/>
        </w:rPr>
        <w:t>の構造概要図を添付すること。概要図は、主要寸法を記入し、日本</w:t>
      </w:r>
      <w:r w:rsidR="00891182">
        <w:rPr>
          <w:rFonts w:asciiTheme="minorEastAsia" w:eastAsiaTheme="minorEastAsia" w:hAnsiTheme="minorEastAsia" w:hint="eastAsia"/>
          <w:szCs w:val="22"/>
        </w:rPr>
        <w:t>産業</w:t>
      </w:r>
      <w:r w:rsidRPr="00E01E3B">
        <w:rPr>
          <w:rFonts w:asciiTheme="minorEastAsia" w:eastAsiaTheme="minorEastAsia" w:hAnsiTheme="minorEastAsia"/>
          <w:szCs w:val="22"/>
        </w:rPr>
        <w:t>規格</w:t>
      </w:r>
      <w:r w:rsidR="00CC05DA" w:rsidRPr="00E01E3B">
        <w:rPr>
          <w:rFonts w:asciiTheme="minorEastAsia" w:eastAsiaTheme="minorEastAsia" w:hAnsiTheme="minorEastAsia"/>
          <w:szCs w:val="22"/>
        </w:rPr>
        <w:t>A4</w:t>
      </w:r>
      <w:r w:rsidRPr="00E01E3B">
        <w:rPr>
          <w:rFonts w:asciiTheme="minorEastAsia" w:eastAsiaTheme="minorEastAsia" w:hAnsiTheme="minorEastAsia"/>
          <w:szCs w:val="22"/>
        </w:rPr>
        <w:t>の大きさに縮小したもの又は既存図面等を用いること。ただし、</w:t>
      </w:r>
      <w:r w:rsidR="00147DAE">
        <w:rPr>
          <w:rFonts w:asciiTheme="minorEastAsia" w:eastAsiaTheme="minorEastAsia" w:hAnsiTheme="minorEastAsia" w:hint="eastAsia"/>
          <w:szCs w:val="22"/>
        </w:rPr>
        <w:t>参考事項の欄に、施行規則様式第1による届出年月日を記載する</w:t>
      </w:r>
      <w:r w:rsidRPr="00E01E3B">
        <w:rPr>
          <w:rFonts w:asciiTheme="minorEastAsia" w:eastAsiaTheme="minorEastAsia" w:hAnsiTheme="minorEastAsia"/>
          <w:szCs w:val="22"/>
        </w:rPr>
        <w:t>場合であつて、名古屋市長が構造概要図を添付</w:t>
      </w:r>
      <w:r w:rsidRPr="00E01E3B">
        <w:rPr>
          <w:rFonts w:asciiTheme="minorEastAsia" w:eastAsiaTheme="minorEastAsia" w:hAnsiTheme="minorEastAsia"/>
          <w:spacing w:val="-2"/>
          <w:szCs w:val="22"/>
        </w:rPr>
        <w:t>することを要しないと認めるときは、当該概要図の添付を省略することができる</w:t>
      </w:r>
      <w:r w:rsidRPr="00E01E3B">
        <w:rPr>
          <w:rFonts w:asciiTheme="minorEastAsia" w:eastAsiaTheme="minorEastAsia" w:hAnsiTheme="minorEastAsia"/>
          <w:szCs w:val="22"/>
        </w:rPr>
        <w:t>。</w:t>
      </w:r>
    </w:p>
    <w:p w:rsidR="00E16DCB" w:rsidRDefault="00756B1E"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rPr>
        <w:br w:type="page"/>
      </w:r>
      <w:r w:rsidR="00E16DCB" w:rsidRPr="00E01E3B">
        <w:rPr>
          <w:rFonts w:asciiTheme="minorEastAsia" w:eastAsiaTheme="minorEastAsia" w:hAnsiTheme="minorEastAsia"/>
          <w:szCs w:val="22"/>
        </w:rPr>
        <w:lastRenderedPageBreak/>
        <w:t>別紙</w:t>
      </w:r>
      <w:r w:rsidR="00224992" w:rsidRPr="00E01E3B">
        <w:rPr>
          <w:rFonts w:asciiTheme="minorEastAsia" w:eastAsiaTheme="minorEastAsia" w:hAnsiTheme="minorEastAsia"/>
          <w:szCs w:val="22"/>
        </w:rPr>
        <w:t>2</w:t>
      </w:r>
    </w:p>
    <w:p w:rsidR="0079323B" w:rsidRPr="00E01E3B" w:rsidRDefault="0079323B" w:rsidP="00E16DCB">
      <w:pPr>
        <w:spacing w:line="281" w:lineRule="exact"/>
        <w:rPr>
          <w:rFonts w:asciiTheme="minorEastAsia" w:eastAsiaTheme="minorEastAsia" w:hAnsiTheme="minorEastAsia"/>
          <w:szCs w:val="22"/>
        </w:rPr>
      </w:pPr>
    </w:p>
    <w:p w:rsidR="00E16DCB" w:rsidRPr="00E01E3B" w:rsidRDefault="00E16DCB" w:rsidP="00841116">
      <w:pPr>
        <w:spacing w:line="281" w:lineRule="exact"/>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450"/>
        <w:gridCol w:w="361"/>
        <w:gridCol w:w="62"/>
        <w:gridCol w:w="1355"/>
        <w:gridCol w:w="1550"/>
        <w:gridCol w:w="1550"/>
        <w:gridCol w:w="1550"/>
        <w:gridCol w:w="1550"/>
      </w:tblGrid>
      <w:tr w:rsidR="00E16DCB" w:rsidRPr="00E01E3B" w:rsidTr="00CF386F">
        <w:trPr>
          <w:trHeight w:val="624"/>
        </w:trPr>
        <w:tc>
          <w:tcPr>
            <w:tcW w:w="3228" w:type="dxa"/>
            <w:gridSpan w:val="4"/>
            <w:tcBorders>
              <w:top w:val="single" w:sz="12" w:space="0" w:color="000000"/>
              <w:left w:val="single" w:sz="12" w:space="0" w:color="000000"/>
              <w:bottom w:val="single" w:sz="6" w:space="0" w:color="000000"/>
              <w:right w:val="single" w:sz="6" w:space="0" w:color="000000"/>
            </w:tcBorders>
            <w:tcMar>
              <w:left w:w="49" w:type="dxa"/>
              <w:right w:w="49" w:type="dxa"/>
            </w:tcMar>
            <w:vAlign w:val="center"/>
          </w:tcPr>
          <w:p w:rsidR="008F54C9" w:rsidRPr="00E01E3B" w:rsidRDefault="00E16DCB" w:rsidP="00BA5707">
            <w:pPr>
              <w:spacing w:line="281" w:lineRule="exact"/>
              <w:jc w:val="distribute"/>
              <w:rPr>
                <w:rFonts w:asciiTheme="minorEastAsia" w:eastAsiaTheme="minorEastAsia" w:hAnsiTheme="minorEastAsia"/>
                <w:szCs w:val="22"/>
              </w:rPr>
            </w:pPr>
            <w:r w:rsidRPr="00E01E3B">
              <w:rPr>
                <w:rFonts w:asciiTheme="minorEastAsia" w:eastAsiaTheme="minorEastAsia" w:hAnsiTheme="minorEastAsia"/>
                <w:szCs w:val="22"/>
              </w:rPr>
              <w:t>工場又は事業場における</w:t>
            </w:r>
          </w:p>
          <w:p w:rsidR="00E16DCB" w:rsidRPr="00E01E3B" w:rsidRDefault="00E16DCB" w:rsidP="008F54C9">
            <w:pPr>
              <w:spacing w:line="281" w:lineRule="exact"/>
              <w:rPr>
                <w:rFonts w:asciiTheme="minorEastAsia" w:eastAsiaTheme="minorEastAsia" w:hAnsiTheme="minorEastAsia"/>
                <w:szCs w:val="22"/>
              </w:rPr>
            </w:pPr>
            <w:r w:rsidRPr="00CF386F">
              <w:rPr>
                <w:rFonts w:asciiTheme="minorEastAsia" w:eastAsiaTheme="minorEastAsia" w:hAnsiTheme="minorEastAsia"/>
                <w:spacing w:val="385"/>
                <w:kern w:val="0"/>
                <w:szCs w:val="22"/>
                <w:fitText w:val="3150" w:id="1439395328"/>
              </w:rPr>
              <w:t>施設番</w:t>
            </w:r>
            <w:r w:rsidRPr="00CF386F">
              <w:rPr>
                <w:rFonts w:asciiTheme="minorEastAsia" w:eastAsiaTheme="minorEastAsia" w:hAnsiTheme="minorEastAsia"/>
                <w:kern w:val="0"/>
                <w:szCs w:val="22"/>
                <w:fitText w:val="3150" w:id="1439395328"/>
              </w:rPr>
              <w:t>号</w:t>
            </w:r>
          </w:p>
        </w:tc>
        <w:tc>
          <w:tcPr>
            <w:tcW w:w="3100" w:type="dxa"/>
            <w:gridSpan w:val="2"/>
            <w:tcBorders>
              <w:top w:val="single" w:sz="12"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12"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846389"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41"/>
                <w:kern w:val="0"/>
                <w:szCs w:val="22"/>
                <w:fitText w:val="1086" w:id="1439365392"/>
              </w:rPr>
              <w:t>使用状</w:t>
            </w:r>
            <w:r w:rsidRPr="00E01E3B">
              <w:rPr>
                <w:rFonts w:asciiTheme="minorEastAsia" w:eastAsiaTheme="minorEastAsia" w:hAnsiTheme="minorEastAsia"/>
                <w:kern w:val="0"/>
                <w:szCs w:val="22"/>
                <w:fitText w:val="1086" w:id="1439365392"/>
              </w:rPr>
              <w:t>況</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17"/>
                <w:kern w:val="0"/>
                <w:szCs w:val="22"/>
                <w:fitText w:val="1680" w:id="1439387136"/>
              </w:rPr>
              <w:t>１日の使用時</w:t>
            </w:r>
            <w:r w:rsidRPr="00E01E3B">
              <w:rPr>
                <w:rFonts w:asciiTheme="minorEastAsia" w:eastAsiaTheme="minorEastAsia" w:hAnsiTheme="minorEastAsia"/>
                <w:spacing w:val="3"/>
                <w:kern w:val="0"/>
                <w:szCs w:val="22"/>
                <w:fitText w:val="1680" w:id="1439387136"/>
              </w:rPr>
              <w:t>間</w:t>
            </w:r>
          </w:p>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及び月使用日数等</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846389" w:rsidRPr="00E01E3B" w:rsidRDefault="008F54C9" w:rsidP="008F54C9">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w:t>
            </w:r>
            <w:r w:rsidR="00846389" w:rsidRPr="00E01E3B">
              <w:rPr>
                <w:rFonts w:asciiTheme="minorEastAsia" w:eastAsiaTheme="minorEastAsia" w:hAnsiTheme="minorEastAsia"/>
                <w:szCs w:val="22"/>
              </w:rPr>
              <w:t>時～　　　　時</w:t>
            </w:r>
          </w:p>
          <w:p w:rsidR="00846389" w:rsidRPr="00E01E3B" w:rsidRDefault="00846389" w:rsidP="00846389">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846389" w:rsidRPr="00E01E3B" w:rsidRDefault="008F54C9" w:rsidP="008F54C9">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w:t>
            </w:r>
            <w:r w:rsidR="00846389" w:rsidRPr="00E01E3B">
              <w:rPr>
                <w:rFonts w:asciiTheme="minorEastAsia" w:eastAsiaTheme="minorEastAsia" w:hAnsiTheme="minorEastAsia"/>
                <w:szCs w:val="22"/>
              </w:rPr>
              <w:t>時～　　　　時</w:t>
            </w:r>
          </w:p>
          <w:p w:rsidR="00846389" w:rsidRPr="00E01E3B" w:rsidRDefault="00846389" w:rsidP="00846389">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zCs w:val="22"/>
              </w:rPr>
            </w:pPr>
            <w:r w:rsidRPr="00E01E3B">
              <w:rPr>
                <w:rFonts w:asciiTheme="minorEastAsia" w:eastAsiaTheme="minorEastAsia" w:hAnsiTheme="minorEastAsia"/>
                <w:spacing w:val="140"/>
                <w:kern w:val="0"/>
                <w:szCs w:val="22"/>
                <w:fitText w:val="1680" w:id="1439387137"/>
              </w:rPr>
              <w:t>季節変</w:t>
            </w:r>
            <w:r w:rsidRPr="00E01E3B">
              <w:rPr>
                <w:rFonts w:asciiTheme="minorEastAsia" w:eastAsiaTheme="minorEastAsia" w:hAnsiTheme="minorEastAsia"/>
                <w:kern w:val="0"/>
                <w:szCs w:val="22"/>
                <w:fitText w:val="1680" w:id="1439387137"/>
              </w:rPr>
              <w:t>動</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14"/>
                <w:kern w:val="0"/>
                <w:szCs w:val="22"/>
                <w:fitText w:val="1086" w:id="1439365379"/>
              </w:rPr>
              <w:t>原材</w:t>
            </w:r>
            <w:r w:rsidRPr="00E01E3B">
              <w:rPr>
                <w:rFonts w:asciiTheme="minorEastAsia" w:eastAsiaTheme="minorEastAsia" w:hAnsiTheme="minorEastAsia"/>
                <w:kern w:val="0"/>
                <w:szCs w:val="22"/>
                <w:fitText w:val="1086" w:id="1439365379"/>
              </w:rPr>
              <w:t>料</w:t>
            </w:r>
          </w:p>
          <w:p w:rsidR="00E16DCB" w:rsidRPr="00E01E3B" w:rsidRDefault="00E16DCB" w:rsidP="005B2C26">
            <w:pPr>
              <w:spacing w:line="281" w:lineRule="exact"/>
              <w:ind w:rightChars="10" w:right="21"/>
              <w:rPr>
                <w:rFonts w:asciiTheme="minorEastAsia" w:eastAsiaTheme="minorEastAsia" w:hAnsiTheme="minorEastAsia"/>
                <w:spacing w:val="-2"/>
                <w:szCs w:val="22"/>
              </w:rPr>
            </w:pPr>
            <w:r w:rsidRPr="00E01E3B">
              <w:rPr>
                <w:rFonts w:asciiTheme="minorEastAsia" w:eastAsiaTheme="minorEastAsia" w:hAnsiTheme="minorEastAsia"/>
                <w:spacing w:val="-2"/>
                <w:kern w:val="0"/>
                <w:szCs w:val="22"/>
              </w:rPr>
              <w:t>（水銀等の排出に影響のあるものに限る。）</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630"/>
                <w:kern w:val="0"/>
                <w:szCs w:val="22"/>
                <w:fitText w:val="1680" w:id="1439387137"/>
              </w:rPr>
              <w:t>種</w:t>
            </w:r>
            <w:r w:rsidRPr="00E01E3B">
              <w:rPr>
                <w:rFonts w:asciiTheme="minorEastAsia" w:eastAsiaTheme="minorEastAsia" w:hAnsiTheme="minorEastAsia"/>
                <w:kern w:val="0"/>
                <w:szCs w:val="22"/>
                <w:fitText w:val="1680" w:id="1439387137"/>
              </w:rPr>
              <w:t>類</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140"/>
                <w:kern w:val="0"/>
                <w:szCs w:val="22"/>
                <w:fitText w:val="1680" w:id="1439387138"/>
              </w:rPr>
              <w:t>使用割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原材料中の水銀等</w:t>
            </w:r>
            <w:r w:rsidRPr="00E01E3B">
              <w:rPr>
                <w:rFonts w:asciiTheme="minorEastAsia" w:eastAsiaTheme="minorEastAsia" w:hAnsiTheme="minorEastAsia"/>
                <w:spacing w:val="140"/>
                <w:kern w:val="0"/>
                <w:szCs w:val="22"/>
                <w:fitText w:val="1680" w:id="1439387138"/>
              </w:rPr>
              <w:t>含有割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
                <w:kern w:val="0"/>
                <w:szCs w:val="22"/>
                <w:fitText w:val="1680" w:id="1439387138"/>
              </w:rPr>
              <w:t>１日の使用</w:t>
            </w:r>
            <w:r w:rsidRPr="00E01E3B">
              <w:rPr>
                <w:rFonts w:asciiTheme="minorEastAsia" w:eastAsiaTheme="minorEastAsia" w:hAnsiTheme="minorEastAsia"/>
                <w:kern w:val="0"/>
                <w:szCs w:val="22"/>
                <w:fitText w:val="1680" w:id="1439387138"/>
              </w:rPr>
              <w:t>量</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333"/>
                <w:kern w:val="0"/>
                <w:szCs w:val="22"/>
                <w:fitText w:val="1086" w:id="1439365390"/>
              </w:rPr>
              <w:t>燃</w:t>
            </w:r>
            <w:r w:rsidRPr="00E01E3B">
              <w:rPr>
                <w:rFonts w:asciiTheme="minorEastAsia" w:eastAsiaTheme="minorEastAsia" w:hAnsiTheme="minorEastAsia"/>
                <w:kern w:val="0"/>
                <w:szCs w:val="22"/>
                <w:fitText w:val="1086" w:id="1439365390"/>
              </w:rPr>
              <w:t>料</w:t>
            </w:r>
          </w:p>
          <w:p w:rsidR="00E16DCB" w:rsidRPr="00E01E3B" w:rsidRDefault="008F54C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2"/>
                <w:kern w:val="0"/>
                <w:szCs w:val="22"/>
              </w:rPr>
              <w:t>（水銀等の排出に影響のあるものに限る。）</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630"/>
                <w:kern w:val="0"/>
                <w:szCs w:val="22"/>
                <w:fitText w:val="1680" w:id="1439387138"/>
              </w:rPr>
              <w:t>種</w:t>
            </w:r>
            <w:r w:rsidRPr="00E01E3B">
              <w:rPr>
                <w:rFonts w:asciiTheme="minorEastAsia" w:eastAsiaTheme="minorEastAsia" w:hAnsiTheme="minorEastAsia"/>
                <w:kern w:val="0"/>
                <w:szCs w:val="22"/>
                <w:fitText w:val="1680" w:id="1439387138"/>
              </w:rPr>
              <w:t>類</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燃料中の水銀等の</w:t>
            </w:r>
          </w:p>
          <w:p w:rsidR="00E16DCB" w:rsidRPr="00E01E3B" w:rsidRDefault="00E16DCB" w:rsidP="00BA5707">
            <w:pPr>
              <w:spacing w:line="281" w:lineRule="exact"/>
              <w:jc w:val="left"/>
              <w:rPr>
                <w:rFonts w:asciiTheme="minorEastAsia" w:eastAsiaTheme="minorEastAsia" w:hAnsiTheme="minorEastAsia"/>
                <w:szCs w:val="22"/>
              </w:rPr>
            </w:pPr>
            <w:r w:rsidRPr="00E01E3B">
              <w:rPr>
                <w:rFonts w:asciiTheme="minorEastAsia" w:eastAsiaTheme="minorEastAsia" w:hAnsiTheme="minorEastAsia"/>
                <w:spacing w:val="140"/>
                <w:kern w:val="0"/>
                <w:szCs w:val="22"/>
                <w:fitText w:val="1680" w:id="1439387138"/>
              </w:rPr>
              <w:t>含有割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BA5707">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42"/>
                <w:kern w:val="0"/>
                <w:szCs w:val="22"/>
                <w:fitText w:val="1680" w:id="1439387138"/>
              </w:rPr>
              <w:t>通常の使用</w:t>
            </w:r>
            <w:r w:rsidRPr="00E01E3B">
              <w:rPr>
                <w:rFonts w:asciiTheme="minorEastAsia" w:eastAsiaTheme="minorEastAsia" w:hAnsiTheme="minorEastAsia"/>
                <w:kern w:val="0"/>
                <w:szCs w:val="22"/>
                <w:fitText w:val="1680" w:id="1439387138"/>
              </w:rPr>
              <w:t>量</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BA5707">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140"/>
                <w:kern w:val="0"/>
                <w:szCs w:val="22"/>
                <w:fitText w:val="1680" w:id="1439387138"/>
              </w:rPr>
              <w:t>混焼割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CF386F">
        <w:trPr>
          <w:trHeight w:val="624"/>
        </w:trPr>
        <w:tc>
          <w:tcPr>
            <w:tcW w:w="1811" w:type="dxa"/>
            <w:gridSpan w:val="2"/>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8F54C9" w:rsidRPr="00E01E3B" w:rsidRDefault="00E16DCB" w:rsidP="00E16DCB">
            <w:pPr>
              <w:spacing w:line="281" w:lineRule="exact"/>
              <w:rPr>
                <w:rFonts w:asciiTheme="minorEastAsia" w:eastAsiaTheme="minorEastAsia" w:hAnsiTheme="minorEastAsia"/>
                <w:kern w:val="0"/>
                <w:szCs w:val="22"/>
              </w:rPr>
            </w:pPr>
            <w:r w:rsidRPr="00E01E3B">
              <w:rPr>
                <w:rFonts w:asciiTheme="minorEastAsia" w:eastAsiaTheme="minorEastAsia" w:hAnsiTheme="minorEastAsia"/>
                <w:spacing w:val="8"/>
                <w:kern w:val="0"/>
                <w:szCs w:val="22"/>
                <w:fitText w:val="1086" w:id="1439365384"/>
              </w:rPr>
              <w:t>排出ガス</w:t>
            </w:r>
            <w:r w:rsidRPr="00E01E3B">
              <w:rPr>
                <w:rFonts w:asciiTheme="minorEastAsia" w:eastAsiaTheme="minorEastAsia" w:hAnsiTheme="minorEastAsia"/>
                <w:spacing w:val="-13"/>
                <w:kern w:val="0"/>
                <w:szCs w:val="22"/>
                <w:fitText w:val="1086" w:id="1439365384"/>
              </w:rPr>
              <w:t>量</w:t>
            </w:r>
          </w:p>
          <w:p w:rsidR="00E16DCB" w:rsidRPr="00E01E3B" w:rsidRDefault="00E01E3B" w:rsidP="00E01E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w:t>
            </w:r>
            <w:r w:rsidRPr="00E01E3B">
              <w:rPr>
                <w:rFonts w:asciiTheme="minorEastAsia" w:eastAsiaTheme="minorEastAsia" w:hAnsiTheme="minorEastAsia" w:hint="eastAsia"/>
                <w:szCs w:val="22"/>
              </w:rPr>
              <w:t>m</w:t>
            </w:r>
            <w:r w:rsidR="00E16DCB" w:rsidRPr="00E01E3B">
              <w:rPr>
                <w:rFonts w:asciiTheme="minorEastAsia" w:eastAsiaTheme="minorEastAsia" w:hAnsiTheme="minorEastAsia"/>
                <w:szCs w:val="22"/>
              </w:rPr>
              <w:fldChar w:fldCharType="begin"/>
            </w:r>
            <w:r w:rsidR="00E16DCB" w:rsidRPr="00E01E3B">
              <w:rPr>
                <w:rFonts w:asciiTheme="minorEastAsia" w:eastAsiaTheme="minorEastAsia" w:hAnsiTheme="minorEastAsia"/>
                <w:szCs w:val="22"/>
              </w:rPr>
              <w:instrText>eq \o\al(\s\up3(</w:instrText>
            </w:r>
            <w:r w:rsidR="00E16DCB" w:rsidRPr="00E01E3B">
              <w:rPr>
                <w:rFonts w:asciiTheme="minorEastAsia" w:eastAsiaTheme="minorEastAsia" w:hAnsiTheme="minorEastAsia"/>
                <w:sz w:val="14"/>
                <w:szCs w:val="22"/>
              </w:rPr>
              <w:instrText>3</w:instrText>
            </w:r>
            <w:r w:rsidR="00E16DCB" w:rsidRPr="00E01E3B">
              <w:rPr>
                <w:rFonts w:asciiTheme="minorEastAsia" w:eastAsiaTheme="minorEastAsia" w:hAnsiTheme="minorEastAsia"/>
                <w:szCs w:val="22"/>
              </w:rPr>
              <w:instrText>),\s\do 0())</w:instrText>
            </w:r>
            <w:r w:rsidR="00E16DCB"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／h</w:t>
            </w:r>
            <w:r w:rsidR="00E16DCB" w:rsidRPr="00E01E3B">
              <w:rPr>
                <w:rFonts w:asciiTheme="minorEastAsia" w:eastAsiaTheme="minorEastAsia" w:hAnsiTheme="minorEastAsia"/>
                <w:szCs w:val="22"/>
              </w:rPr>
              <w:t>）</w:t>
            </w:r>
          </w:p>
        </w:tc>
        <w:tc>
          <w:tcPr>
            <w:tcW w:w="1417"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0"/>
                <w:kern w:val="0"/>
                <w:szCs w:val="22"/>
                <w:fitText w:val="1260" w:id="1439395584"/>
              </w:rPr>
              <w:t>湿</w:t>
            </w:r>
            <w:r w:rsidRPr="00E01E3B">
              <w:rPr>
                <w:rFonts w:asciiTheme="minorEastAsia" w:eastAsiaTheme="minorEastAsia" w:hAnsiTheme="minorEastAsia"/>
                <w:kern w:val="0"/>
                <w:szCs w:val="22"/>
                <w:fitText w:val="1260" w:id="1439395584"/>
              </w:rPr>
              <w:t>り</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r>
      <w:tr w:rsidR="00CC05DA" w:rsidRPr="00E01E3B" w:rsidTr="00CF386F">
        <w:trPr>
          <w:trHeight w:val="624"/>
        </w:trPr>
        <w:tc>
          <w:tcPr>
            <w:tcW w:w="1811" w:type="dxa"/>
            <w:gridSpan w:val="2"/>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417"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0"/>
                <w:kern w:val="0"/>
                <w:szCs w:val="22"/>
                <w:fitText w:val="1260" w:id="1439395584"/>
              </w:rPr>
              <w:t>乾</w:t>
            </w:r>
            <w:r w:rsidRPr="00E01E3B">
              <w:rPr>
                <w:rFonts w:asciiTheme="minorEastAsia" w:eastAsiaTheme="minorEastAsia" w:hAnsiTheme="minorEastAsia"/>
                <w:kern w:val="0"/>
                <w:szCs w:val="22"/>
                <w:fitText w:val="1260" w:id="1439395584"/>
              </w:rPr>
              <w:t>き</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r>
      <w:tr w:rsidR="00E16DCB" w:rsidRPr="00E01E3B" w:rsidTr="00CF386F">
        <w:trPr>
          <w:trHeight w:val="624"/>
        </w:trPr>
        <w:tc>
          <w:tcPr>
            <w:tcW w:w="3228" w:type="dxa"/>
            <w:gridSpan w:val="4"/>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7"/>
                <w:kern w:val="0"/>
                <w:szCs w:val="22"/>
                <w:fitText w:val="3150" w:id="1439395328"/>
              </w:rPr>
              <w:t>排出ガス中の酸素濃度（％</w:t>
            </w:r>
            <w:r w:rsidRPr="00E01E3B">
              <w:rPr>
                <w:rFonts w:asciiTheme="minorEastAsia" w:eastAsiaTheme="minorEastAsia" w:hAnsiTheme="minorEastAsia"/>
                <w:spacing w:val="6"/>
                <w:kern w:val="0"/>
                <w:szCs w:val="22"/>
                <w:fitText w:val="3150" w:id="1439395328"/>
              </w:rPr>
              <w:t>）</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水銀濃度</w:t>
            </w:r>
          </w:p>
          <w:p w:rsidR="00E16DCB" w:rsidRPr="00E01E3B" w:rsidRDefault="00E16DCB" w:rsidP="00891182">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（µ</w:t>
            </w:r>
            <w:r w:rsidR="00E01E3B" w:rsidRPr="00E01E3B">
              <w:rPr>
                <w:rFonts w:asciiTheme="minorEastAsia" w:eastAsiaTheme="minorEastAsia" w:hAnsiTheme="minorEastAsia"/>
                <w:szCs w:val="22"/>
              </w:rPr>
              <w:t>g／</w:t>
            </w:r>
            <w:r w:rsidR="00891182">
              <w:rPr>
                <w:rFonts w:asciiTheme="minorEastAsia" w:eastAsiaTheme="minorEastAsia" w:hAnsiTheme="minorEastAsia" w:hint="eastAsia"/>
                <w:szCs w:val="22"/>
              </w:rPr>
              <w:t>m</w:t>
            </w:r>
            <w:r w:rsidRPr="00E01E3B">
              <w:rPr>
                <w:rFonts w:asciiTheme="minorEastAsia" w:eastAsiaTheme="minorEastAsia" w:hAnsiTheme="minorEastAsia"/>
                <w:szCs w:val="22"/>
              </w:rPr>
              <w:fldChar w:fldCharType="begin"/>
            </w:r>
            <w:r w:rsidRPr="00E01E3B">
              <w:rPr>
                <w:rFonts w:asciiTheme="minorEastAsia" w:eastAsiaTheme="minorEastAsia" w:hAnsiTheme="minorEastAsia"/>
                <w:szCs w:val="22"/>
              </w:rPr>
              <w:instrText>eq \o\al(\s\up3(</w:instrText>
            </w:r>
            <w:r w:rsidRPr="00E01E3B">
              <w:rPr>
                <w:rFonts w:asciiTheme="minorEastAsia" w:eastAsiaTheme="minorEastAsia" w:hAnsiTheme="minorEastAsia"/>
                <w:sz w:val="14"/>
                <w:szCs w:val="22"/>
              </w:rPr>
              <w:instrText>3</w:instrText>
            </w:r>
            <w:r w:rsidRPr="00E01E3B">
              <w:rPr>
                <w:rFonts w:asciiTheme="minorEastAsia" w:eastAsiaTheme="minorEastAsia" w:hAnsiTheme="minorEastAsia"/>
                <w:szCs w:val="22"/>
              </w:rPr>
              <w:instrText>),\s\do 0())</w:instrText>
            </w:r>
            <w:r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w:t>
            </w: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57"/>
                <w:kern w:val="0"/>
                <w:szCs w:val="22"/>
                <w:fitText w:val="1260" w:id="1439395584"/>
              </w:rPr>
              <w:t>全水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26"/>
                <w:kern w:val="0"/>
                <w:szCs w:val="22"/>
                <w:fitText w:val="1260" w:id="1439395584"/>
              </w:rPr>
              <w:t>ガス状水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26"/>
                <w:kern w:val="0"/>
                <w:szCs w:val="22"/>
                <w:fitText w:val="1260" w:id="1439395584"/>
              </w:rPr>
              <w:t>粒子状水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3228" w:type="dxa"/>
            <w:gridSpan w:val="4"/>
            <w:tcBorders>
              <w:top w:val="single" w:sz="6" w:space="0" w:color="000000"/>
              <w:left w:val="single" w:sz="12" w:space="0" w:color="000000"/>
              <w:bottom w:val="single" w:sz="12"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kern w:val="0"/>
                <w:szCs w:val="22"/>
              </w:rPr>
            </w:pPr>
            <w:r w:rsidRPr="00E01E3B">
              <w:rPr>
                <w:rFonts w:asciiTheme="minorEastAsia" w:eastAsiaTheme="minorEastAsia" w:hAnsiTheme="minorEastAsia"/>
                <w:spacing w:val="385"/>
                <w:kern w:val="0"/>
                <w:szCs w:val="22"/>
                <w:fitText w:val="3150" w:id="1439395328"/>
              </w:rPr>
              <w:t>参考事</w:t>
            </w:r>
            <w:r w:rsidRPr="00E01E3B">
              <w:rPr>
                <w:rFonts w:asciiTheme="minorEastAsia" w:eastAsiaTheme="minorEastAsia" w:hAnsiTheme="minorEastAsia"/>
                <w:kern w:val="0"/>
                <w:szCs w:val="22"/>
                <w:fitText w:val="3150" w:id="1439395328"/>
              </w:rPr>
              <w:t>項</w:t>
            </w:r>
          </w:p>
        </w:tc>
        <w:tc>
          <w:tcPr>
            <w:tcW w:w="6200" w:type="dxa"/>
            <w:gridSpan w:val="4"/>
            <w:tcBorders>
              <w:top w:val="single" w:sz="6" w:space="0" w:color="000000"/>
              <w:left w:val="single" w:sz="6" w:space="0" w:color="000000"/>
              <w:bottom w:val="single" w:sz="12"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bl>
    <w:p w:rsidR="005B2C26" w:rsidRPr="00E01E3B" w:rsidRDefault="00E16DCB" w:rsidP="00876AB9">
      <w:pPr>
        <w:kinsoku w:val="0"/>
        <w:spacing w:line="260" w:lineRule="exact"/>
        <w:ind w:leftChars="76" w:left="992" w:hangingChars="396" w:hanging="832"/>
        <w:jc w:val="left"/>
        <w:rPr>
          <w:rFonts w:asciiTheme="minorEastAsia" w:eastAsiaTheme="minorEastAsia" w:hAnsiTheme="minorEastAsia"/>
          <w:szCs w:val="22"/>
        </w:rPr>
      </w:pPr>
      <w:r w:rsidRPr="00E01E3B">
        <w:rPr>
          <w:rFonts w:asciiTheme="minorEastAsia" w:eastAsiaTheme="minorEastAsia" w:hAnsiTheme="minorEastAsia"/>
          <w:szCs w:val="22"/>
        </w:rPr>
        <w:t>備考</w:t>
      </w:r>
    </w:p>
    <w:p w:rsidR="00CF386F" w:rsidRPr="00E01E3B" w:rsidRDefault="00CF386F" w:rsidP="00876AB9">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w:t>
      </w:r>
      <w:r>
        <w:rPr>
          <w:rFonts w:asciiTheme="minorEastAsia" w:eastAsiaTheme="minorEastAsia" w:hAnsiTheme="minorEastAsia" w:hint="eastAsia"/>
          <w:szCs w:val="22"/>
        </w:rPr>
        <w:t xml:space="preserve">　排出ガス量については、温度が零度であつて圧力が１気圧の状態（この項において「標準状態」という。）における量に、水銀濃度については、標準状態における排出ガス１立方メートル中の量に、それぞれ換算したものとする。</w:t>
      </w:r>
    </w:p>
    <w:p w:rsidR="00E16DCB" w:rsidRPr="00E01E3B" w:rsidRDefault="00CF386F" w:rsidP="00876AB9">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２</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pacing w:val="-2"/>
          <w:kern w:val="0"/>
          <w:szCs w:val="22"/>
        </w:rPr>
        <w:t>水銀濃度は、乾きガス中の濃度とし、平常時の平均的な濃度を記載すること</w:t>
      </w:r>
      <w:r w:rsidR="00E16DCB" w:rsidRPr="00E01E3B">
        <w:rPr>
          <w:rFonts w:asciiTheme="minorEastAsia" w:eastAsiaTheme="minorEastAsia" w:hAnsiTheme="minorEastAsia"/>
          <w:spacing w:val="-2"/>
          <w:szCs w:val="22"/>
        </w:rPr>
        <w:t>。</w:t>
      </w:r>
    </w:p>
    <w:p w:rsidR="00E16DCB" w:rsidRPr="00E01E3B" w:rsidRDefault="00CF386F" w:rsidP="00876AB9">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３</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zCs w:val="22"/>
        </w:rPr>
        <w:t>水銀濃度は、水銀等の処理施設がある場合には、処理後の濃度とすること。</w:t>
      </w:r>
    </w:p>
    <w:p w:rsidR="00E01E3B" w:rsidRPr="00E01E3B" w:rsidRDefault="00CF386F" w:rsidP="00876AB9">
      <w:pPr>
        <w:spacing w:line="260" w:lineRule="exact"/>
        <w:ind w:leftChars="100" w:left="426" w:hangingChars="103" w:hanging="216"/>
        <w:rPr>
          <w:rFonts w:asciiTheme="minorEastAsia" w:eastAsiaTheme="minorEastAsia" w:hAnsiTheme="minorEastAsia"/>
          <w:spacing w:val="-2"/>
          <w:szCs w:val="22"/>
        </w:rPr>
      </w:pPr>
      <w:r>
        <w:rPr>
          <w:rFonts w:asciiTheme="minorEastAsia" w:eastAsiaTheme="minorEastAsia" w:hAnsiTheme="minorEastAsia" w:hint="eastAsia"/>
          <w:szCs w:val="22"/>
        </w:rPr>
        <w:t>４</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pacing w:val="-2"/>
          <w:kern w:val="0"/>
          <w:szCs w:val="22"/>
        </w:rPr>
        <w:t>参考事項の欄には、水銀等の排出状況に著しい変動がある施設についての一</w:t>
      </w:r>
      <w:r w:rsidR="00E16DCB" w:rsidRPr="00E01E3B">
        <w:rPr>
          <w:rFonts w:asciiTheme="minorEastAsia" w:eastAsiaTheme="minorEastAsia" w:hAnsiTheme="minorEastAsia"/>
          <w:spacing w:val="-2"/>
          <w:szCs w:val="22"/>
        </w:rPr>
        <w:t>工程の排出量の変動の状況、</w:t>
      </w:r>
      <w:r w:rsidR="00E16DCB" w:rsidRPr="00876AB9">
        <w:rPr>
          <w:rFonts w:asciiTheme="minorEastAsia" w:eastAsiaTheme="minorEastAsia" w:hAnsiTheme="minorEastAsia"/>
          <w:szCs w:val="22"/>
        </w:rPr>
        <w:t>水銀</w:t>
      </w:r>
      <w:r w:rsidR="00E16DCB" w:rsidRPr="00E01E3B">
        <w:rPr>
          <w:rFonts w:asciiTheme="minorEastAsia" w:eastAsiaTheme="minorEastAsia" w:hAnsiTheme="minorEastAsia"/>
          <w:spacing w:val="-2"/>
          <w:szCs w:val="22"/>
        </w:rPr>
        <w:t>等の排出</w:t>
      </w:r>
      <w:r>
        <w:rPr>
          <w:rFonts w:asciiTheme="minorEastAsia" w:eastAsiaTheme="minorEastAsia" w:hAnsiTheme="minorEastAsia" w:hint="eastAsia"/>
          <w:spacing w:val="-2"/>
          <w:szCs w:val="22"/>
        </w:rPr>
        <w:t>抑制</w:t>
      </w:r>
      <w:r w:rsidR="00E16DCB" w:rsidRPr="00E01E3B">
        <w:rPr>
          <w:rFonts w:asciiTheme="minorEastAsia" w:eastAsiaTheme="minorEastAsia" w:hAnsiTheme="minorEastAsia"/>
          <w:spacing w:val="-2"/>
          <w:szCs w:val="22"/>
        </w:rPr>
        <w:t>のために採つている方法等を記載すること。</w:t>
      </w:r>
      <w:r w:rsidR="00E01E3B" w:rsidRPr="00E01E3B">
        <w:rPr>
          <w:rFonts w:asciiTheme="minorEastAsia" w:eastAsiaTheme="minorEastAsia" w:hAnsiTheme="minorEastAsia"/>
          <w:spacing w:val="-2"/>
          <w:szCs w:val="22"/>
        </w:rPr>
        <w:br w:type="page"/>
      </w:r>
    </w:p>
    <w:p w:rsidR="00E16DCB" w:rsidRDefault="00E16DCB" w:rsidP="007932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lastRenderedPageBreak/>
        <w:t>別紙</w:t>
      </w:r>
      <w:r w:rsidR="00CC05DA" w:rsidRPr="00E01E3B">
        <w:rPr>
          <w:rFonts w:asciiTheme="minorEastAsia" w:eastAsiaTheme="minorEastAsia" w:hAnsiTheme="minorEastAsia"/>
          <w:szCs w:val="22"/>
        </w:rPr>
        <w:t>3</w:t>
      </w:r>
    </w:p>
    <w:p w:rsidR="0079323B" w:rsidRPr="00E01E3B" w:rsidRDefault="0079323B" w:rsidP="0079323B">
      <w:pPr>
        <w:spacing w:line="281" w:lineRule="exact"/>
        <w:rPr>
          <w:rFonts w:asciiTheme="minorEastAsia" w:eastAsiaTheme="minorEastAsia" w:hAnsiTheme="minorEastAsia"/>
          <w:szCs w:val="22"/>
        </w:rPr>
      </w:pPr>
    </w:p>
    <w:p w:rsidR="00E16DCB" w:rsidRPr="00E01E3B" w:rsidRDefault="00E16DCB" w:rsidP="00E16DCB">
      <w:pPr>
        <w:spacing w:line="281" w:lineRule="exact"/>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水銀等の処理の方法</w:t>
      </w:r>
    </w:p>
    <w:tbl>
      <w:tblPr>
        <w:tblW w:w="9650" w:type="dxa"/>
        <w:tblInd w:w="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08"/>
        <w:gridCol w:w="1381"/>
        <w:gridCol w:w="803"/>
        <w:gridCol w:w="756"/>
        <w:gridCol w:w="3151"/>
        <w:gridCol w:w="3151"/>
      </w:tblGrid>
      <w:tr w:rsidR="00E16DCB" w:rsidRPr="00E01E3B" w:rsidTr="00841116">
        <w:trPr>
          <w:trHeight w:val="406"/>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zCs w:val="22"/>
              </w:rPr>
            </w:pPr>
            <w:r w:rsidRPr="00E01E3B">
              <w:rPr>
                <w:rFonts w:asciiTheme="minorEastAsia" w:eastAsiaTheme="minorEastAsia" w:hAnsiTheme="minorEastAsia"/>
                <w:spacing w:val="16"/>
                <w:kern w:val="0"/>
                <w:szCs w:val="22"/>
                <w:fitText w:val="3150" w:id="1439401472"/>
              </w:rPr>
              <w:t>水銀等の処理施設の工場又</w:t>
            </w:r>
            <w:r w:rsidRPr="00E01E3B">
              <w:rPr>
                <w:rFonts w:asciiTheme="minorEastAsia" w:eastAsiaTheme="minorEastAsia" w:hAnsiTheme="minorEastAsia"/>
                <w:spacing w:val="19"/>
                <w:kern w:val="0"/>
                <w:szCs w:val="22"/>
                <w:fitText w:val="3150" w:id="1439401472"/>
              </w:rPr>
              <w:t>は</w:t>
            </w:r>
          </w:p>
          <w:p w:rsidR="00E16DCB" w:rsidRPr="00E01E3B" w:rsidRDefault="00E16DCB" w:rsidP="00841116">
            <w:pPr>
              <w:spacing w:line="260" w:lineRule="exact"/>
              <w:rPr>
                <w:rFonts w:asciiTheme="minorEastAsia" w:eastAsiaTheme="minorEastAsia" w:hAnsiTheme="minorEastAsia"/>
                <w:szCs w:val="22"/>
              </w:rPr>
            </w:pPr>
            <w:r w:rsidRPr="00E01E3B">
              <w:rPr>
                <w:rFonts w:asciiTheme="minorEastAsia" w:eastAsiaTheme="minorEastAsia" w:hAnsiTheme="minorEastAsia"/>
                <w:spacing w:val="42"/>
                <w:kern w:val="0"/>
                <w:szCs w:val="22"/>
                <w:fitText w:val="3150" w:id="1439401472"/>
              </w:rPr>
              <w:t>事業場における施設番</w:t>
            </w:r>
            <w:r w:rsidRPr="00E01E3B">
              <w:rPr>
                <w:rFonts w:asciiTheme="minorEastAsia" w:eastAsiaTheme="minorEastAsia" w:hAnsiTheme="minorEastAsia"/>
                <w:kern w:val="0"/>
                <w:szCs w:val="22"/>
                <w:fitText w:val="3150" w:id="1439401472"/>
              </w:rPr>
              <w:t>号</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841116">
        <w:trPr>
          <w:trHeight w:val="328"/>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8"/>
                <w:kern w:val="0"/>
                <w:szCs w:val="22"/>
                <w:fitText w:val="3150" w:id="1439405825"/>
              </w:rPr>
              <w:t>処理に係る水銀排出施設の工</w:t>
            </w:r>
            <w:r w:rsidRPr="00E01E3B">
              <w:rPr>
                <w:rFonts w:asciiTheme="minorEastAsia" w:eastAsiaTheme="minorEastAsia" w:hAnsiTheme="minorEastAsia"/>
                <w:spacing w:val="1"/>
                <w:kern w:val="0"/>
                <w:szCs w:val="22"/>
                <w:fitText w:val="3150" w:id="1439405825"/>
              </w:rPr>
              <w:t>場</w:t>
            </w:r>
          </w:p>
          <w:p w:rsidR="00E16DCB"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17"/>
                <w:kern w:val="0"/>
                <w:szCs w:val="22"/>
                <w:fitText w:val="3150" w:id="1439405826"/>
              </w:rPr>
              <w:t>又は事業場における施設番</w:t>
            </w:r>
            <w:r w:rsidRPr="00E01E3B">
              <w:rPr>
                <w:rFonts w:asciiTheme="minorEastAsia" w:eastAsiaTheme="minorEastAsia" w:hAnsiTheme="minorEastAsia"/>
                <w:spacing w:val="6"/>
                <w:kern w:val="0"/>
                <w:szCs w:val="22"/>
                <w:fitText w:val="3150" w:id="1439405826"/>
              </w:rPr>
              <w:t>号</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841116">
        <w:trPr>
          <w:trHeight w:val="322"/>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8"/>
                <w:kern w:val="0"/>
                <w:szCs w:val="22"/>
                <w:fitText w:val="3150" w:id="1439403264"/>
              </w:rPr>
              <w:t>水銀等の処理施設の種類、名</w:t>
            </w:r>
            <w:r w:rsidRPr="00E01E3B">
              <w:rPr>
                <w:rFonts w:asciiTheme="minorEastAsia" w:eastAsiaTheme="minorEastAsia" w:hAnsiTheme="minorEastAsia"/>
                <w:spacing w:val="1"/>
                <w:kern w:val="0"/>
                <w:szCs w:val="22"/>
                <w:fitText w:val="3150" w:id="1439403264"/>
              </w:rPr>
              <w:t>称</w:t>
            </w:r>
          </w:p>
          <w:p w:rsidR="00E16DCB"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385"/>
                <w:kern w:val="0"/>
                <w:szCs w:val="22"/>
                <w:fitText w:val="3150" w:id="1439403265"/>
              </w:rPr>
              <w:t>及び型</w:t>
            </w:r>
            <w:r w:rsidRPr="00E01E3B">
              <w:rPr>
                <w:rFonts w:asciiTheme="minorEastAsia" w:eastAsiaTheme="minorEastAsia" w:hAnsiTheme="minorEastAsia"/>
                <w:kern w:val="0"/>
                <w:szCs w:val="22"/>
                <w:fitText w:val="3150" w:id="1439403265"/>
              </w:rPr>
              <w:t>式</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262"/>
                <w:kern w:val="0"/>
                <w:szCs w:val="22"/>
                <w:fitText w:val="3150" w:id="1439405824"/>
              </w:rPr>
              <w:t>設置年月</w:t>
            </w:r>
            <w:r w:rsidRPr="00E01E3B">
              <w:rPr>
                <w:rFonts w:asciiTheme="minorEastAsia" w:eastAsiaTheme="minorEastAsia" w:hAnsiTheme="minorEastAsia"/>
                <w:spacing w:val="2"/>
                <w:kern w:val="0"/>
                <w:szCs w:val="22"/>
                <w:fitText w:val="3150" w:id="1439405824"/>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140"/>
                <w:kern w:val="0"/>
                <w:szCs w:val="22"/>
                <w:fitText w:val="3150" w:id="1439401472"/>
              </w:rPr>
              <w:t>着手予定年月</w:t>
            </w:r>
            <w:r w:rsidRPr="00E01E3B">
              <w:rPr>
                <w:rFonts w:asciiTheme="minorEastAsia" w:eastAsiaTheme="minorEastAsia" w:hAnsiTheme="minorEastAsia"/>
                <w:kern w:val="0"/>
                <w:szCs w:val="22"/>
                <w:fitText w:val="3150" w:id="143940147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 xml:space="preserve">月　</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79"/>
                <w:kern w:val="0"/>
                <w:szCs w:val="22"/>
                <w:fitText w:val="3152" w:id="1439401728"/>
              </w:rPr>
              <w:t>使用開始予定年月</w:t>
            </w:r>
            <w:r w:rsidRPr="00E01E3B">
              <w:rPr>
                <w:rFonts w:asciiTheme="minorEastAsia" w:eastAsiaTheme="minorEastAsia" w:hAnsiTheme="minorEastAsia"/>
                <w:kern w:val="0"/>
                <w:szCs w:val="22"/>
                <w:fitText w:val="3152" w:id="1439401728"/>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 xml:space="preserve">月　</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9512A4" w:rsidRPr="00E01E3B" w:rsidTr="00CC05DA">
        <w:trPr>
          <w:trHeight w:val="472"/>
        </w:trPr>
        <w:tc>
          <w:tcPr>
            <w:tcW w:w="408" w:type="dxa"/>
            <w:vMerge w:val="restart"/>
            <w:tcMar>
              <w:left w:w="49" w:type="dxa"/>
              <w:right w:w="49" w:type="dxa"/>
            </w:tcMar>
            <w:textDirection w:val="tbRlV"/>
            <w:vAlign w:val="center"/>
          </w:tcPr>
          <w:p w:rsidR="00E16DCB" w:rsidRPr="00E01E3B" w:rsidRDefault="00224992" w:rsidP="00224992">
            <w:pPr>
              <w:ind w:left="113" w:right="113" w:firstLineChars="100" w:firstLine="210"/>
              <w:rPr>
                <w:rFonts w:asciiTheme="minorEastAsia" w:eastAsiaTheme="minorEastAsia" w:hAnsiTheme="minorEastAsia"/>
                <w:szCs w:val="22"/>
              </w:rPr>
            </w:pPr>
            <w:r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hint="eastAsia"/>
                <w:szCs w:val="22"/>
              </w:rPr>
              <w:t>処　　　 理　　 　能　　　 力</w:t>
            </w:r>
          </w:p>
        </w:tc>
        <w:tc>
          <w:tcPr>
            <w:tcW w:w="2184" w:type="dxa"/>
            <w:gridSpan w:val="2"/>
            <w:vMerge w:val="restart"/>
            <w:tcMar>
              <w:left w:w="49" w:type="dxa"/>
              <w:right w:w="49" w:type="dxa"/>
            </w:tcMar>
            <w:vAlign w:val="center"/>
          </w:tcPr>
          <w:p w:rsidR="005B2C26"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118"/>
                <w:kern w:val="0"/>
                <w:szCs w:val="22"/>
                <w:fitText w:val="1995" w:id="1439404032"/>
              </w:rPr>
              <w:t>排出ガス</w:t>
            </w:r>
            <w:r w:rsidRPr="00E01E3B">
              <w:rPr>
                <w:rFonts w:asciiTheme="minorEastAsia" w:eastAsiaTheme="minorEastAsia" w:hAnsiTheme="minorEastAsia"/>
                <w:spacing w:val="1"/>
                <w:kern w:val="0"/>
                <w:szCs w:val="22"/>
                <w:fitText w:val="1995" w:id="1439404032"/>
              </w:rPr>
              <w:t>量</w:t>
            </w:r>
          </w:p>
          <w:p w:rsidR="00E16DCB" w:rsidRPr="00E01E3B" w:rsidRDefault="00E01E3B" w:rsidP="00E16DCB">
            <w:pPr>
              <w:rPr>
                <w:rFonts w:asciiTheme="minorEastAsia" w:eastAsiaTheme="minorEastAsia" w:hAnsiTheme="minorEastAsia"/>
                <w:szCs w:val="22"/>
              </w:rPr>
            </w:pPr>
            <w:r w:rsidRPr="00E01E3B">
              <w:rPr>
                <w:rFonts w:asciiTheme="minorEastAsia" w:eastAsiaTheme="minorEastAsia" w:hAnsiTheme="minorEastAsia"/>
                <w:szCs w:val="22"/>
              </w:rPr>
              <w:t>（</w:t>
            </w:r>
            <w:r w:rsidRPr="00E01E3B">
              <w:rPr>
                <w:rFonts w:asciiTheme="minorEastAsia" w:eastAsiaTheme="minorEastAsia" w:hAnsiTheme="minorEastAsia"/>
                <w:spacing w:val="-20"/>
                <w:szCs w:val="22"/>
              </w:rPr>
              <w:t>m</w:t>
            </w:r>
            <w:r w:rsidR="00E16DCB" w:rsidRPr="00E01E3B">
              <w:rPr>
                <w:rFonts w:asciiTheme="minorEastAsia" w:eastAsiaTheme="minorEastAsia" w:hAnsiTheme="minorEastAsia"/>
                <w:spacing w:val="-20"/>
                <w:szCs w:val="22"/>
                <w:vertAlign w:val="superscript"/>
              </w:rPr>
              <w:fldChar w:fldCharType="begin"/>
            </w:r>
            <w:r w:rsidR="00E16DCB" w:rsidRPr="00E01E3B">
              <w:rPr>
                <w:rFonts w:asciiTheme="minorEastAsia" w:eastAsiaTheme="minorEastAsia" w:hAnsiTheme="minorEastAsia"/>
                <w:spacing w:val="-20"/>
                <w:szCs w:val="22"/>
                <w:vertAlign w:val="superscript"/>
              </w:rPr>
              <w:instrText>eq \o\al(\s\up5(3),\s\do 0())</w:instrText>
            </w:r>
            <w:r w:rsidR="00E16DCB" w:rsidRPr="00E01E3B">
              <w:rPr>
                <w:rFonts w:asciiTheme="minorEastAsia" w:eastAsiaTheme="minorEastAsia" w:hAnsiTheme="minorEastAsia"/>
                <w:spacing w:val="-20"/>
                <w:szCs w:val="22"/>
                <w:vertAlign w:val="superscript"/>
              </w:rPr>
              <w:fldChar w:fldCharType="end"/>
            </w:r>
            <w:r w:rsidRPr="00E01E3B">
              <w:rPr>
                <w:rFonts w:asciiTheme="minorEastAsia" w:eastAsiaTheme="minorEastAsia" w:hAnsiTheme="minorEastAsia"/>
                <w:szCs w:val="22"/>
              </w:rPr>
              <w:t>／h</w:t>
            </w:r>
            <w:r w:rsidR="00E16DCB" w:rsidRPr="00E01E3B">
              <w:rPr>
                <w:rFonts w:asciiTheme="minorEastAsia" w:eastAsiaTheme="minorEastAsia" w:hAnsiTheme="minorEastAsia"/>
                <w:szCs w:val="22"/>
              </w:rPr>
              <w:t>）</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湿　り</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r>
      <w:tr w:rsidR="009512A4" w:rsidRPr="00E01E3B" w:rsidTr="00CC05DA">
        <w:trPr>
          <w:trHeight w:val="47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乾　き</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r>
      <w:tr w:rsidR="009512A4" w:rsidRPr="00E01E3B" w:rsidTr="00F51DF1">
        <w:trPr>
          <w:trHeight w:val="426"/>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6"/>
                <w:kern w:val="0"/>
                <w:szCs w:val="22"/>
                <w:fitText w:val="1995" w:id="1439404032"/>
              </w:rPr>
              <w:t>排出ガス温度（</w:t>
            </w:r>
            <w:r w:rsidRPr="00E01E3B">
              <w:rPr>
                <w:rFonts w:asciiTheme="minorEastAsia" w:eastAsiaTheme="minorEastAsia" w:hAnsiTheme="minorEastAsia" w:hint="eastAsia"/>
                <w:spacing w:val="6"/>
                <w:kern w:val="0"/>
                <w:szCs w:val="22"/>
                <w:fitText w:val="1995" w:id="1439404032"/>
              </w:rPr>
              <w:t>℃</w:t>
            </w:r>
            <w:r w:rsidRPr="00E01E3B">
              <w:rPr>
                <w:rFonts w:asciiTheme="minorEastAsia" w:eastAsiaTheme="minorEastAsia" w:hAnsiTheme="minorEastAsia"/>
                <w:spacing w:val="4"/>
                <w:kern w:val="0"/>
                <w:szCs w:val="22"/>
                <w:fitText w:val="1995" w:id="1439404032"/>
              </w:rPr>
              <w:t>）</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F51DF1">
        <w:trPr>
          <w:trHeight w:val="42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940" w:type="dxa"/>
            <w:gridSpan w:val="3"/>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排出ガス中の酸素濃度（％）</w:t>
            </w:r>
          </w:p>
        </w:tc>
        <w:tc>
          <w:tcPr>
            <w:tcW w:w="3151" w:type="dxa"/>
            <w:tcMar>
              <w:left w:w="49" w:type="dxa"/>
              <w:right w:w="49" w:type="dxa"/>
            </w:tcMar>
            <w:vAlign w:val="center"/>
          </w:tcPr>
          <w:p w:rsidR="00E16DCB" w:rsidRPr="00E01E3B" w:rsidRDefault="00E16DCB" w:rsidP="00CC05DA">
            <w:pPr>
              <w:spacing w:line="120" w:lineRule="auto"/>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120" w:lineRule="auto"/>
              <w:jc w:val="center"/>
              <w:rPr>
                <w:rFonts w:asciiTheme="minorEastAsia" w:eastAsiaTheme="minorEastAsia" w:hAnsiTheme="minorEastAsia"/>
                <w:szCs w:val="22"/>
              </w:rPr>
            </w:pPr>
          </w:p>
        </w:tc>
      </w:tr>
      <w:tr w:rsidR="009512A4" w:rsidRPr="00E01E3B" w:rsidTr="00F51DF1">
        <w:trPr>
          <w:trHeight w:val="40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70"/>
                <w:kern w:val="0"/>
                <w:szCs w:val="22"/>
                <w:fitText w:val="1260" w:id="1439404034"/>
              </w:rPr>
              <w:t>水銀濃</w:t>
            </w:r>
            <w:r w:rsidRPr="00E01E3B">
              <w:rPr>
                <w:rFonts w:asciiTheme="minorEastAsia" w:eastAsiaTheme="minorEastAsia" w:hAnsiTheme="minorEastAsia"/>
                <w:kern w:val="0"/>
                <w:szCs w:val="22"/>
                <w:fitText w:val="1260" w:id="1439404034"/>
              </w:rPr>
              <w:t>度</w:t>
            </w:r>
          </w:p>
          <w:p w:rsidR="00E16DCB" w:rsidRPr="00E01E3B" w:rsidRDefault="00E16DCB" w:rsidP="00891182">
            <w:pPr>
              <w:rPr>
                <w:rFonts w:asciiTheme="minorEastAsia" w:eastAsiaTheme="minorEastAsia" w:hAnsiTheme="minorEastAsia"/>
                <w:szCs w:val="22"/>
              </w:rPr>
            </w:pPr>
            <w:r w:rsidRPr="00E01E3B">
              <w:rPr>
                <w:rFonts w:asciiTheme="minorEastAsia" w:eastAsiaTheme="minorEastAsia" w:hAnsiTheme="minorEastAsia"/>
                <w:szCs w:val="22"/>
              </w:rPr>
              <w:t>（µ</w:t>
            </w:r>
            <w:r w:rsidR="00E01E3B" w:rsidRPr="00E01E3B">
              <w:rPr>
                <w:rFonts w:asciiTheme="minorEastAsia" w:eastAsiaTheme="minorEastAsia" w:hAnsiTheme="minorEastAsia"/>
                <w:szCs w:val="22"/>
              </w:rPr>
              <w:t>g</w:t>
            </w:r>
            <w:r w:rsidRPr="00E01E3B">
              <w:rPr>
                <w:rFonts w:asciiTheme="minorEastAsia" w:eastAsiaTheme="minorEastAsia" w:hAnsiTheme="minorEastAsia"/>
                <w:szCs w:val="22"/>
              </w:rPr>
              <w:t>／</w:t>
            </w:r>
            <w:r w:rsidR="00891182">
              <w:rPr>
                <w:rFonts w:asciiTheme="minorEastAsia" w:eastAsiaTheme="minorEastAsia" w:hAnsiTheme="minorEastAsia" w:hint="eastAsia"/>
                <w:szCs w:val="22"/>
              </w:rPr>
              <w:t>m</w:t>
            </w:r>
            <w:r w:rsidR="005B2C26" w:rsidRPr="00E01E3B">
              <w:rPr>
                <w:rFonts w:asciiTheme="minorEastAsia" w:eastAsiaTheme="minorEastAsia" w:hAnsiTheme="minorEastAsia"/>
                <w:spacing w:val="10"/>
                <w:szCs w:val="22"/>
                <w:vertAlign w:val="superscript"/>
              </w:rPr>
              <w:fldChar w:fldCharType="begin"/>
            </w:r>
            <w:r w:rsidR="005B2C26" w:rsidRPr="00E01E3B">
              <w:rPr>
                <w:rFonts w:asciiTheme="minorEastAsia" w:eastAsiaTheme="minorEastAsia" w:hAnsiTheme="minorEastAsia"/>
                <w:spacing w:val="10"/>
                <w:szCs w:val="22"/>
                <w:vertAlign w:val="superscript"/>
              </w:rPr>
              <w:instrText>eq \o\al(\s\up5(3),\s\do 0())</w:instrText>
            </w:r>
            <w:r w:rsidR="005B2C26" w:rsidRPr="00E01E3B">
              <w:rPr>
                <w:rFonts w:asciiTheme="minorEastAsia" w:eastAsiaTheme="minorEastAsia" w:hAnsiTheme="minorEastAsia"/>
                <w:spacing w:val="10"/>
                <w:szCs w:val="22"/>
                <w:vertAlign w:val="superscript"/>
              </w:rPr>
              <w:fldChar w:fldCharType="end"/>
            </w:r>
            <w:r w:rsidRPr="00E01E3B">
              <w:rPr>
                <w:rFonts w:asciiTheme="minorEastAsia" w:eastAsiaTheme="minorEastAsia" w:hAnsiTheme="minorEastAsia"/>
                <w:spacing w:val="10"/>
                <w:szCs w:val="22"/>
              </w:rPr>
              <w:t>）</w:t>
            </w: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全水銀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8"/>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3"/>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ガス状</w:t>
            </w:r>
            <w:r w:rsidRPr="00E01E3B">
              <w:rPr>
                <w:rFonts w:asciiTheme="minorEastAsia" w:eastAsiaTheme="minorEastAsia" w:hAnsiTheme="minorEastAsia"/>
                <w:kern w:val="0"/>
                <w:szCs w:val="22"/>
              </w:rPr>
              <w:t>水</w:t>
            </w:r>
            <w:r w:rsidR="009512A4" w:rsidRPr="00E01E3B">
              <w:rPr>
                <w:rFonts w:asciiTheme="minorEastAsia" w:eastAsiaTheme="minorEastAsia" w:hAnsiTheme="minorEastAsia"/>
                <w:kern w:val="0"/>
                <w:szCs w:val="22"/>
              </w:rPr>
              <w:t xml:space="preserve">　</w:t>
            </w:r>
            <w:r w:rsidRPr="00E01E3B">
              <w:rPr>
                <w:rFonts w:asciiTheme="minorEastAsia" w:eastAsiaTheme="minorEastAsia" w:hAnsiTheme="minorEastAsia"/>
                <w:kern w:val="0"/>
                <w:szCs w:val="22"/>
              </w:rPr>
              <w:t>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20"/>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粒子状</w:t>
            </w:r>
          </w:p>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kern w:val="0"/>
                <w:szCs w:val="22"/>
              </w:rPr>
              <w:t>水</w:t>
            </w:r>
            <w:r w:rsidR="009512A4" w:rsidRPr="00E01E3B">
              <w:rPr>
                <w:rFonts w:asciiTheme="minorEastAsia" w:eastAsiaTheme="minorEastAsia" w:hAnsiTheme="minorEastAsia"/>
                <w:kern w:val="0"/>
                <w:szCs w:val="22"/>
              </w:rPr>
              <w:t xml:space="preserve">　</w:t>
            </w:r>
            <w:r w:rsidRPr="00E01E3B">
              <w:rPr>
                <w:rFonts w:asciiTheme="minorEastAsia" w:eastAsiaTheme="minorEastAsia" w:hAnsiTheme="minorEastAsia"/>
                <w:kern w:val="0"/>
                <w:szCs w:val="22"/>
              </w:rPr>
              <w:t>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0"/>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val="restart"/>
            <w:tcMar>
              <w:left w:w="49" w:type="dxa"/>
              <w:right w:w="49" w:type="dxa"/>
            </w:tcMar>
            <w:vAlign w:val="center"/>
          </w:tcPr>
          <w:p w:rsidR="009512A4"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70"/>
                <w:kern w:val="0"/>
                <w:szCs w:val="22"/>
                <w:fitText w:val="1260" w:id="1439404034"/>
              </w:rPr>
              <w:t>捕集効</w:t>
            </w:r>
            <w:r w:rsidRPr="00E01E3B">
              <w:rPr>
                <w:rFonts w:asciiTheme="minorEastAsia" w:eastAsiaTheme="minorEastAsia" w:hAnsiTheme="minorEastAsia"/>
                <w:kern w:val="0"/>
                <w:szCs w:val="22"/>
                <w:fitText w:val="1260" w:id="1439404034"/>
              </w:rPr>
              <w:t>率</w:t>
            </w:r>
          </w:p>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w:t>
            </w: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210"/>
                <w:kern w:val="0"/>
                <w:szCs w:val="22"/>
                <w:fitText w:val="1470" w:id="1439402240"/>
              </w:rPr>
              <w:t>全水</w:t>
            </w:r>
            <w:r w:rsidRPr="00E01E3B">
              <w:rPr>
                <w:rFonts w:asciiTheme="minorEastAsia" w:eastAsiaTheme="minorEastAsia" w:hAnsiTheme="minorEastAsia"/>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6"/>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52"/>
                <w:kern w:val="0"/>
                <w:szCs w:val="22"/>
                <w:fitText w:val="1470" w:id="1439402240"/>
              </w:rPr>
              <w:t>ガス状水</w:t>
            </w:r>
            <w:r w:rsidRPr="00E01E3B">
              <w:rPr>
                <w:rFonts w:asciiTheme="minorEastAsia" w:eastAsiaTheme="minorEastAsia" w:hAnsiTheme="minorEastAsia"/>
                <w:spacing w:val="2"/>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39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52"/>
                <w:kern w:val="0"/>
                <w:szCs w:val="22"/>
                <w:fitText w:val="1470" w:id="1439402240"/>
              </w:rPr>
              <w:t>粒子状水</w:t>
            </w:r>
            <w:r w:rsidRPr="00E01E3B">
              <w:rPr>
                <w:rFonts w:asciiTheme="minorEastAsia" w:eastAsiaTheme="minorEastAsia" w:hAnsiTheme="minorEastAsia"/>
                <w:spacing w:val="2"/>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CC05DA">
        <w:trPr>
          <w:trHeight w:val="562"/>
        </w:trPr>
        <w:tc>
          <w:tcPr>
            <w:tcW w:w="408" w:type="dxa"/>
            <w:vMerge w:val="restart"/>
            <w:tcMar>
              <w:left w:w="49" w:type="dxa"/>
              <w:right w:w="49" w:type="dxa"/>
            </w:tcMar>
            <w:vAlign w:val="center"/>
          </w:tcPr>
          <w:p w:rsidR="00224992" w:rsidRPr="00E01E3B" w:rsidRDefault="00224992" w:rsidP="00224992">
            <w:pPr>
              <w:spacing w:line="281" w:lineRule="exact"/>
              <w:ind w:leftChars="-29" w:left="-61" w:firstLineChars="10" w:firstLine="21"/>
              <w:jc w:val="center"/>
              <w:rPr>
                <w:rFonts w:asciiTheme="minorEastAsia" w:eastAsiaTheme="minorEastAsia" w:hAnsiTheme="minorEastAsia"/>
                <w:szCs w:val="22"/>
              </w:rPr>
            </w:pPr>
            <w:r w:rsidRPr="00E01E3B">
              <w:rPr>
                <w:rFonts w:asciiTheme="minorEastAsia" w:eastAsiaTheme="minorEastAsia" w:hAnsiTheme="minorEastAsia"/>
                <w:szCs w:val="22"/>
              </w:rPr>
              <w:t>使用</w:t>
            </w:r>
          </w:p>
          <w:p w:rsidR="00224992" w:rsidRPr="00E01E3B" w:rsidRDefault="00224992" w:rsidP="00224992">
            <w:pPr>
              <w:spacing w:line="281" w:lineRule="exact"/>
              <w:ind w:leftChars="-29" w:left="-61" w:firstLineChars="10" w:firstLine="21"/>
              <w:jc w:val="center"/>
              <w:rPr>
                <w:rFonts w:asciiTheme="minorEastAsia" w:eastAsiaTheme="minorEastAsia" w:hAnsiTheme="minorEastAsia"/>
                <w:szCs w:val="22"/>
              </w:rPr>
            </w:pPr>
            <w:r w:rsidRPr="00E01E3B">
              <w:rPr>
                <w:rFonts w:asciiTheme="minorEastAsia" w:eastAsiaTheme="minorEastAsia" w:hAnsiTheme="minorEastAsia"/>
                <w:szCs w:val="22"/>
              </w:rPr>
              <w:t>状況</w:t>
            </w:r>
          </w:p>
        </w:tc>
        <w:tc>
          <w:tcPr>
            <w:tcW w:w="2940" w:type="dxa"/>
            <w:gridSpan w:val="3"/>
            <w:tcMar>
              <w:left w:w="49" w:type="dxa"/>
              <w:right w:w="49" w:type="dxa"/>
            </w:tcMar>
            <w:vAlign w:val="center"/>
          </w:tcPr>
          <w:p w:rsidR="00224992" w:rsidRPr="00E01E3B" w:rsidRDefault="00224992" w:rsidP="00224992">
            <w:pPr>
              <w:ind w:firstLineChars="25" w:firstLine="105"/>
              <w:rPr>
                <w:rFonts w:asciiTheme="minorEastAsia" w:eastAsiaTheme="minorEastAsia" w:hAnsiTheme="minorEastAsia"/>
                <w:szCs w:val="22"/>
              </w:rPr>
            </w:pPr>
            <w:r w:rsidRPr="00E01E3B">
              <w:rPr>
                <w:rFonts w:asciiTheme="minorEastAsia" w:eastAsiaTheme="minorEastAsia" w:hAnsiTheme="minorEastAsia"/>
                <w:spacing w:val="105"/>
                <w:kern w:val="0"/>
                <w:szCs w:val="22"/>
                <w:fitText w:val="2730" w:id="1439402241"/>
              </w:rPr>
              <w:t>１日の使用時</w:t>
            </w:r>
            <w:r w:rsidRPr="00E01E3B">
              <w:rPr>
                <w:rFonts w:asciiTheme="minorEastAsia" w:eastAsiaTheme="minorEastAsia" w:hAnsiTheme="minorEastAsia"/>
                <w:kern w:val="0"/>
                <w:szCs w:val="22"/>
                <w:fitText w:val="2730" w:id="1439402241"/>
              </w:rPr>
              <w:t>間</w:t>
            </w:r>
          </w:p>
          <w:p w:rsidR="00224992" w:rsidRPr="00E01E3B" w:rsidRDefault="00224992" w:rsidP="00224992">
            <w:pPr>
              <w:ind w:firstLineChars="25" w:firstLine="90"/>
              <w:rPr>
                <w:rFonts w:asciiTheme="minorEastAsia" w:eastAsiaTheme="minorEastAsia" w:hAnsiTheme="minorEastAsia"/>
                <w:szCs w:val="22"/>
              </w:rPr>
            </w:pPr>
            <w:r w:rsidRPr="00E01E3B">
              <w:rPr>
                <w:rFonts w:asciiTheme="minorEastAsia" w:eastAsiaTheme="minorEastAsia" w:hAnsiTheme="minorEastAsia"/>
                <w:spacing w:val="75"/>
                <w:kern w:val="0"/>
                <w:szCs w:val="22"/>
                <w:fitText w:val="2730" w:id="1439402242"/>
              </w:rPr>
              <w:t>及び月使用日数</w:t>
            </w:r>
            <w:r w:rsidRPr="00E01E3B">
              <w:rPr>
                <w:rFonts w:asciiTheme="minorEastAsia" w:eastAsiaTheme="minorEastAsia" w:hAnsiTheme="minorEastAsia"/>
                <w:kern w:val="0"/>
                <w:szCs w:val="22"/>
                <w:fitText w:val="2730" w:id="1439402242"/>
              </w:rPr>
              <w:t>等</w:t>
            </w:r>
          </w:p>
        </w:tc>
        <w:tc>
          <w:tcPr>
            <w:tcW w:w="3151" w:type="dxa"/>
            <w:tcMar>
              <w:left w:w="49" w:type="dxa"/>
              <w:right w:w="49" w:type="dxa"/>
            </w:tcMar>
            <w:vAlign w:val="center"/>
          </w:tcPr>
          <w:p w:rsidR="00224992" w:rsidRPr="00E01E3B" w:rsidRDefault="00224992"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時～　　　　時</w:t>
            </w:r>
          </w:p>
          <w:p w:rsidR="00224992" w:rsidRPr="00E01E3B" w:rsidRDefault="00224992" w:rsidP="00224992">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c>
          <w:tcPr>
            <w:tcW w:w="3151" w:type="dxa"/>
            <w:tcMar>
              <w:left w:w="49" w:type="dxa"/>
              <w:right w:w="49" w:type="dxa"/>
            </w:tcMar>
            <w:vAlign w:val="center"/>
          </w:tcPr>
          <w:p w:rsidR="00224992" w:rsidRPr="00E01E3B" w:rsidRDefault="00224992"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時～　　　　時</w:t>
            </w:r>
          </w:p>
          <w:p w:rsidR="00224992" w:rsidRPr="00E01E3B" w:rsidRDefault="00224992" w:rsidP="00224992">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r>
      <w:tr w:rsidR="00CC05DA" w:rsidRPr="00E01E3B" w:rsidTr="003E0684">
        <w:trPr>
          <w:trHeight w:val="422"/>
        </w:trPr>
        <w:tc>
          <w:tcPr>
            <w:tcW w:w="408"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2940" w:type="dxa"/>
            <w:gridSpan w:val="3"/>
            <w:tcMar>
              <w:left w:w="49" w:type="dxa"/>
              <w:right w:w="49" w:type="dxa"/>
            </w:tcMar>
            <w:vAlign w:val="center"/>
          </w:tcPr>
          <w:p w:rsidR="00E16DCB" w:rsidRPr="00E01E3B" w:rsidRDefault="00E16DCB" w:rsidP="00E16DCB">
            <w:pPr>
              <w:spacing w:line="281" w:lineRule="exact"/>
              <w:ind w:firstLineChars="13" w:firstLine="109"/>
              <w:rPr>
                <w:rFonts w:asciiTheme="minorEastAsia" w:eastAsiaTheme="minorEastAsia" w:hAnsiTheme="minorEastAsia"/>
                <w:kern w:val="0"/>
                <w:szCs w:val="22"/>
              </w:rPr>
            </w:pPr>
            <w:r w:rsidRPr="00E01E3B">
              <w:rPr>
                <w:rFonts w:asciiTheme="minorEastAsia" w:eastAsiaTheme="minorEastAsia" w:hAnsiTheme="minorEastAsia"/>
                <w:spacing w:val="315"/>
                <w:kern w:val="0"/>
                <w:szCs w:val="22"/>
                <w:fitText w:val="2730" w:id="1439402243"/>
              </w:rPr>
              <w:t>季節変</w:t>
            </w:r>
            <w:r w:rsidRPr="00E01E3B">
              <w:rPr>
                <w:rFonts w:asciiTheme="minorEastAsia" w:eastAsiaTheme="minorEastAsia" w:hAnsiTheme="minorEastAsia"/>
                <w:kern w:val="0"/>
                <w:szCs w:val="22"/>
                <w:fitText w:val="2730" w:id="1439402243"/>
              </w:rPr>
              <w:t>動</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bl>
    <w:p w:rsidR="00BA5707" w:rsidRPr="00E01E3B" w:rsidRDefault="00E16DCB" w:rsidP="00647DB2">
      <w:pPr>
        <w:spacing w:line="260" w:lineRule="exact"/>
        <w:ind w:leftChars="67" w:left="832" w:hangingChars="329" w:hanging="691"/>
        <w:rPr>
          <w:rFonts w:asciiTheme="minorEastAsia" w:eastAsiaTheme="minorEastAsia" w:hAnsiTheme="minorEastAsia"/>
          <w:szCs w:val="22"/>
        </w:rPr>
      </w:pPr>
      <w:r w:rsidRPr="00E01E3B">
        <w:rPr>
          <w:rFonts w:asciiTheme="minorEastAsia" w:eastAsiaTheme="minorEastAsia" w:hAnsiTheme="minorEastAsia"/>
          <w:szCs w:val="22"/>
        </w:rPr>
        <w:t>備考</w:t>
      </w:r>
    </w:p>
    <w:p w:rsidR="00E16DCB" w:rsidRPr="00E01E3B" w:rsidRDefault="00E16DCB" w:rsidP="00647DB2">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w:t>
      </w:r>
      <w:r w:rsidRPr="00E01E3B">
        <w:rPr>
          <w:rFonts w:asciiTheme="minorEastAsia" w:eastAsiaTheme="minorEastAsia" w:hAnsiTheme="minorEastAsia" w:hint="eastAsia"/>
          <w:szCs w:val="22"/>
        </w:rPr>
        <w:t xml:space="preserve">　</w:t>
      </w:r>
      <w:r w:rsidRPr="00E01E3B">
        <w:rPr>
          <w:rFonts w:asciiTheme="minorEastAsia" w:eastAsiaTheme="minorEastAsia" w:hAnsiTheme="minorEastAsia"/>
          <w:szCs w:val="22"/>
        </w:rPr>
        <w:t>水銀排出施設において発生する水銀等を排出口から大気中に排出する前に処理するための施設（集じん機等）について、記載すること。</w:t>
      </w:r>
    </w:p>
    <w:p w:rsidR="00E16DCB" w:rsidRDefault="00E16DCB" w:rsidP="00647DB2">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79323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３　排出ガス量については、温度が零度であつて圧力が１気圧の状態（この項において「標準状態」という</w:t>
      </w:r>
      <w:bookmarkStart w:id="0" w:name="_GoBack"/>
      <w:bookmarkEnd w:id="0"/>
      <w:r>
        <w:rPr>
          <w:rFonts w:asciiTheme="minorEastAsia" w:eastAsiaTheme="minorEastAsia" w:hAnsiTheme="minorEastAsia" w:hint="eastAsia"/>
          <w:szCs w:val="22"/>
        </w:rPr>
        <w:t>。）における量に、水銀濃度については、標準状態における排出ガス１立方メートル中の量に、それぞれ換算したものとする。</w:t>
      </w:r>
    </w:p>
    <w:p w:rsidR="00E16DC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４</w:t>
      </w:r>
      <w:r w:rsidR="00E16DCB" w:rsidRPr="00E01E3B">
        <w:rPr>
          <w:rFonts w:asciiTheme="minorEastAsia" w:eastAsiaTheme="minorEastAsia" w:hAnsiTheme="minorEastAsia"/>
          <w:szCs w:val="22"/>
        </w:rPr>
        <w:t xml:space="preserve">　水銀濃度は、乾きガス中の濃度とすること。</w:t>
      </w:r>
    </w:p>
    <w:p w:rsidR="00E16DC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５</w:t>
      </w:r>
      <w:r w:rsidR="00E16DCB" w:rsidRPr="00E01E3B">
        <w:rPr>
          <w:rFonts w:asciiTheme="minorEastAsia" w:eastAsiaTheme="minorEastAsia" w:hAnsiTheme="minorEastAsia"/>
          <w:szCs w:val="22"/>
        </w:rPr>
        <w:t xml:space="preserve">　水銀等の処理施設の構造図及びその主要寸法を記入した概要図を添付すること。ただし、</w:t>
      </w:r>
      <w:r w:rsidR="0045246E">
        <w:rPr>
          <w:rFonts w:asciiTheme="minorEastAsia" w:eastAsiaTheme="minorEastAsia" w:hAnsiTheme="minorEastAsia" w:hint="eastAsia"/>
          <w:szCs w:val="22"/>
        </w:rPr>
        <w:t>参考事項の欄に、施行規則様式第1による届出年月日を記載</w:t>
      </w:r>
      <w:r w:rsidR="00E16DCB" w:rsidRPr="00E01E3B">
        <w:rPr>
          <w:rFonts w:asciiTheme="minorEastAsia" w:eastAsiaTheme="minorEastAsia" w:hAnsiTheme="minorEastAsia"/>
          <w:szCs w:val="22"/>
        </w:rPr>
        <w:t>する場合であつて、</w:t>
      </w:r>
      <w:r w:rsidR="00BA5707" w:rsidRPr="00E01E3B">
        <w:rPr>
          <w:rFonts w:asciiTheme="minorEastAsia" w:eastAsiaTheme="minorEastAsia" w:hAnsiTheme="minorEastAsia"/>
          <w:szCs w:val="22"/>
        </w:rPr>
        <w:t>名古屋市</w:t>
      </w:r>
      <w:r w:rsidR="00E16DCB" w:rsidRPr="00E01E3B">
        <w:rPr>
          <w:rFonts w:asciiTheme="minorEastAsia" w:eastAsiaTheme="minorEastAsia" w:hAnsiTheme="minorEastAsia"/>
          <w:szCs w:val="22"/>
        </w:rPr>
        <w:t>長が当該構造図及び概要図を添付することを要しないと認めるときは、当該構造図及び概要図の添付を省略することができる。</w:t>
      </w:r>
    </w:p>
    <w:p w:rsidR="00B638A5" w:rsidRPr="00E01E3B" w:rsidRDefault="00B638A5" w:rsidP="00E16DCB">
      <w:pPr>
        <w:ind w:leftChars="230" w:left="483"/>
        <w:rPr>
          <w:rFonts w:asciiTheme="minorEastAsia" w:eastAsiaTheme="minorEastAsia" w:hAnsiTheme="minorEastAsia"/>
          <w:sz w:val="24"/>
        </w:rPr>
      </w:pPr>
      <w:r w:rsidRPr="00E01E3B">
        <w:rPr>
          <w:rFonts w:asciiTheme="minorEastAsia" w:eastAsiaTheme="minorEastAsia" w:hAnsiTheme="minorEastAsia"/>
        </w:rPr>
        <w:br w:type="page"/>
      </w:r>
      <w:r w:rsidRPr="00E01E3B">
        <w:rPr>
          <w:rFonts w:asciiTheme="minorEastAsia" w:eastAsiaTheme="minorEastAsia" w:hAnsiTheme="minorEastAsia" w:hint="eastAsia"/>
          <w:sz w:val="24"/>
        </w:rPr>
        <w:lastRenderedPageBreak/>
        <w:t>様</w:t>
      </w:r>
      <w:r w:rsidR="00B77177" w:rsidRPr="00E01E3B">
        <w:rPr>
          <w:rFonts w:asciiTheme="minorEastAsia" w:eastAsiaTheme="minorEastAsia" w:hAnsiTheme="minorEastAsia" w:hint="eastAsia"/>
          <w:sz w:val="24"/>
        </w:rPr>
        <w:t xml:space="preserve"> </w:t>
      </w:r>
      <w:r w:rsidRPr="00E01E3B">
        <w:rPr>
          <w:rFonts w:asciiTheme="minorEastAsia" w:eastAsiaTheme="minorEastAsia" w:hAnsiTheme="minorEastAsia" w:hint="eastAsia"/>
          <w:sz w:val="24"/>
        </w:rPr>
        <w:t>式</w:t>
      </w:r>
    </w:p>
    <w:p w:rsidR="00B77177" w:rsidRPr="00E01E3B" w:rsidRDefault="00B77177" w:rsidP="00B638A5">
      <w:pPr>
        <w:rPr>
          <w:rFonts w:asciiTheme="minorEastAsia" w:eastAsiaTheme="minorEastAsia" w:hAnsiTheme="minorEastAsia"/>
          <w:sz w:val="24"/>
        </w:rPr>
      </w:pPr>
    </w:p>
    <w:p w:rsidR="00B638A5" w:rsidRPr="00E01E3B" w:rsidRDefault="00B638A5" w:rsidP="00B638A5">
      <w:pPr>
        <w:rPr>
          <w:rFonts w:asciiTheme="minorEastAsia" w:eastAsiaTheme="minorEastAsia" w:hAnsiTheme="minorEastAsia"/>
        </w:rPr>
      </w:pPr>
    </w:p>
    <w:p w:rsidR="00B638A5" w:rsidRPr="00E01E3B" w:rsidRDefault="00E16DCB" w:rsidP="00B638A5">
      <w:pPr>
        <w:jc w:val="center"/>
        <w:rPr>
          <w:rFonts w:asciiTheme="minorEastAsia" w:eastAsiaTheme="minorEastAsia" w:hAnsiTheme="minorEastAsia"/>
          <w:sz w:val="26"/>
          <w:szCs w:val="26"/>
        </w:rPr>
      </w:pPr>
      <w:r w:rsidRPr="00E01E3B">
        <w:rPr>
          <w:rFonts w:asciiTheme="minorEastAsia" w:eastAsiaTheme="minorEastAsia" w:hAnsiTheme="minorEastAsia" w:hint="eastAsia"/>
          <w:sz w:val="26"/>
          <w:szCs w:val="26"/>
        </w:rPr>
        <w:t>水銀</w:t>
      </w:r>
      <w:r w:rsidR="00B638A5" w:rsidRPr="00E01E3B">
        <w:rPr>
          <w:rFonts w:asciiTheme="minorEastAsia" w:eastAsiaTheme="minorEastAsia" w:hAnsiTheme="minorEastAsia" w:hint="eastAsia"/>
          <w:sz w:val="26"/>
          <w:szCs w:val="26"/>
        </w:rPr>
        <w:t>排出施設の構造</w:t>
      </w:r>
      <w:r w:rsidR="00320AED" w:rsidRPr="00E01E3B">
        <w:rPr>
          <w:rFonts w:asciiTheme="minorEastAsia" w:eastAsiaTheme="minorEastAsia" w:hAnsiTheme="minorEastAsia" w:hint="eastAsia"/>
          <w:sz w:val="26"/>
          <w:szCs w:val="26"/>
        </w:rPr>
        <w:t>及び</w:t>
      </w:r>
      <w:r w:rsidR="00B638A5" w:rsidRPr="00E01E3B">
        <w:rPr>
          <w:rFonts w:asciiTheme="minorEastAsia" w:eastAsiaTheme="minorEastAsia" w:hAnsiTheme="minorEastAsia" w:hint="eastAsia"/>
          <w:sz w:val="26"/>
          <w:szCs w:val="26"/>
        </w:rPr>
        <w:t>使用の方法</w:t>
      </w:r>
      <w:r w:rsidR="00320AED" w:rsidRPr="00E01E3B">
        <w:rPr>
          <w:rFonts w:asciiTheme="minorEastAsia" w:eastAsiaTheme="minorEastAsia" w:hAnsiTheme="minorEastAsia" w:hint="eastAsia"/>
          <w:sz w:val="26"/>
          <w:szCs w:val="26"/>
        </w:rPr>
        <w:t>（</w:t>
      </w:r>
      <w:r w:rsidR="00B638A5" w:rsidRPr="00E01E3B">
        <w:rPr>
          <w:rFonts w:asciiTheme="minorEastAsia" w:eastAsiaTheme="minorEastAsia" w:hAnsiTheme="minorEastAsia" w:hint="eastAsia"/>
          <w:sz w:val="26"/>
          <w:szCs w:val="26"/>
        </w:rPr>
        <w:t>処理の方法）の変更</w:t>
      </w:r>
    </w:p>
    <w:p w:rsidR="00B638A5" w:rsidRPr="00E01E3B" w:rsidRDefault="00B638A5" w:rsidP="00B638A5">
      <w:pPr>
        <w:jc w:val="center"/>
        <w:rPr>
          <w:rFonts w:asciiTheme="minorEastAsia" w:eastAsiaTheme="minorEastAsia" w:hAnsiTheme="minorEastAsia"/>
          <w:b/>
          <w:sz w:val="26"/>
          <w:szCs w:val="2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B638A5" w:rsidRPr="00E01E3B" w:rsidTr="00841116">
        <w:trPr>
          <w:trHeight w:val="4208"/>
        </w:trPr>
        <w:tc>
          <w:tcPr>
            <w:tcW w:w="607" w:type="dxa"/>
            <w:tcBorders>
              <w:top w:val="single" w:sz="12" w:space="0" w:color="000000"/>
              <w:left w:val="single" w:sz="12" w:space="0" w:color="000000"/>
              <w:bottom w:val="nil"/>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前</w:t>
            </w:r>
          </w:p>
        </w:tc>
        <w:tc>
          <w:tcPr>
            <w:tcW w:w="8707" w:type="dxa"/>
            <w:tcBorders>
              <w:top w:val="single" w:sz="12" w:space="0" w:color="000000"/>
              <w:left w:val="single" w:sz="4" w:space="0" w:color="000000"/>
              <w:bottom w:val="nil"/>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r w:rsidR="00B638A5" w:rsidRPr="00E01E3B" w:rsidTr="00841116">
        <w:trPr>
          <w:trHeight w:val="4208"/>
        </w:trPr>
        <w:tc>
          <w:tcPr>
            <w:tcW w:w="607" w:type="dxa"/>
            <w:tcBorders>
              <w:top w:val="single" w:sz="4" w:space="0" w:color="000000"/>
              <w:left w:val="single" w:sz="12" w:space="0" w:color="000000"/>
              <w:bottom w:val="nil"/>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後</w:t>
            </w:r>
          </w:p>
        </w:tc>
        <w:tc>
          <w:tcPr>
            <w:tcW w:w="8707" w:type="dxa"/>
            <w:tcBorders>
              <w:top w:val="single" w:sz="4" w:space="0" w:color="000000"/>
              <w:left w:val="single" w:sz="4" w:space="0" w:color="000000"/>
              <w:bottom w:val="nil"/>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r w:rsidR="00B638A5" w:rsidRPr="00E01E3B" w:rsidTr="00841116">
        <w:trPr>
          <w:trHeight w:val="4208"/>
        </w:trPr>
        <w:tc>
          <w:tcPr>
            <w:tcW w:w="607"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の</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理</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由</w:t>
            </w:r>
          </w:p>
        </w:tc>
        <w:tc>
          <w:tcPr>
            <w:tcW w:w="8707" w:type="dxa"/>
            <w:tcBorders>
              <w:top w:val="single" w:sz="4" w:space="0" w:color="000000"/>
              <w:left w:val="single" w:sz="4" w:space="0" w:color="000000"/>
              <w:bottom w:val="single" w:sz="12" w:space="0" w:color="000000"/>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bl>
    <w:p w:rsidR="000A31F9" w:rsidRPr="00E01E3B" w:rsidRDefault="000A31F9" w:rsidP="00B638A5">
      <w:pPr>
        <w:pStyle w:val="a3"/>
        <w:wordWrap/>
        <w:spacing w:line="240" w:lineRule="auto"/>
        <w:ind w:right="-1"/>
        <w:rPr>
          <w:rFonts w:asciiTheme="minorEastAsia" w:eastAsiaTheme="minorEastAsia" w:hAnsiTheme="minorEastAsia"/>
        </w:rPr>
      </w:pPr>
    </w:p>
    <w:sectPr w:rsidR="000A31F9" w:rsidRPr="00E01E3B" w:rsidSect="00CF386F">
      <w:pgSz w:w="11906" w:h="16838" w:code="9"/>
      <w:pgMar w:top="851" w:right="1134" w:bottom="851" w:left="1134"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8D6" w:rsidRDefault="009C18D6">
      <w:r>
        <w:separator/>
      </w:r>
    </w:p>
  </w:endnote>
  <w:endnote w:type="continuationSeparator" w:id="0">
    <w:p w:rsidR="009C18D6" w:rsidRDefault="009C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8D6" w:rsidRDefault="009C18D6">
      <w:r>
        <w:separator/>
      </w:r>
    </w:p>
  </w:footnote>
  <w:footnote w:type="continuationSeparator" w:id="0">
    <w:p w:rsidR="009C18D6" w:rsidRDefault="009C1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EE"/>
    <w:rsid w:val="000147DD"/>
    <w:rsid w:val="00026ED9"/>
    <w:rsid w:val="00093375"/>
    <w:rsid w:val="000A1CCB"/>
    <w:rsid w:val="000A31F9"/>
    <w:rsid w:val="000A5A5D"/>
    <w:rsid w:val="0011384C"/>
    <w:rsid w:val="00115EF1"/>
    <w:rsid w:val="00147DAE"/>
    <w:rsid w:val="0019061D"/>
    <w:rsid w:val="001A2193"/>
    <w:rsid w:val="001C5404"/>
    <w:rsid w:val="00224992"/>
    <w:rsid w:val="0026035E"/>
    <w:rsid w:val="002661D9"/>
    <w:rsid w:val="00320AED"/>
    <w:rsid w:val="00341DE4"/>
    <w:rsid w:val="00376DBE"/>
    <w:rsid w:val="003E0684"/>
    <w:rsid w:val="003E09E0"/>
    <w:rsid w:val="003E3ADA"/>
    <w:rsid w:val="00416DE3"/>
    <w:rsid w:val="00423AF7"/>
    <w:rsid w:val="004245E2"/>
    <w:rsid w:val="0044363D"/>
    <w:rsid w:val="0045246E"/>
    <w:rsid w:val="00497FF7"/>
    <w:rsid w:val="004A0F6C"/>
    <w:rsid w:val="004A17A1"/>
    <w:rsid w:val="004F36D8"/>
    <w:rsid w:val="004F6EAF"/>
    <w:rsid w:val="005573E2"/>
    <w:rsid w:val="00585B5A"/>
    <w:rsid w:val="005B2C26"/>
    <w:rsid w:val="005B3023"/>
    <w:rsid w:val="005D54D0"/>
    <w:rsid w:val="006254D1"/>
    <w:rsid w:val="00647DB2"/>
    <w:rsid w:val="00654CDB"/>
    <w:rsid w:val="00660504"/>
    <w:rsid w:val="00672B8C"/>
    <w:rsid w:val="00685D06"/>
    <w:rsid w:val="006A7BCF"/>
    <w:rsid w:val="006D43E0"/>
    <w:rsid w:val="006E072B"/>
    <w:rsid w:val="006E22E2"/>
    <w:rsid w:val="006F46AC"/>
    <w:rsid w:val="00752256"/>
    <w:rsid w:val="00756B1E"/>
    <w:rsid w:val="00767069"/>
    <w:rsid w:val="0079323B"/>
    <w:rsid w:val="007B398E"/>
    <w:rsid w:val="007F041D"/>
    <w:rsid w:val="00841116"/>
    <w:rsid w:val="00846389"/>
    <w:rsid w:val="00876AB9"/>
    <w:rsid w:val="00891182"/>
    <w:rsid w:val="008A7BA8"/>
    <w:rsid w:val="008D3538"/>
    <w:rsid w:val="008F3E0F"/>
    <w:rsid w:val="008F54C9"/>
    <w:rsid w:val="009317E5"/>
    <w:rsid w:val="00947AB7"/>
    <w:rsid w:val="009512A4"/>
    <w:rsid w:val="009B0FE0"/>
    <w:rsid w:val="009C18D6"/>
    <w:rsid w:val="00A34240"/>
    <w:rsid w:val="00A441C3"/>
    <w:rsid w:val="00A56967"/>
    <w:rsid w:val="00A85884"/>
    <w:rsid w:val="00A87530"/>
    <w:rsid w:val="00B02B04"/>
    <w:rsid w:val="00B638A5"/>
    <w:rsid w:val="00B77177"/>
    <w:rsid w:val="00BA5707"/>
    <w:rsid w:val="00C2584F"/>
    <w:rsid w:val="00C3055D"/>
    <w:rsid w:val="00CC05DA"/>
    <w:rsid w:val="00CC26BF"/>
    <w:rsid w:val="00CE5116"/>
    <w:rsid w:val="00CF386F"/>
    <w:rsid w:val="00DC0428"/>
    <w:rsid w:val="00DC7361"/>
    <w:rsid w:val="00DD2260"/>
    <w:rsid w:val="00DD3DAD"/>
    <w:rsid w:val="00DF6226"/>
    <w:rsid w:val="00E01E3B"/>
    <w:rsid w:val="00E12CD3"/>
    <w:rsid w:val="00E16DCB"/>
    <w:rsid w:val="00E41DC0"/>
    <w:rsid w:val="00E730F3"/>
    <w:rsid w:val="00EB67EE"/>
    <w:rsid w:val="00F51DF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0D7C64"/>
  <w15:chartTrackingRefBased/>
  <w15:docId w15:val="{C3215165-BD29-440F-A5CE-F056D3BF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2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9"/>
      <w:sz w:val="22"/>
      <w:szCs w:val="22"/>
    </w:rPr>
  </w:style>
  <w:style w:type="paragraph" w:styleId="a4">
    <w:name w:val="header"/>
    <w:basedOn w:val="a"/>
    <w:rsid w:val="00423AF7"/>
    <w:pPr>
      <w:tabs>
        <w:tab w:val="center" w:pos="4252"/>
        <w:tab w:val="right" w:pos="8504"/>
      </w:tabs>
      <w:snapToGrid w:val="0"/>
    </w:pPr>
  </w:style>
  <w:style w:type="paragraph" w:styleId="a5">
    <w:name w:val="footer"/>
    <w:basedOn w:val="a"/>
    <w:rsid w:val="00423AF7"/>
    <w:pPr>
      <w:tabs>
        <w:tab w:val="center" w:pos="4252"/>
        <w:tab w:val="right" w:pos="8504"/>
      </w:tabs>
      <w:snapToGrid w:val="0"/>
    </w:pPr>
  </w:style>
  <w:style w:type="paragraph" w:styleId="a6">
    <w:name w:val="Balloon Text"/>
    <w:basedOn w:val="a"/>
    <w:link w:val="a7"/>
    <w:rsid w:val="00891182"/>
    <w:rPr>
      <w:rFonts w:asciiTheme="majorHAnsi" w:eastAsiaTheme="majorEastAsia" w:hAnsiTheme="majorHAnsi" w:cstheme="majorBidi"/>
      <w:sz w:val="18"/>
      <w:szCs w:val="18"/>
    </w:rPr>
  </w:style>
  <w:style w:type="character" w:customStyle="1" w:styleId="a7">
    <w:name w:val="吹き出し (文字)"/>
    <w:basedOn w:val="a0"/>
    <w:link w:val="a6"/>
    <w:rsid w:val="008911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2202</Words>
  <Characters>861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様式第４</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cp:revision>19</cp:revision>
  <cp:lastPrinted>2021-03-09T06:08:00Z</cp:lastPrinted>
  <dcterms:created xsi:type="dcterms:W3CDTF">2019-06-07T05:37:00Z</dcterms:created>
  <dcterms:modified xsi:type="dcterms:W3CDTF">2022-09-30T00:07:00Z</dcterms:modified>
</cp:coreProperties>
</file>