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A4986" w14:textId="77341FC7" w:rsidR="00FD369A" w:rsidRPr="00542A5E" w:rsidRDefault="003B486A" w:rsidP="009E3608">
      <w:pPr>
        <w:pStyle w:val="a3"/>
        <w:spacing w:before="70"/>
        <w:ind w:left="1" w:rightChars="-50" w:right="-110" w:hanging="1"/>
        <w:jc w:val="center"/>
        <w:rPr>
          <w:rFonts w:asciiTheme="minorEastAsia" w:eastAsiaTheme="minorEastAsia" w:hAnsiTheme="minorEastAsia"/>
          <w:w w:val="105"/>
          <w:sz w:val="21"/>
          <w:szCs w:val="21"/>
        </w:rPr>
      </w:pPr>
      <w:bookmarkStart w:id="0" w:name="_GoBack"/>
      <w:bookmarkEnd w:id="0"/>
      <w:r>
        <w:rPr>
          <w:rFonts w:asciiTheme="minorEastAsia" w:eastAsiaTheme="minorEastAsia" w:hAnsiTheme="minorEastAsia" w:hint="eastAsia"/>
          <w:w w:val="105"/>
          <w:sz w:val="21"/>
          <w:szCs w:val="21"/>
        </w:rPr>
        <w:t>名古屋市国際展示場第２展示館改築事業</w:t>
      </w:r>
    </w:p>
    <w:p w14:paraId="404702C5" w14:textId="5F342FD8" w:rsidR="00333925" w:rsidRPr="00542A5E" w:rsidRDefault="00CF3CDD" w:rsidP="009E3608">
      <w:pPr>
        <w:pStyle w:val="a3"/>
        <w:spacing w:before="70"/>
        <w:ind w:left="1" w:rightChars="-50" w:right="-110" w:hanging="1"/>
        <w:jc w:val="center"/>
        <w:rPr>
          <w:rFonts w:asciiTheme="minorEastAsia" w:eastAsiaTheme="minorEastAsia" w:hAnsiTheme="minorEastAsia"/>
          <w:sz w:val="21"/>
          <w:szCs w:val="21"/>
        </w:rPr>
      </w:pPr>
      <w:r w:rsidRPr="00542A5E">
        <w:rPr>
          <w:rFonts w:asciiTheme="minorEastAsia" w:eastAsiaTheme="minorEastAsia" w:hAnsiTheme="minorEastAsia"/>
          <w:w w:val="105"/>
          <w:sz w:val="21"/>
          <w:szCs w:val="21"/>
        </w:rPr>
        <w:t>共同企業体取扱要領</w:t>
      </w:r>
    </w:p>
    <w:p w14:paraId="72C5227C" w14:textId="77777777" w:rsidR="00333925" w:rsidRPr="00542A5E" w:rsidRDefault="00333925">
      <w:pPr>
        <w:pStyle w:val="a3"/>
        <w:spacing w:before="8"/>
        <w:ind w:left="0"/>
        <w:rPr>
          <w:rFonts w:asciiTheme="minorEastAsia" w:eastAsiaTheme="minorEastAsia" w:hAnsiTheme="minorEastAsia"/>
          <w:sz w:val="21"/>
          <w:szCs w:val="21"/>
        </w:rPr>
      </w:pPr>
    </w:p>
    <w:p w14:paraId="0FC8D780" w14:textId="77777777" w:rsidR="00333925" w:rsidRPr="00542A5E" w:rsidRDefault="00CF3CDD" w:rsidP="005304F1">
      <w:pPr>
        <w:pStyle w:val="a3"/>
        <w:tabs>
          <w:tab w:val="left" w:pos="851"/>
        </w:tabs>
        <w:spacing w:before="1"/>
        <w:ind w:leftChars="-50" w:left="-22" w:hangingChars="42" w:hanging="88"/>
        <w:rPr>
          <w:rFonts w:asciiTheme="minorEastAsia" w:eastAsiaTheme="minorEastAsia" w:hAnsiTheme="minorEastAsia"/>
          <w:sz w:val="21"/>
          <w:szCs w:val="21"/>
        </w:rPr>
      </w:pPr>
      <w:r w:rsidRPr="00542A5E">
        <w:rPr>
          <w:rFonts w:asciiTheme="minorEastAsia" w:eastAsiaTheme="minorEastAsia" w:hAnsiTheme="minorEastAsia"/>
          <w:sz w:val="21"/>
          <w:szCs w:val="21"/>
        </w:rPr>
        <w:t>第１章</w:t>
      </w:r>
      <w:r w:rsidRPr="00542A5E">
        <w:rPr>
          <w:rFonts w:asciiTheme="minorEastAsia" w:eastAsiaTheme="minorEastAsia" w:hAnsiTheme="minorEastAsia"/>
          <w:sz w:val="21"/>
          <w:szCs w:val="21"/>
        </w:rPr>
        <w:tab/>
        <w:t>総則</w:t>
      </w:r>
    </w:p>
    <w:p w14:paraId="27000512" w14:textId="77777777"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（趣旨）</w:t>
      </w:r>
    </w:p>
    <w:p w14:paraId="18D16B5B" w14:textId="0BE205D4" w:rsidR="00333925" w:rsidRPr="00542A5E" w:rsidRDefault="00CF3CDD" w:rsidP="00937529">
      <w:pPr>
        <w:pStyle w:val="a3"/>
        <w:spacing w:line="300" w:lineRule="auto"/>
        <w:ind w:leftChars="50" w:left="320" w:rightChars="-3" w:right="-7" w:hangingChars="100" w:hanging="210"/>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第１</w:t>
      </w:r>
      <w:r w:rsidRPr="00542A5E">
        <w:rPr>
          <w:rFonts w:asciiTheme="minorEastAsia" w:eastAsiaTheme="minorEastAsia" w:hAnsiTheme="minorEastAsia"/>
          <w:spacing w:val="7"/>
          <w:sz w:val="21"/>
          <w:szCs w:val="21"/>
        </w:rPr>
        <w:t>条</w:t>
      </w:r>
      <w:r w:rsidR="00542A5E">
        <w:rPr>
          <w:rFonts w:asciiTheme="minorEastAsia" w:eastAsiaTheme="minorEastAsia" w:hAnsiTheme="minorEastAsia" w:hint="eastAsia"/>
          <w:spacing w:val="7"/>
          <w:sz w:val="21"/>
          <w:szCs w:val="21"/>
        </w:rPr>
        <w:t xml:space="preserve">　</w:t>
      </w:r>
      <w:r w:rsidRPr="00542A5E">
        <w:rPr>
          <w:rFonts w:asciiTheme="minorEastAsia" w:eastAsiaTheme="minorEastAsia" w:hAnsiTheme="minorEastAsia"/>
          <w:sz w:val="21"/>
          <w:szCs w:val="21"/>
        </w:rPr>
        <w:t>この要領は、</w:t>
      </w:r>
      <w:r w:rsidR="003B486A">
        <w:rPr>
          <w:rFonts w:asciiTheme="minorEastAsia" w:eastAsiaTheme="minorEastAsia" w:hAnsiTheme="minorEastAsia" w:hint="eastAsia"/>
          <w:sz w:val="21"/>
          <w:szCs w:val="21"/>
        </w:rPr>
        <w:t>名古屋市国際展示場第２展示館改築事業</w:t>
      </w:r>
      <w:r w:rsidRPr="00542A5E">
        <w:rPr>
          <w:rFonts w:asciiTheme="minorEastAsia" w:eastAsiaTheme="minorEastAsia" w:hAnsiTheme="minorEastAsia"/>
          <w:sz w:val="21"/>
          <w:szCs w:val="21"/>
        </w:rPr>
        <w:t>（以下</w:t>
      </w:r>
      <w:r w:rsidRPr="00542A5E">
        <w:rPr>
          <w:rFonts w:asciiTheme="minorEastAsia" w:eastAsiaTheme="minorEastAsia" w:hAnsiTheme="minorEastAsia"/>
          <w:spacing w:val="-14"/>
          <w:sz w:val="21"/>
          <w:szCs w:val="21"/>
        </w:rPr>
        <w:t>「本事業」という。</w:t>
      </w:r>
      <w:r w:rsidRPr="00542A5E">
        <w:rPr>
          <w:rFonts w:asciiTheme="minorEastAsia" w:eastAsiaTheme="minorEastAsia" w:hAnsiTheme="minorEastAsia"/>
          <w:sz w:val="21"/>
          <w:szCs w:val="21"/>
        </w:rPr>
        <w:t>）の</w:t>
      </w:r>
      <w:r w:rsidR="00D900CE" w:rsidRPr="00D900CE">
        <w:rPr>
          <w:rFonts w:asciiTheme="minorEastAsia" w:eastAsiaTheme="minorEastAsia" w:hAnsiTheme="minorEastAsia" w:hint="eastAsia"/>
          <w:sz w:val="21"/>
          <w:szCs w:val="21"/>
        </w:rPr>
        <w:t>統括管理業務、設計業務、建設業務、浄化槽の新設及び既存浄化槽の解体・撤去業務、関連インフラの盛替え業務、現第２展示館の解体・撤去等業務</w:t>
      </w:r>
      <w:r w:rsidR="00D900CE">
        <w:rPr>
          <w:rFonts w:asciiTheme="minorEastAsia" w:eastAsiaTheme="minorEastAsia" w:hAnsiTheme="minorEastAsia" w:hint="eastAsia"/>
          <w:sz w:val="21"/>
          <w:szCs w:val="21"/>
        </w:rPr>
        <w:t>及び</w:t>
      </w:r>
      <w:r w:rsidR="00D900CE" w:rsidRPr="00D900CE">
        <w:rPr>
          <w:rFonts w:asciiTheme="minorEastAsia" w:eastAsiaTheme="minorEastAsia" w:hAnsiTheme="minorEastAsia" w:hint="eastAsia"/>
          <w:sz w:val="21"/>
          <w:szCs w:val="21"/>
        </w:rPr>
        <w:t>工事監理業務</w:t>
      </w:r>
      <w:r w:rsidRPr="00542A5E">
        <w:rPr>
          <w:rFonts w:asciiTheme="minorEastAsia" w:eastAsiaTheme="minorEastAsia" w:hAnsiTheme="minorEastAsia"/>
          <w:sz w:val="21"/>
          <w:szCs w:val="21"/>
        </w:rPr>
        <w:t>（以下「本業</w:t>
      </w:r>
      <w:r w:rsidRPr="00542A5E">
        <w:rPr>
          <w:rFonts w:asciiTheme="minorEastAsia" w:eastAsiaTheme="minorEastAsia" w:hAnsiTheme="minorEastAsia"/>
          <w:spacing w:val="-20"/>
          <w:sz w:val="21"/>
          <w:szCs w:val="21"/>
        </w:rPr>
        <w:t>務」という。</w:t>
      </w:r>
      <w:r w:rsidRPr="00542A5E">
        <w:rPr>
          <w:rFonts w:asciiTheme="minorEastAsia" w:eastAsiaTheme="minorEastAsia" w:hAnsiTheme="minorEastAsia"/>
          <w:sz w:val="21"/>
          <w:szCs w:val="21"/>
        </w:rPr>
        <w:t>）を実施するに当たり結成される共同企業体の取扱について必要な事項を定める。</w:t>
      </w:r>
    </w:p>
    <w:p w14:paraId="35105262" w14:textId="77777777" w:rsidR="00333925" w:rsidRPr="00542A5E" w:rsidRDefault="00CF3CDD" w:rsidP="009E3608">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（定義）</w:t>
      </w:r>
    </w:p>
    <w:p w14:paraId="4E3548A6" w14:textId="2906D087" w:rsidR="00333925" w:rsidRPr="00542A5E" w:rsidRDefault="00CF3CDD" w:rsidP="00913BCB">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第２条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この要領において</w:t>
      </w:r>
      <w:r w:rsidRPr="00542A5E">
        <w:rPr>
          <w:rFonts w:asciiTheme="minorEastAsia" w:eastAsiaTheme="minorEastAsia" w:hAnsiTheme="minorEastAsia"/>
          <w:spacing w:val="-68"/>
          <w:sz w:val="21"/>
          <w:szCs w:val="21"/>
        </w:rPr>
        <w:t>、</w:t>
      </w:r>
      <w:r w:rsidRPr="00542A5E">
        <w:rPr>
          <w:rFonts w:asciiTheme="minorEastAsia" w:eastAsiaTheme="minorEastAsia" w:hAnsiTheme="minorEastAsia"/>
          <w:sz w:val="21"/>
          <w:szCs w:val="21"/>
        </w:rPr>
        <w:t>共同企業体とは</w:t>
      </w:r>
      <w:r w:rsidRPr="00542A5E">
        <w:rPr>
          <w:rFonts w:asciiTheme="minorEastAsia" w:eastAsiaTheme="minorEastAsia" w:hAnsiTheme="minorEastAsia"/>
          <w:spacing w:val="-68"/>
          <w:sz w:val="21"/>
          <w:szCs w:val="21"/>
        </w:rPr>
        <w:t>、</w:t>
      </w:r>
      <w:r w:rsidR="003B486A">
        <w:rPr>
          <w:rFonts w:asciiTheme="minorEastAsia" w:eastAsiaTheme="minorEastAsia" w:hAnsiTheme="minorEastAsia" w:hint="eastAsia"/>
          <w:sz w:val="21"/>
          <w:szCs w:val="21"/>
        </w:rPr>
        <w:t>名古屋市国際展示場第２展示館改築事業</w:t>
      </w:r>
      <w:r w:rsidRPr="00542A5E">
        <w:rPr>
          <w:rFonts w:asciiTheme="minorEastAsia" w:eastAsiaTheme="minorEastAsia" w:hAnsiTheme="minorEastAsia"/>
          <w:sz w:val="21"/>
          <w:szCs w:val="21"/>
        </w:rPr>
        <w:t>共同企業体協定書による共同企業体をいう。</w:t>
      </w:r>
    </w:p>
    <w:p w14:paraId="6D30FA58" w14:textId="07E36B49" w:rsidR="00333925" w:rsidRPr="00542A5E" w:rsidRDefault="00CF3CDD" w:rsidP="00913BCB">
      <w:pPr>
        <w:pStyle w:val="a3"/>
        <w:tabs>
          <w:tab w:val="left" w:pos="581"/>
        </w:tabs>
        <w:spacing w:line="300" w:lineRule="auto"/>
        <w:ind w:left="101"/>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２</w:t>
      </w:r>
      <w:r w:rsidRPr="00542A5E">
        <w:rPr>
          <w:rFonts w:asciiTheme="minorEastAsia" w:eastAsiaTheme="minorEastAsia" w:hAnsiTheme="minorEastAsia"/>
          <w:sz w:val="21"/>
          <w:szCs w:val="21"/>
        </w:rPr>
        <w:tab/>
        <w:t>本業務の業務区分は、それぞれ当該各号に定めるところによる。</w:t>
      </w:r>
    </w:p>
    <w:p w14:paraId="292EC15C" w14:textId="77777777" w:rsidR="009731C8" w:rsidRPr="009731C8" w:rsidRDefault="009731C8" w:rsidP="009731C8">
      <w:pPr>
        <w:pStyle w:val="a3"/>
        <w:autoSpaceDE/>
        <w:autoSpaceDN/>
        <w:adjustRightInd w:val="0"/>
        <w:snapToGrid w:val="0"/>
        <w:spacing w:line="288" w:lineRule="auto"/>
        <w:jc w:val="both"/>
        <w:rPr>
          <w:rFonts w:asciiTheme="minorEastAsia" w:eastAsiaTheme="minorEastAsia" w:hAnsiTheme="minorEastAsia"/>
          <w:sz w:val="21"/>
        </w:rPr>
      </w:pPr>
    </w:p>
    <w:p w14:paraId="01BC9D80" w14:textId="2CB6654B" w:rsidR="009731C8" w:rsidRPr="009731C8" w:rsidRDefault="009731C8" w:rsidP="00854F8A">
      <w:pPr>
        <w:pStyle w:val="a4"/>
        <w:numPr>
          <w:ilvl w:val="0"/>
          <w:numId w:val="2"/>
        </w:numPr>
        <w:tabs>
          <w:tab w:val="left" w:pos="567"/>
        </w:tabs>
        <w:spacing w:before="0" w:line="300" w:lineRule="auto"/>
        <w:ind w:leftChars="194" w:left="990" w:hangingChars="268" w:hanging="563"/>
        <w:jc w:val="both"/>
        <w:rPr>
          <w:rFonts w:asciiTheme="minorEastAsia" w:eastAsiaTheme="minorEastAsia" w:hAnsiTheme="minorEastAsia"/>
          <w:sz w:val="21"/>
        </w:rPr>
      </w:pPr>
      <w:r w:rsidRPr="009731C8">
        <w:rPr>
          <w:rFonts w:asciiTheme="minorEastAsia" w:eastAsiaTheme="minorEastAsia" w:hAnsiTheme="minorEastAsia"/>
          <w:sz w:val="21"/>
        </w:rPr>
        <w:t>統括管理業務</w:t>
      </w:r>
    </w:p>
    <w:p w14:paraId="3BF2D805" w14:textId="281E5130" w:rsidR="009731C8" w:rsidRPr="009731C8" w:rsidRDefault="009731C8" w:rsidP="00854F8A">
      <w:pPr>
        <w:pStyle w:val="a3"/>
        <w:numPr>
          <w:ilvl w:val="0"/>
          <w:numId w:val="12"/>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hint="eastAsia"/>
          <w:sz w:val="21"/>
        </w:rPr>
        <w:t>統括管理業務</w:t>
      </w:r>
    </w:p>
    <w:p w14:paraId="75F90DD3" w14:textId="3D1F4D61" w:rsidR="009731C8" w:rsidRPr="009731C8" w:rsidRDefault="009731C8" w:rsidP="00854F8A">
      <w:pPr>
        <w:pStyle w:val="a4"/>
        <w:numPr>
          <w:ilvl w:val="0"/>
          <w:numId w:val="2"/>
        </w:numPr>
        <w:tabs>
          <w:tab w:val="left" w:pos="567"/>
        </w:tabs>
        <w:spacing w:before="0" w:line="300" w:lineRule="auto"/>
        <w:ind w:leftChars="194" w:left="990" w:hangingChars="268" w:hanging="563"/>
        <w:jc w:val="both"/>
        <w:rPr>
          <w:rFonts w:asciiTheme="minorEastAsia" w:eastAsiaTheme="minorEastAsia" w:hAnsiTheme="minorEastAsia"/>
          <w:sz w:val="21"/>
        </w:rPr>
      </w:pPr>
      <w:r w:rsidRPr="009731C8">
        <w:rPr>
          <w:rFonts w:asciiTheme="minorEastAsia" w:eastAsiaTheme="minorEastAsia" w:hAnsiTheme="minorEastAsia"/>
          <w:sz w:val="21"/>
        </w:rPr>
        <w:t>設計業務</w:t>
      </w:r>
    </w:p>
    <w:p w14:paraId="6E94578D" w14:textId="2E1D6B2A" w:rsidR="009731C8" w:rsidRPr="009731C8" w:rsidRDefault="009731C8" w:rsidP="00854F8A">
      <w:pPr>
        <w:pStyle w:val="a3"/>
        <w:numPr>
          <w:ilvl w:val="0"/>
          <w:numId w:val="13"/>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事前調査及びその関連業務</w:t>
      </w:r>
    </w:p>
    <w:p w14:paraId="4BEFBED3" w14:textId="39A50419" w:rsidR="009731C8" w:rsidRPr="009731C8" w:rsidRDefault="009731C8" w:rsidP="00854F8A">
      <w:pPr>
        <w:pStyle w:val="a3"/>
        <w:numPr>
          <w:ilvl w:val="0"/>
          <w:numId w:val="13"/>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設計業務（基本設計・実施設計）</w:t>
      </w:r>
    </w:p>
    <w:p w14:paraId="47786F35" w14:textId="0A9B04C2" w:rsidR="009731C8" w:rsidRPr="009731C8" w:rsidRDefault="009731C8" w:rsidP="00854F8A">
      <w:pPr>
        <w:pStyle w:val="a3"/>
        <w:numPr>
          <w:ilvl w:val="0"/>
          <w:numId w:val="13"/>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各種関係機関との調整業務</w:t>
      </w:r>
    </w:p>
    <w:p w14:paraId="724F13D3" w14:textId="78123980" w:rsidR="009731C8" w:rsidRPr="009731C8" w:rsidRDefault="009731C8" w:rsidP="00854F8A">
      <w:pPr>
        <w:pStyle w:val="a3"/>
        <w:numPr>
          <w:ilvl w:val="0"/>
          <w:numId w:val="13"/>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セルフモニタリング業務</w:t>
      </w:r>
    </w:p>
    <w:p w14:paraId="5EB8821B" w14:textId="6E34D816" w:rsidR="009731C8" w:rsidRPr="009731C8" w:rsidRDefault="009731C8" w:rsidP="00854F8A">
      <w:pPr>
        <w:pStyle w:val="a3"/>
        <w:numPr>
          <w:ilvl w:val="0"/>
          <w:numId w:val="13"/>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既存施設の稼働継続にあたっての検討業務</w:t>
      </w:r>
    </w:p>
    <w:p w14:paraId="67643AC5" w14:textId="7C52B61B" w:rsidR="009731C8" w:rsidRPr="009731C8" w:rsidRDefault="009731C8" w:rsidP="00854F8A">
      <w:pPr>
        <w:pStyle w:val="a3"/>
        <w:numPr>
          <w:ilvl w:val="0"/>
          <w:numId w:val="13"/>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その他設計業務において必要な業務</w:t>
      </w:r>
    </w:p>
    <w:p w14:paraId="393AB0A1" w14:textId="6600907B" w:rsidR="009731C8" w:rsidRPr="009731C8" w:rsidRDefault="009731C8" w:rsidP="00854F8A">
      <w:pPr>
        <w:pStyle w:val="a4"/>
        <w:numPr>
          <w:ilvl w:val="0"/>
          <w:numId w:val="2"/>
        </w:numPr>
        <w:tabs>
          <w:tab w:val="left" w:pos="567"/>
        </w:tabs>
        <w:spacing w:before="0" w:line="300" w:lineRule="auto"/>
        <w:ind w:leftChars="194" w:left="990" w:hangingChars="268" w:hanging="563"/>
        <w:jc w:val="both"/>
        <w:rPr>
          <w:rFonts w:asciiTheme="minorEastAsia" w:eastAsiaTheme="minorEastAsia" w:hAnsiTheme="minorEastAsia"/>
          <w:sz w:val="21"/>
        </w:rPr>
      </w:pPr>
      <w:r w:rsidRPr="009731C8">
        <w:rPr>
          <w:rFonts w:asciiTheme="minorEastAsia" w:eastAsiaTheme="minorEastAsia" w:hAnsiTheme="minorEastAsia"/>
          <w:sz w:val="21"/>
        </w:rPr>
        <w:t>建設業務</w:t>
      </w:r>
    </w:p>
    <w:p w14:paraId="1B96F33F" w14:textId="7B98AE8A"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建設工事着手前業務</w:t>
      </w:r>
    </w:p>
    <w:p w14:paraId="08FE7ACD" w14:textId="43A064C9"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建設業務及びその関連業務</w:t>
      </w:r>
    </w:p>
    <w:p w14:paraId="25B9C5D1" w14:textId="7918B217"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完工後業務</w:t>
      </w:r>
    </w:p>
    <w:p w14:paraId="62E6B75E" w14:textId="104E846E"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什器・備品等設置業務</w:t>
      </w:r>
    </w:p>
    <w:p w14:paraId="48158630" w14:textId="6D604D2C"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施設の引渡し業務</w:t>
      </w:r>
    </w:p>
    <w:p w14:paraId="7CC9AEA2" w14:textId="6A8F764B"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各種関係機関との調整業務</w:t>
      </w:r>
    </w:p>
    <w:p w14:paraId="603D7CD4" w14:textId="53225D9F"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セルフモニタリング業務</w:t>
      </w:r>
    </w:p>
    <w:p w14:paraId="31EAB426" w14:textId="20BEE4C2" w:rsidR="009731C8" w:rsidRPr="009731C8" w:rsidRDefault="009731C8" w:rsidP="00854F8A">
      <w:pPr>
        <w:pStyle w:val="a3"/>
        <w:numPr>
          <w:ilvl w:val="0"/>
          <w:numId w:val="14"/>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その他建設業務において必要な業務</w:t>
      </w:r>
    </w:p>
    <w:p w14:paraId="71B8AC43" w14:textId="70886C81" w:rsidR="009731C8" w:rsidRPr="009731C8" w:rsidRDefault="009731C8" w:rsidP="00854F8A">
      <w:pPr>
        <w:pStyle w:val="a4"/>
        <w:numPr>
          <w:ilvl w:val="0"/>
          <w:numId w:val="2"/>
        </w:numPr>
        <w:tabs>
          <w:tab w:val="left" w:pos="567"/>
        </w:tabs>
        <w:spacing w:before="0" w:line="300" w:lineRule="auto"/>
        <w:ind w:leftChars="194" w:left="990" w:hangingChars="268" w:hanging="563"/>
        <w:jc w:val="both"/>
        <w:rPr>
          <w:rFonts w:asciiTheme="minorEastAsia" w:eastAsiaTheme="minorEastAsia" w:hAnsiTheme="minorEastAsia"/>
          <w:sz w:val="21"/>
        </w:rPr>
      </w:pPr>
      <w:r w:rsidRPr="009731C8">
        <w:rPr>
          <w:rFonts w:asciiTheme="minorEastAsia" w:eastAsiaTheme="minorEastAsia" w:hAnsiTheme="minorEastAsia"/>
          <w:sz w:val="21"/>
        </w:rPr>
        <w:t>浄化槽の新設及び既存浄化槽の解体・撤去業務</w:t>
      </w:r>
    </w:p>
    <w:p w14:paraId="54B58305" w14:textId="25FEE4E4" w:rsidR="009731C8" w:rsidRPr="009731C8" w:rsidRDefault="009731C8" w:rsidP="00854F8A">
      <w:pPr>
        <w:pStyle w:val="a3"/>
        <w:numPr>
          <w:ilvl w:val="0"/>
          <w:numId w:val="15"/>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新設浄化槽の設計・建設業務</w:t>
      </w:r>
    </w:p>
    <w:p w14:paraId="52703A3F" w14:textId="653B9CB5" w:rsidR="009731C8" w:rsidRPr="009731C8" w:rsidRDefault="009731C8" w:rsidP="00854F8A">
      <w:pPr>
        <w:pStyle w:val="a3"/>
        <w:numPr>
          <w:ilvl w:val="0"/>
          <w:numId w:val="15"/>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既存浄化槽の解体・撤去業務</w:t>
      </w:r>
    </w:p>
    <w:p w14:paraId="1C63BACA" w14:textId="3AF7BE3F" w:rsidR="009731C8" w:rsidRPr="009731C8" w:rsidRDefault="009731C8" w:rsidP="00854F8A">
      <w:pPr>
        <w:pStyle w:val="a4"/>
        <w:numPr>
          <w:ilvl w:val="0"/>
          <w:numId w:val="2"/>
        </w:numPr>
        <w:tabs>
          <w:tab w:val="left" w:pos="567"/>
        </w:tabs>
        <w:spacing w:before="0" w:line="300" w:lineRule="auto"/>
        <w:ind w:leftChars="194" w:left="990" w:hangingChars="268" w:hanging="563"/>
        <w:jc w:val="both"/>
        <w:rPr>
          <w:rFonts w:asciiTheme="minorEastAsia" w:eastAsiaTheme="minorEastAsia" w:hAnsiTheme="minorEastAsia"/>
          <w:sz w:val="21"/>
        </w:rPr>
      </w:pPr>
      <w:r w:rsidRPr="009731C8">
        <w:rPr>
          <w:rFonts w:asciiTheme="minorEastAsia" w:eastAsiaTheme="minorEastAsia" w:hAnsiTheme="minorEastAsia"/>
          <w:sz w:val="21"/>
        </w:rPr>
        <w:t>関連インフラの盛替え業務</w:t>
      </w:r>
    </w:p>
    <w:p w14:paraId="390188D6" w14:textId="0058C768" w:rsidR="009731C8" w:rsidRPr="009731C8" w:rsidRDefault="009731C8" w:rsidP="00604D19">
      <w:pPr>
        <w:pStyle w:val="a3"/>
        <w:numPr>
          <w:ilvl w:val="0"/>
          <w:numId w:val="20"/>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関連インフラ設計・建設業務</w:t>
      </w:r>
    </w:p>
    <w:p w14:paraId="0045D491" w14:textId="72D5027F" w:rsidR="009731C8" w:rsidRPr="009731C8" w:rsidRDefault="009731C8" w:rsidP="00854F8A">
      <w:pPr>
        <w:pStyle w:val="a4"/>
        <w:numPr>
          <w:ilvl w:val="0"/>
          <w:numId w:val="2"/>
        </w:numPr>
        <w:tabs>
          <w:tab w:val="left" w:pos="567"/>
        </w:tabs>
        <w:spacing w:before="0" w:line="300" w:lineRule="auto"/>
        <w:ind w:leftChars="194" w:left="990" w:hangingChars="268" w:hanging="563"/>
        <w:jc w:val="both"/>
        <w:rPr>
          <w:rFonts w:asciiTheme="minorEastAsia" w:eastAsiaTheme="minorEastAsia" w:hAnsiTheme="minorEastAsia"/>
          <w:sz w:val="21"/>
        </w:rPr>
      </w:pPr>
      <w:r w:rsidRPr="009731C8">
        <w:rPr>
          <w:rFonts w:asciiTheme="minorEastAsia" w:eastAsiaTheme="minorEastAsia" w:hAnsiTheme="minorEastAsia"/>
          <w:sz w:val="21"/>
        </w:rPr>
        <w:t>現第２展示館の解体・撤去等業務</w:t>
      </w:r>
    </w:p>
    <w:p w14:paraId="11F85C6D" w14:textId="49DF18F5"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解体・撤去に係る事前調査及びその関連業務</w:t>
      </w:r>
    </w:p>
    <w:p w14:paraId="7FFE7958" w14:textId="0ECD4028"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解体・撤去に係る設計業務</w:t>
      </w:r>
    </w:p>
    <w:p w14:paraId="60821292" w14:textId="7322E724"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解体・撤去に係る工事着手前業務</w:t>
      </w:r>
    </w:p>
    <w:p w14:paraId="790F42C7" w14:textId="1D0A3B27"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lastRenderedPageBreak/>
        <w:t>解体・撤去工事業務及びその関連業務</w:t>
      </w:r>
    </w:p>
    <w:p w14:paraId="5981C108" w14:textId="2C8C1060"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完工後業務</w:t>
      </w:r>
    </w:p>
    <w:p w14:paraId="61D729BE" w14:textId="145CF81D"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各種関係機関との調整業務</w:t>
      </w:r>
    </w:p>
    <w:p w14:paraId="16695610" w14:textId="4DA71DB7"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 xml:space="preserve">セルフモニタリング業務 </w:t>
      </w:r>
    </w:p>
    <w:p w14:paraId="621756D6" w14:textId="1F2BE3A1" w:rsidR="009731C8" w:rsidRPr="009731C8" w:rsidRDefault="009731C8" w:rsidP="00604D19">
      <w:pPr>
        <w:pStyle w:val="a3"/>
        <w:numPr>
          <w:ilvl w:val="0"/>
          <w:numId w:val="21"/>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その他解体・撤去等業務において必要な業務</w:t>
      </w:r>
    </w:p>
    <w:p w14:paraId="12293CA2" w14:textId="0B6CFE37" w:rsidR="009731C8" w:rsidRPr="009731C8" w:rsidRDefault="009731C8" w:rsidP="00854F8A">
      <w:pPr>
        <w:pStyle w:val="a4"/>
        <w:numPr>
          <w:ilvl w:val="0"/>
          <w:numId w:val="2"/>
        </w:numPr>
        <w:tabs>
          <w:tab w:val="left" w:pos="567"/>
        </w:tabs>
        <w:spacing w:before="0" w:line="300" w:lineRule="auto"/>
        <w:ind w:leftChars="194" w:left="990" w:hangingChars="268" w:hanging="563"/>
        <w:jc w:val="both"/>
        <w:rPr>
          <w:rFonts w:asciiTheme="minorEastAsia" w:eastAsiaTheme="minorEastAsia" w:hAnsiTheme="minorEastAsia"/>
          <w:sz w:val="21"/>
        </w:rPr>
      </w:pPr>
      <w:r w:rsidRPr="009731C8">
        <w:rPr>
          <w:rFonts w:asciiTheme="minorEastAsia" w:eastAsiaTheme="minorEastAsia" w:hAnsiTheme="minorEastAsia"/>
          <w:sz w:val="21"/>
        </w:rPr>
        <w:t>工事監理</w:t>
      </w:r>
      <w:r w:rsidRPr="00854F8A">
        <w:rPr>
          <w:rFonts w:asciiTheme="minorEastAsia" w:eastAsiaTheme="minorEastAsia" w:hAnsiTheme="minorEastAsia"/>
          <w:sz w:val="20"/>
          <w:szCs w:val="21"/>
        </w:rPr>
        <w:t>業務</w:t>
      </w:r>
    </w:p>
    <w:p w14:paraId="5307DED4" w14:textId="71C84B69" w:rsidR="009731C8" w:rsidRPr="009731C8" w:rsidRDefault="009731C8" w:rsidP="00604D19">
      <w:pPr>
        <w:pStyle w:val="a3"/>
        <w:numPr>
          <w:ilvl w:val="0"/>
          <w:numId w:val="22"/>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工事監理業務</w:t>
      </w:r>
    </w:p>
    <w:p w14:paraId="6FFC4BE5" w14:textId="2C01F6A1" w:rsidR="009731C8" w:rsidRPr="009731C8" w:rsidRDefault="009731C8" w:rsidP="00604D19">
      <w:pPr>
        <w:pStyle w:val="a3"/>
        <w:numPr>
          <w:ilvl w:val="0"/>
          <w:numId w:val="22"/>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工事監理状況の報告業務</w:t>
      </w:r>
    </w:p>
    <w:p w14:paraId="3CF88B13" w14:textId="625F3F26" w:rsidR="009731C8" w:rsidRPr="009731C8" w:rsidRDefault="009731C8" w:rsidP="00604D19">
      <w:pPr>
        <w:pStyle w:val="a3"/>
        <w:numPr>
          <w:ilvl w:val="0"/>
          <w:numId w:val="22"/>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各種関係機関との調整への協力業務</w:t>
      </w:r>
    </w:p>
    <w:p w14:paraId="25FC2D8C" w14:textId="7B068BA3" w:rsidR="009731C8" w:rsidRPr="009731C8" w:rsidRDefault="009731C8" w:rsidP="00604D19">
      <w:pPr>
        <w:pStyle w:val="a3"/>
        <w:numPr>
          <w:ilvl w:val="0"/>
          <w:numId w:val="22"/>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セルフモニタリング業務</w:t>
      </w:r>
    </w:p>
    <w:p w14:paraId="66273421" w14:textId="4527EF90" w:rsidR="009731C8" w:rsidRPr="009731C8" w:rsidRDefault="009731C8" w:rsidP="00604D19">
      <w:pPr>
        <w:pStyle w:val="a3"/>
        <w:numPr>
          <w:ilvl w:val="0"/>
          <w:numId w:val="22"/>
        </w:numPr>
        <w:autoSpaceDE/>
        <w:autoSpaceDN/>
        <w:adjustRightInd w:val="0"/>
        <w:snapToGrid w:val="0"/>
        <w:spacing w:line="288" w:lineRule="auto"/>
        <w:ind w:hanging="191"/>
        <w:jc w:val="both"/>
        <w:rPr>
          <w:rFonts w:asciiTheme="minorEastAsia" w:eastAsiaTheme="minorEastAsia" w:hAnsiTheme="minorEastAsia"/>
          <w:sz w:val="21"/>
        </w:rPr>
      </w:pPr>
      <w:r w:rsidRPr="009731C8">
        <w:rPr>
          <w:rFonts w:asciiTheme="minorEastAsia" w:eastAsiaTheme="minorEastAsia" w:hAnsiTheme="minorEastAsia"/>
          <w:sz w:val="21"/>
        </w:rPr>
        <w:t>その他工事監理業務において必要な業務</w:t>
      </w:r>
    </w:p>
    <w:p w14:paraId="08867775" w14:textId="77777777" w:rsidR="009731C8" w:rsidRDefault="009731C8" w:rsidP="009731C8">
      <w:pPr>
        <w:pStyle w:val="a3"/>
        <w:autoSpaceDE/>
        <w:autoSpaceDN/>
        <w:adjustRightInd w:val="0"/>
        <w:snapToGrid w:val="0"/>
        <w:spacing w:line="288" w:lineRule="auto"/>
        <w:jc w:val="both"/>
        <w:rPr>
          <w:rFonts w:asciiTheme="minorEastAsia" w:eastAsiaTheme="minorEastAsia" w:hAnsiTheme="minorEastAsia"/>
          <w:sz w:val="21"/>
        </w:rPr>
      </w:pPr>
    </w:p>
    <w:p w14:paraId="0D9D0B9D" w14:textId="2174A659" w:rsidR="00201F2C" w:rsidRPr="00DF5310" w:rsidRDefault="00201F2C" w:rsidP="00400537">
      <w:pPr>
        <w:spacing w:line="300" w:lineRule="auto"/>
        <w:ind w:left="142" w:hanging="40"/>
        <w:rPr>
          <w:rFonts w:asciiTheme="minorEastAsia" w:eastAsiaTheme="minorEastAsia" w:hAnsiTheme="minorEastAsia"/>
          <w:sz w:val="21"/>
          <w:szCs w:val="21"/>
        </w:rPr>
      </w:pPr>
      <w:r>
        <w:rPr>
          <w:rFonts w:asciiTheme="minorEastAsia" w:eastAsiaTheme="minorEastAsia" w:hAnsiTheme="minorEastAsia" w:hint="eastAsia"/>
          <w:sz w:val="21"/>
        </w:rPr>
        <w:t xml:space="preserve">３　</w:t>
      </w:r>
      <w:r w:rsidR="00E36BC0">
        <w:rPr>
          <w:rFonts w:asciiTheme="minorEastAsia" w:eastAsiaTheme="minorEastAsia" w:hAnsiTheme="minorEastAsia" w:hint="eastAsia"/>
          <w:sz w:val="21"/>
        </w:rPr>
        <w:t>全体</w:t>
      </w:r>
      <w:r>
        <w:rPr>
          <w:rFonts w:asciiTheme="minorEastAsia" w:eastAsiaTheme="minorEastAsia" w:hAnsiTheme="minorEastAsia" w:hint="eastAsia"/>
          <w:sz w:val="21"/>
        </w:rPr>
        <w:t>設計業務</w:t>
      </w:r>
      <w:r w:rsidR="00E3722E">
        <w:rPr>
          <w:rFonts w:asciiTheme="minorEastAsia" w:eastAsiaTheme="minorEastAsia" w:hAnsiTheme="minorEastAsia" w:hint="eastAsia"/>
          <w:sz w:val="21"/>
        </w:rPr>
        <w:t>とは</w:t>
      </w:r>
      <w:r w:rsidR="0087702A" w:rsidRPr="0087702A">
        <w:rPr>
          <w:rFonts w:asciiTheme="minorEastAsia" w:eastAsiaTheme="minorEastAsia" w:hAnsiTheme="minorEastAsia" w:hint="eastAsia"/>
          <w:sz w:val="21"/>
          <w:szCs w:val="21"/>
        </w:rPr>
        <w:t>「設計業務」、「浄化槽の新設及び既存浄化槽の解体・撤去業務の内、設計に係る業務」、「関連インフラの盛替え業務の内、設計に係る業務」及び「現第</w:t>
      </w:r>
      <w:r w:rsidR="0087702A" w:rsidRPr="0087702A">
        <w:rPr>
          <w:rFonts w:asciiTheme="minorEastAsia" w:eastAsiaTheme="minorEastAsia" w:hAnsiTheme="minorEastAsia"/>
          <w:sz w:val="21"/>
          <w:szCs w:val="21"/>
        </w:rPr>
        <w:t>2展示館の解体・撤去等業務の内、設計に係る業務」</w:t>
      </w:r>
      <w:r w:rsidR="00E3722E" w:rsidRPr="00050344">
        <w:rPr>
          <w:rFonts w:asciiTheme="minorEastAsia" w:eastAsiaTheme="minorEastAsia" w:hAnsiTheme="minorEastAsia" w:hint="eastAsia"/>
          <w:sz w:val="21"/>
          <w:szCs w:val="21"/>
        </w:rPr>
        <w:t>を指す。</w:t>
      </w:r>
    </w:p>
    <w:p w14:paraId="269DDF88" w14:textId="493B7311" w:rsidR="00517577" w:rsidRPr="00192A34" w:rsidRDefault="00201F2C" w:rsidP="00400537">
      <w:pPr>
        <w:spacing w:line="300" w:lineRule="auto"/>
        <w:ind w:left="142" w:hanging="40"/>
        <w:rPr>
          <w:rFonts w:asciiTheme="minorEastAsia" w:eastAsiaTheme="minorEastAsia" w:hAnsiTheme="minorEastAsia"/>
          <w:sz w:val="21"/>
          <w:szCs w:val="21"/>
        </w:rPr>
      </w:pPr>
      <w:r w:rsidRPr="00DF5310">
        <w:rPr>
          <w:rFonts w:asciiTheme="minorEastAsia" w:eastAsiaTheme="minorEastAsia" w:hAnsiTheme="minorEastAsia" w:hint="eastAsia"/>
          <w:sz w:val="21"/>
          <w:szCs w:val="21"/>
        </w:rPr>
        <w:t>４</w:t>
      </w:r>
      <w:r w:rsidR="00367F33" w:rsidRPr="00DF5310">
        <w:rPr>
          <w:rFonts w:asciiTheme="minorEastAsia" w:eastAsiaTheme="minorEastAsia" w:hAnsiTheme="minorEastAsia" w:hint="eastAsia"/>
          <w:sz w:val="21"/>
          <w:szCs w:val="21"/>
        </w:rPr>
        <w:t xml:space="preserve">　</w:t>
      </w:r>
      <w:r w:rsidR="00367F33" w:rsidRPr="00192A34">
        <w:rPr>
          <w:rFonts w:asciiTheme="minorEastAsia" w:eastAsiaTheme="minorEastAsia" w:hAnsiTheme="minorEastAsia" w:hint="eastAsia"/>
          <w:sz w:val="21"/>
          <w:szCs w:val="21"/>
        </w:rPr>
        <w:t>施工業務とは</w:t>
      </w:r>
      <w:r w:rsidR="0087702A" w:rsidRPr="0087702A">
        <w:rPr>
          <w:rFonts w:asciiTheme="minorEastAsia" w:eastAsiaTheme="minorEastAsia" w:hAnsiTheme="minorEastAsia" w:hint="eastAsia"/>
          <w:sz w:val="21"/>
          <w:szCs w:val="21"/>
        </w:rPr>
        <w:t>「建設業務」、「浄化槽の新設及び既存浄化槽の解体・撤去業務の内、建設に係る業務」、「関連インフラの盛替え業務の内、建設に係る業務」及び「現第</w:t>
      </w:r>
      <w:r w:rsidR="0087702A" w:rsidRPr="0087702A">
        <w:rPr>
          <w:rFonts w:asciiTheme="minorEastAsia" w:eastAsiaTheme="minorEastAsia" w:hAnsiTheme="minorEastAsia"/>
          <w:sz w:val="21"/>
          <w:szCs w:val="21"/>
        </w:rPr>
        <w:t>2展示館の解体・撤去等業務の内、解体・撤去工事に係る業務」</w:t>
      </w:r>
      <w:r w:rsidR="009E6035" w:rsidRPr="00050344">
        <w:rPr>
          <w:rFonts w:asciiTheme="minorEastAsia" w:eastAsiaTheme="minorEastAsia" w:hAnsiTheme="minorEastAsia" w:hint="eastAsia"/>
          <w:sz w:val="21"/>
          <w:szCs w:val="21"/>
        </w:rPr>
        <w:t>を指す。</w:t>
      </w:r>
    </w:p>
    <w:p w14:paraId="3CBE4022" w14:textId="51978BA6" w:rsidR="00367F33" w:rsidRPr="00DF5310" w:rsidRDefault="00201F2C" w:rsidP="00400537">
      <w:pPr>
        <w:spacing w:line="300" w:lineRule="auto"/>
        <w:ind w:left="142" w:hanging="40"/>
        <w:rPr>
          <w:rFonts w:asciiTheme="minorEastAsia" w:eastAsiaTheme="minorEastAsia" w:hAnsiTheme="minorEastAsia"/>
          <w:sz w:val="21"/>
          <w:szCs w:val="21"/>
        </w:rPr>
      </w:pPr>
      <w:r w:rsidRPr="00DF5310">
        <w:rPr>
          <w:rFonts w:asciiTheme="minorEastAsia" w:eastAsiaTheme="minorEastAsia" w:hAnsiTheme="minorEastAsia"/>
          <w:sz w:val="21"/>
          <w:szCs w:val="21"/>
        </w:rPr>
        <w:t>５</w:t>
      </w:r>
      <w:r w:rsidR="00517577" w:rsidRPr="00DF5310">
        <w:rPr>
          <w:rFonts w:asciiTheme="minorEastAsia" w:eastAsiaTheme="minorEastAsia" w:hAnsiTheme="minorEastAsia" w:hint="eastAsia"/>
          <w:sz w:val="21"/>
          <w:szCs w:val="21"/>
        </w:rPr>
        <w:t xml:space="preserve">　</w:t>
      </w:r>
      <w:r w:rsidR="00517577" w:rsidRPr="005B23A0">
        <w:rPr>
          <w:rFonts w:asciiTheme="minorEastAsia" w:eastAsiaTheme="minorEastAsia" w:hAnsiTheme="minorEastAsia" w:hint="eastAsia"/>
          <w:sz w:val="21"/>
          <w:szCs w:val="21"/>
        </w:rPr>
        <w:t>担当幹事企業</w:t>
      </w:r>
      <w:r w:rsidR="00517577">
        <w:rPr>
          <w:rFonts w:asciiTheme="minorEastAsia" w:eastAsiaTheme="minorEastAsia" w:hAnsiTheme="minorEastAsia" w:hint="eastAsia"/>
          <w:sz w:val="21"/>
          <w:szCs w:val="21"/>
        </w:rPr>
        <w:t>とは各業務の参加資格要件をすべて満足する</w:t>
      </w:r>
      <w:r w:rsidR="00517577" w:rsidRPr="008244AA">
        <w:rPr>
          <w:rFonts w:asciiTheme="minorEastAsia" w:eastAsiaTheme="minorEastAsia" w:hAnsiTheme="minorEastAsia"/>
          <w:sz w:val="21"/>
          <w:szCs w:val="21"/>
        </w:rPr>
        <w:t>代表</w:t>
      </w:r>
      <w:r w:rsidR="00517577">
        <w:rPr>
          <w:rFonts w:asciiTheme="minorEastAsia" w:eastAsiaTheme="minorEastAsia" w:hAnsiTheme="minorEastAsia" w:hint="eastAsia"/>
          <w:sz w:val="21"/>
          <w:szCs w:val="21"/>
        </w:rPr>
        <w:t>となる企業をいう。</w:t>
      </w:r>
    </w:p>
    <w:p w14:paraId="0A8FF7FC" w14:textId="77777777" w:rsidR="00333925" w:rsidRPr="00542A5E" w:rsidRDefault="00CF3CDD" w:rsidP="009E3608">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（方式）</w:t>
      </w:r>
    </w:p>
    <w:p w14:paraId="50293851" w14:textId="5CE245B7" w:rsidR="00333925" w:rsidRPr="00542A5E" w:rsidRDefault="00CF3CDD" w:rsidP="00913BCB">
      <w:pPr>
        <w:pStyle w:val="a3"/>
        <w:spacing w:line="300" w:lineRule="auto"/>
        <w:ind w:left="102"/>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第３条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共同企業体の方式は、それぞれ当該各号に定めるところによる。</w:t>
      </w:r>
    </w:p>
    <w:p w14:paraId="586256FD" w14:textId="0E003491" w:rsidR="00333925" w:rsidRPr="00542A5E" w:rsidRDefault="00CF3CDD" w:rsidP="00913BCB">
      <w:pPr>
        <w:pStyle w:val="a4"/>
        <w:numPr>
          <w:ilvl w:val="0"/>
          <w:numId w:val="4"/>
        </w:numPr>
        <w:spacing w:before="0" w:line="300" w:lineRule="auto"/>
        <w:ind w:left="993" w:rightChars="-3" w:right="-7" w:hanging="567"/>
        <w:jc w:val="both"/>
        <w:rPr>
          <w:sz w:val="21"/>
          <w:szCs w:val="21"/>
        </w:rPr>
      </w:pPr>
      <w:r w:rsidRPr="00542A5E">
        <w:rPr>
          <w:rFonts w:asciiTheme="minorEastAsia" w:eastAsiaTheme="minorEastAsia" w:hAnsiTheme="minorEastAsia"/>
          <w:sz w:val="21"/>
          <w:szCs w:val="21"/>
        </w:rPr>
        <w:t>分担実施方式</w:t>
      </w:r>
      <w:r w:rsidR="0028256B">
        <w:rPr>
          <w:rFonts w:asciiTheme="minorEastAsia" w:eastAsiaTheme="minorEastAsia" w:hAnsiTheme="minorEastAsia" w:hint="eastAsia"/>
          <w:sz w:val="21"/>
          <w:szCs w:val="21"/>
        </w:rPr>
        <w:t xml:space="preserve">　</w:t>
      </w:r>
      <w:r w:rsidR="00E36BC0">
        <w:rPr>
          <w:rFonts w:asciiTheme="minorEastAsia" w:eastAsiaTheme="minorEastAsia" w:hAnsiTheme="minorEastAsia" w:hint="eastAsia"/>
          <w:sz w:val="21"/>
          <w:szCs w:val="21"/>
        </w:rPr>
        <w:t>全体</w:t>
      </w:r>
      <w:r w:rsidRPr="00542A5E">
        <w:rPr>
          <w:rFonts w:asciiTheme="minorEastAsia" w:eastAsiaTheme="minorEastAsia" w:hAnsiTheme="minorEastAsia"/>
          <w:sz w:val="21"/>
          <w:szCs w:val="21"/>
        </w:rPr>
        <w:t>設計業務</w:t>
      </w:r>
      <w:r w:rsidRPr="00542A5E">
        <w:rPr>
          <w:rFonts w:asciiTheme="minorEastAsia" w:eastAsiaTheme="minorEastAsia" w:hAnsiTheme="minorEastAsia"/>
          <w:spacing w:val="-68"/>
          <w:sz w:val="21"/>
          <w:szCs w:val="21"/>
        </w:rPr>
        <w:t>、</w:t>
      </w:r>
      <w:r w:rsidRPr="00542A5E">
        <w:rPr>
          <w:rFonts w:asciiTheme="minorEastAsia" w:eastAsiaTheme="minorEastAsia" w:hAnsiTheme="minorEastAsia"/>
          <w:sz w:val="21"/>
          <w:szCs w:val="21"/>
        </w:rPr>
        <w:t>工事監理業務又は施工業務の各業務について、それぞれ</w:t>
      </w:r>
      <w:r w:rsidR="00CE4BFB">
        <w:rPr>
          <w:rFonts w:asciiTheme="minorEastAsia" w:eastAsiaTheme="minorEastAsia" w:hAnsiTheme="minorEastAsia" w:hint="eastAsia"/>
          <w:sz w:val="21"/>
          <w:szCs w:val="21"/>
        </w:rPr>
        <w:t>、共同企業体の</w:t>
      </w:r>
      <w:r w:rsidR="007A1044">
        <w:rPr>
          <w:rFonts w:asciiTheme="minorEastAsia" w:eastAsiaTheme="minorEastAsia" w:hAnsiTheme="minorEastAsia" w:hint="eastAsia"/>
          <w:sz w:val="21"/>
          <w:szCs w:val="21"/>
        </w:rPr>
        <w:t>一つの構成員により</w:t>
      </w:r>
      <w:r w:rsidRPr="00542A5E">
        <w:rPr>
          <w:rFonts w:asciiTheme="minorEastAsia" w:eastAsiaTheme="minorEastAsia" w:hAnsiTheme="minorEastAsia"/>
          <w:sz w:val="21"/>
          <w:szCs w:val="21"/>
        </w:rPr>
        <w:t>分担実施する方式。</w:t>
      </w:r>
    </w:p>
    <w:p w14:paraId="4FB00066" w14:textId="3126D5F9" w:rsidR="00333925" w:rsidRPr="00542A5E" w:rsidRDefault="00CF3CDD" w:rsidP="00913BCB">
      <w:pPr>
        <w:pStyle w:val="a4"/>
        <w:numPr>
          <w:ilvl w:val="0"/>
          <w:numId w:val="4"/>
        </w:numPr>
        <w:spacing w:before="0" w:line="300" w:lineRule="auto"/>
        <w:ind w:left="993" w:rightChars="-3" w:right="-7" w:hanging="567"/>
        <w:jc w:val="both"/>
        <w:rPr>
          <w:sz w:val="21"/>
          <w:szCs w:val="21"/>
        </w:rPr>
      </w:pPr>
      <w:r w:rsidRPr="00542A5E">
        <w:rPr>
          <w:rFonts w:asciiTheme="minorEastAsia" w:eastAsiaTheme="minorEastAsia" w:hAnsiTheme="minorEastAsia"/>
          <w:sz w:val="21"/>
          <w:szCs w:val="21"/>
        </w:rPr>
        <w:t>分担共同実施方式</w:t>
      </w:r>
      <w:r w:rsidR="0028256B">
        <w:rPr>
          <w:rFonts w:asciiTheme="minorEastAsia" w:eastAsiaTheme="minorEastAsia" w:hAnsiTheme="minorEastAsia" w:hint="eastAsia"/>
          <w:sz w:val="21"/>
          <w:szCs w:val="21"/>
        </w:rPr>
        <w:t xml:space="preserve">　</w:t>
      </w:r>
      <w:r w:rsidR="00E36BC0">
        <w:rPr>
          <w:rFonts w:asciiTheme="minorEastAsia" w:eastAsiaTheme="minorEastAsia" w:hAnsiTheme="minorEastAsia" w:hint="eastAsia"/>
          <w:sz w:val="21"/>
          <w:szCs w:val="21"/>
        </w:rPr>
        <w:t>全体</w:t>
      </w:r>
      <w:r w:rsidRPr="00542A5E">
        <w:rPr>
          <w:rFonts w:asciiTheme="minorEastAsia" w:eastAsiaTheme="minorEastAsia" w:hAnsiTheme="minorEastAsia"/>
          <w:sz w:val="21"/>
          <w:szCs w:val="21"/>
        </w:rPr>
        <w:t>設計業務、工事監理業務又は施工業務の各業務について、それぞれ、共同企業体の複数の構成員が共同実施（以下「分担</w:t>
      </w:r>
      <w:r w:rsidR="003417EC">
        <w:rPr>
          <w:rFonts w:asciiTheme="minorEastAsia" w:eastAsiaTheme="minorEastAsia" w:hAnsiTheme="minorEastAsia" w:hint="eastAsia"/>
          <w:sz w:val="21"/>
          <w:szCs w:val="21"/>
        </w:rPr>
        <w:t>業務</w:t>
      </w:r>
      <w:r w:rsidRPr="00542A5E">
        <w:rPr>
          <w:rFonts w:asciiTheme="minorEastAsia" w:eastAsiaTheme="minorEastAsia" w:hAnsiTheme="minorEastAsia"/>
          <w:sz w:val="21"/>
          <w:szCs w:val="21"/>
        </w:rPr>
        <w:t>共同実施」という</w:t>
      </w:r>
      <w:r w:rsidRPr="00542A5E">
        <w:rPr>
          <w:rFonts w:asciiTheme="minorEastAsia" w:eastAsiaTheme="minorEastAsia" w:hAnsiTheme="minorEastAsia"/>
          <w:spacing w:val="-120"/>
          <w:sz w:val="21"/>
          <w:szCs w:val="21"/>
        </w:rPr>
        <w:t>。</w:t>
      </w:r>
      <w:r w:rsidRPr="00542A5E">
        <w:rPr>
          <w:rFonts w:asciiTheme="minorEastAsia" w:eastAsiaTheme="minorEastAsia" w:hAnsiTheme="minorEastAsia"/>
          <w:sz w:val="21"/>
          <w:szCs w:val="21"/>
        </w:rPr>
        <w:t>）し、又は共同企業体の複数の構成員が業務を分割実施（以下「分担</w:t>
      </w:r>
      <w:r w:rsidR="003417EC">
        <w:rPr>
          <w:rFonts w:asciiTheme="minorEastAsia" w:eastAsiaTheme="minorEastAsia" w:hAnsiTheme="minorEastAsia" w:hint="eastAsia"/>
          <w:sz w:val="21"/>
          <w:szCs w:val="21"/>
        </w:rPr>
        <w:t>業務</w:t>
      </w:r>
      <w:r w:rsidRPr="00542A5E">
        <w:rPr>
          <w:rFonts w:asciiTheme="minorEastAsia" w:eastAsiaTheme="minorEastAsia" w:hAnsiTheme="minorEastAsia"/>
          <w:sz w:val="21"/>
          <w:szCs w:val="21"/>
        </w:rPr>
        <w:t>分割実施」という</w:t>
      </w:r>
      <w:r w:rsidRPr="00542A5E">
        <w:rPr>
          <w:rFonts w:asciiTheme="minorEastAsia" w:eastAsiaTheme="minorEastAsia" w:hAnsiTheme="minorEastAsia"/>
          <w:spacing w:val="-120"/>
          <w:sz w:val="21"/>
          <w:szCs w:val="21"/>
        </w:rPr>
        <w:t>。</w:t>
      </w:r>
      <w:r w:rsidRPr="00542A5E">
        <w:rPr>
          <w:rFonts w:asciiTheme="minorEastAsia" w:eastAsiaTheme="minorEastAsia" w:hAnsiTheme="minorEastAsia"/>
          <w:sz w:val="21"/>
          <w:szCs w:val="21"/>
        </w:rPr>
        <w:t>）することにより業務を実施する方式。</w:t>
      </w:r>
    </w:p>
    <w:p w14:paraId="2E0C36C0" w14:textId="77777777"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（結成の制限）</w:t>
      </w:r>
    </w:p>
    <w:p w14:paraId="7FCC3BC1" w14:textId="7CFFDECE" w:rsidR="00BE624A" w:rsidRPr="00542A5E" w:rsidRDefault="00CF3CDD" w:rsidP="00937529">
      <w:pPr>
        <w:pStyle w:val="a3"/>
        <w:spacing w:line="300" w:lineRule="auto"/>
        <w:ind w:left="102" w:right="-8"/>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第４条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共同企業体の構成員は、本事業において２以上の共同企業体の構成員になることができない。</w:t>
      </w:r>
    </w:p>
    <w:p w14:paraId="0CD0698B" w14:textId="4E2D1068" w:rsidR="00333925" w:rsidRPr="00542A5E" w:rsidRDefault="00CF3CDD" w:rsidP="00E0379F">
      <w:pPr>
        <w:pStyle w:val="a3"/>
        <w:tabs>
          <w:tab w:val="left" w:pos="1071"/>
        </w:tabs>
        <w:spacing w:before="129" w:line="300" w:lineRule="auto"/>
        <w:ind w:left="340" w:right="-113" w:hanging="238"/>
        <w:rPr>
          <w:rFonts w:asciiTheme="minorEastAsia" w:eastAsiaTheme="minorEastAsia" w:hAnsiTheme="minorEastAsia"/>
          <w:sz w:val="21"/>
          <w:szCs w:val="21"/>
        </w:rPr>
      </w:pPr>
      <w:r w:rsidRPr="00542A5E">
        <w:rPr>
          <w:rFonts w:asciiTheme="minorEastAsia" w:eastAsiaTheme="minorEastAsia" w:hAnsiTheme="minorEastAsia"/>
          <w:sz w:val="21"/>
          <w:szCs w:val="21"/>
        </w:rPr>
        <w:t>第２章</w:t>
      </w:r>
      <w:r w:rsidR="009E3608" w:rsidRP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w:t>
      </w:r>
      <w:r w:rsidR="005E0143">
        <w:rPr>
          <w:rFonts w:asciiTheme="minorEastAsia" w:eastAsiaTheme="minorEastAsia" w:hAnsiTheme="minorEastAsia" w:hint="eastAsia"/>
          <w:sz w:val="21"/>
          <w:szCs w:val="21"/>
        </w:rPr>
        <w:t xml:space="preserve">　　　　　　　　　　　　　　　　　　　　　　　　　　　　　　　　　　　　　　　　　　　　　　　　　　　　　</w:t>
      </w:r>
      <w:r w:rsidR="00ED5B3B">
        <w:rPr>
          <w:rFonts w:asciiTheme="minorEastAsia" w:eastAsiaTheme="minorEastAsia" w:hAnsiTheme="minorEastAsia" w:hint="eastAsia"/>
          <w:sz w:val="21"/>
          <w:szCs w:val="21"/>
        </w:rPr>
        <w:t xml:space="preserve">　</w:t>
      </w:r>
    </w:p>
    <w:p w14:paraId="6FE4D751" w14:textId="77777777" w:rsidR="002638F8"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（構成）</w:t>
      </w:r>
    </w:p>
    <w:p w14:paraId="1BDF6867" w14:textId="162A4D51" w:rsidR="00DE468D" w:rsidRDefault="00CF3CDD" w:rsidP="008D536E">
      <w:pPr>
        <w:pStyle w:val="a3"/>
        <w:spacing w:line="300" w:lineRule="auto"/>
        <w:ind w:left="102"/>
        <w:rPr>
          <w:rFonts w:asciiTheme="minorEastAsia" w:eastAsiaTheme="minorEastAsia" w:hAnsiTheme="minorEastAsia"/>
          <w:sz w:val="21"/>
          <w:szCs w:val="21"/>
        </w:rPr>
      </w:pPr>
      <w:r w:rsidRPr="00542A5E">
        <w:rPr>
          <w:rFonts w:asciiTheme="minorEastAsia" w:eastAsiaTheme="minorEastAsia" w:hAnsiTheme="minorEastAsia"/>
          <w:sz w:val="21"/>
          <w:szCs w:val="21"/>
        </w:rPr>
        <w:t>第５条</w:t>
      </w:r>
      <w:r w:rsidR="00542A5E">
        <w:rPr>
          <w:rFonts w:asciiTheme="minorEastAsia" w:eastAsiaTheme="minorEastAsia" w:hAnsiTheme="minorEastAsia" w:hint="eastAsia"/>
          <w:sz w:val="21"/>
          <w:szCs w:val="21"/>
        </w:rPr>
        <w:t xml:space="preserve">　</w:t>
      </w:r>
      <w:r w:rsidR="00130DFB">
        <w:rPr>
          <w:rFonts w:asciiTheme="minorEastAsia" w:eastAsiaTheme="minorEastAsia" w:hAnsiTheme="minorEastAsia" w:hint="eastAsia"/>
          <w:sz w:val="21"/>
          <w:szCs w:val="21"/>
        </w:rPr>
        <w:t>同一</w:t>
      </w:r>
      <w:r w:rsidR="00ED3A07">
        <w:rPr>
          <w:rFonts w:asciiTheme="minorEastAsia" w:eastAsiaTheme="minorEastAsia" w:hAnsiTheme="minorEastAsia" w:hint="eastAsia"/>
          <w:sz w:val="21"/>
          <w:szCs w:val="21"/>
        </w:rPr>
        <w:t>業種における構成員は３者</w:t>
      </w:r>
      <w:r w:rsidR="000F2B71">
        <w:rPr>
          <w:rFonts w:asciiTheme="minorEastAsia" w:eastAsiaTheme="minorEastAsia" w:hAnsiTheme="minorEastAsia" w:hint="eastAsia"/>
          <w:sz w:val="21"/>
          <w:szCs w:val="21"/>
        </w:rPr>
        <w:t>ま</w:t>
      </w:r>
      <w:r w:rsidR="00ED3A07">
        <w:rPr>
          <w:rFonts w:asciiTheme="minorEastAsia" w:eastAsiaTheme="minorEastAsia" w:hAnsiTheme="minorEastAsia" w:hint="eastAsia"/>
          <w:sz w:val="21"/>
          <w:szCs w:val="21"/>
        </w:rPr>
        <w:t>で</w:t>
      </w:r>
      <w:r w:rsidR="000F2B71">
        <w:rPr>
          <w:rFonts w:asciiTheme="minorEastAsia" w:eastAsiaTheme="minorEastAsia" w:hAnsiTheme="minorEastAsia" w:hint="eastAsia"/>
          <w:sz w:val="21"/>
          <w:szCs w:val="21"/>
        </w:rPr>
        <w:t>とす</w:t>
      </w:r>
      <w:r w:rsidR="004667F9">
        <w:rPr>
          <w:rFonts w:asciiTheme="minorEastAsia" w:eastAsiaTheme="minorEastAsia" w:hAnsiTheme="minorEastAsia" w:hint="eastAsia"/>
          <w:sz w:val="21"/>
          <w:szCs w:val="21"/>
        </w:rPr>
        <w:t>る</w:t>
      </w:r>
      <w:r w:rsidR="00ED3A07">
        <w:rPr>
          <w:rFonts w:asciiTheme="minorEastAsia" w:eastAsiaTheme="minorEastAsia" w:hAnsiTheme="minorEastAsia" w:hint="eastAsia"/>
          <w:sz w:val="21"/>
          <w:szCs w:val="21"/>
        </w:rPr>
        <w:t>。ただし、継続的な協議体制が確保され、円滑な共同施行に支障がないと認められるときは</w:t>
      </w:r>
      <w:r w:rsidRPr="00B503F6">
        <w:rPr>
          <w:rFonts w:asciiTheme="minorEastAsia" w:eastAsiaTheme="minorEastAsia" w:hAnsiTheme="minorEastAsia"/>
          <w:sz w:val="21"/>
          <w:szCs w:val="21"/>
        </w:rPr>
        <w:t>５者</w:t>
      </w:r>
      <w:r w:rsidRPr="00542A5E">
        <w:rPr>
          <w:rFonts w:asciiTheme="minorEastAsia" w:eastAsiaTheme="minorEastAsia" w:hAnsiTheme="minorEastAsia"/>
          <w:sz w:val="21"/>
          <w:szCs w:val="21"/>
        </w:rPr>
        <w:t>までとする。</w:t>
      </w:r>
    </w:p>
    <w:p w14:paraId="1FBA233B" w14:textId="5319B271" w:rsidR="00937529"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（結成）</w:t>
      </w:r>
    </w:p>
    <w:p w14:paraId="705B99A5" w14:textId="4E8EAEC5" w:rsidR="00EA28A1" w:rsidRDefault="00CF3CDD">
      <w:pPr>
        <w:pStyle w:val="a3"/>
        <w:spacing w:line="300" w:lineRule="auto"/>
        <w:ind w:left="102"/>
        <w:rPr>
          <w:rFonts w:asciiTheme="minorEastAsia" w:eastAsiaTheme="minorEastAsia" w:hAnsiTheme="minorEastAsia"/>
          <w:sz w:val="21"/>
          <w:szCs w:val="21"/>
        </w:rPr>
      </w:pPr>
      <w:r w:rsidRPr="00542A5E">
        <w:rPr>
          <w:rFonts w:asciiTheme="minorEastAsia" w:eastAsiaTheme="minorEastAsia" w:hAnsiTheme="minorEastAsia"/>
          <w:sz w:val="21"/>
          <w:szCs w:val="21"/>
        </w:rPr>
        <w:t>第６条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共同企業体の結成は、</w:t>
      </w:r>
      <w:r w:rsidR="0070262B" w:rsidRPr="00542A5E">
        <w:rPr>
          <w:rFonts w:asciiTheme="minorEastAsia" w:eastAsiaTheme="minorEastAsia" w:hAnsiTheme="minorEastAsia" w:hint="eastAsia"/>
          <w:sz w:val="21"/>
          <w:szCs w:val="21"/>
        </w:rPr>
        <w:t>必須</w:t>
      </w:r>
      <w:r w:rsidRPr="00542A5E">
        <w:rPr>
          <w:rFonts w:asciiTheme="minorEastAsia" w:eastAsiaTheme="minorEastAsia" w:hAnsiTheme="minorEastAsia"/>
          <w:sz w:val="21"/>
          <w:szCs w:val="21"/>
        </w:rPr>
        <w:t>とする。</w:t>
      </w:r>
    </w:p>
    <w:p w14:paraId="414CCA7C" w14:textId="77777777" w:rsidR="00333925" w:rsidRPr="008244AA" w:rsidRDefault="00CF3CDD" w:rsidP="000F2F7B">
      <w:pPr>
        <w:pStyle w:val="a3"/>
        <w:spacing w:beforeLines="50" w:before="120" w:line="300" w:lineRule="auto"/>
        <w:ind w:left="0"/>
        <w:rPr>
          <w:rFonts w:asciiTheme="minorEastAsia" w:eastAsiaTheme="minorEastAsia" w:hAnsiTheme="minorEastAsia"/>
          <w:sz w:val="21"/>
          <w:szCs w:val="21"/>
        </w:rPr>
      </w:pPr>
      <w:r w:rsidRPr="008244AA">
        <w:rPr>
          <w:rFonts w:asciiTheme="minorEastAsia" w:eastAsiaTheme="minorEastAsia" w:hAnsiTheme="minorEastAsia"/>
          <w:sz w:val="21"/>
          <w:szCs w:val="21"/>
        </w:rPr>
        <w:t>（構成員の出資の割合）</w:t>
      </w:r>
    </w:p>
    <w:p w14:paraId="3A00CECA" w14:textId="51382F5C" w:rsidR="00333925" w:rsidRDefault="00CF3CDD" w:rsidP="00E0379F">
      <w:pPr>
        <w:pStyle w:val="a3"/>
        <w:spacing w:line="300" w:lineRule="auto"/>
        <w:ind w:left="340" w:right="-113" w:hanging="238"/>
        <w:rPr>
          <w:rFonts w:asciiTheme="minorEastAsia" w:eastAsiaTheme="minorEastAsia" w:hAnsiTheme="minorEastAsia"/>
          <w:sz w:val="21"/>
          <w:szCs w:val="21"/>
        </w:rPr>
      </w:pPr>
      <w:r w:rsidRPr="008244AA">
        <w:rPr>
          <w:rFonts w:asciiTheme="minorEastAsia" w:eastAsiaTheme="minorEastAsia" w:hAnsiTheme="minorEastAsia"/>
          <w:sz w:val="21"/>
          <w:szCs w:val="21"/>
        </w:rPr>
        <w:t>第７条</w:t>
      </w:r>
      <w:r w:rsidR="00542A5E" w:rsidRPr="008244AA">
        <w:rPr>
          <w:rFonts w:asciiTheme="minorEastAsia" w:eastAsiaTheme="minorEastAsia" w:hAnsiTheme="minorEastAsia" w:hint="eastAsia"/>
          <w:sz w:val="21"/>
          <w:szCs w:val="21"/>
        </w:rPr>
        <w:t xml:space="preserve">　</w:t>
      </w:r>
      <w:r w:rsidR="00B354EE">
        <w:rPr>
          <w:rFonts w:asciiTheme="minorEastAsia" w:eastAsiaTheme="minorEastAsia" w:hAnsiTheme="minorEastAsia" w:hint="eastAsia"/>
          <w:sz w:val="21"/>
          <w:szCs w:val="21"/>
        </w:rPr>
        <w:t>共同企業体の代表企業の出資の割合は、他の構成員の出資の割合を下回ってはならないものとする。また、</w:t>
      </w:r>
      <w:r w:rsidR="00EC0B1F">
        <w:rPr>
          <w:rFonts w:asciiTheme="minorEastAsia" w:eastAsiaTheme="minorEastAsia" w:hAnsiTheme="minorEastAsia" w:hint="eastAsia"/>
          <w:sz w:val="21"/>
          <w:szCs w:val="21"/>
        </w:rPr>
        <w:t>分担</w:t>
      </w:r>
      <w:r w:rsidRPr="008244AA">
        <w:rPr>
          <w:rFonts w:asciiTheme="minorEastAsia" w:eastAsiaTheme="minorEastAsia" w:hAnsiTheme="minorEastAsia"/>
          <w:sz w:val="21"/>
          <w:szCs w:val="21"/>
        </w:rPr>
        <w:t>共同実施方式</w:t>
      </w:r>
      <w:r w:rsidR="00EC0B1F">
        <w:rPr>
          <w:rFonts w:asciiTheme="minorEastAsia" w:eastAsiaTheme="minorEastAsia" w:hAnsiTheme="minorEastAsia" w:hint="eastAsia"/>
          <w:sz w:val="21"/>
          <w:szCs w:val="21"/>
        </w:rPr>
        <w:t>の場合、</w:t>
      </w:r>
      <w:r w:rsidR="007E2CBF">
        <w:rPr>
          <w:rFonts w:asciiTheme="minorEastAsia" w:eastAsiaTheme="minorEastAsia" w:hAnsiTheme="minorEastAsia" w:hint="eastAsia"/>
          <w:sz w:val="21"/>
          <w:szCs w:val="21"/>
        </w:rPr>
        <w:t>各業務における</w:t>
      </w:r>
      <w:r w:rsidR="007E2CBF" w:rsidRPr="005B23A0">
        <w:rPr>
          <w:rFonts w:asciiTheme="minorEastAsia" w:eastAsiaTheme="minorEastAsia" w:hAnsiTheme="minorEastAsia" w:hint="eastAsia"/>
          <w:sz w:val="21"/>
          <w:szCs w:val="21"/>
        </w:rPr>
        <w:t>担当幹事企業</w:t>
      </w:r>
      <w:r w:rsidRPr="008244AA">
        <w:rPr>
          <w:rFonts w:asciiTheme="minorEastAsia" w:eastAsiaTheme="minorEastAsia" w:hAnsiTheme="minorEastAsia"/>
          <w:sz w:val="21"/>
          <w:szCs w:val="21"/>
        </w:rPr>
        <w:t>の出資の割合</w:t>
      </w:r>
      <w:r w:rsidR="007E2CBF">
        <w:rPr>
          <w:rFonts w:asciiTheme="minorEastAsia" w:eastAsiaTheme="minorEastAsia" w:hAnsiTheme="minorEastAsia" w:hint="eastAsia"/>
          <w:sz w:val="21"/>
          <w:szCs w:val="21"/>
        </w:rPr>
        <w:t>は</w:t>
      </w:r>
      <w:r w:rsidRPr="008244AA">
        <w:rPr>
          <w:rFonts w:asciiTheme="minorEastAsia" w:eastAsiaTheme="minorEastAsia" w:hAnsiTheme="minorEastAsia"/>
          <w:sz w:val="21"/>
          <w:szCs w:val="21"/>
        </w:rPr>
        <w:t>、</w:t>
      </w:r>
      <w:r w:rsidR="007E2CBF">
        <w:rPr>
          <w:rFonts w:asciiTheme="minorEastAsia" w:eastAsiaTheme="minorEastAsia" w:hAnsiTheme="minorEastAsia" w:hint="eastAsia"/>
          <w:sz w:val="21"/>
          <w:szCs w:val="21"/>
        </w:rPr>
        <w:lastRenderedPageBreak/>
        <w:t>各業務を行う</w:t>
      </w:r>
      <w:r w:rsidRPr="008244AA">
        <w:rPr>
          <w:rFonts w:asciiTheme="minorEastAsia" w:eastAsiaTheme="minorEastAsia" w:hAnsiTheme="minorEastAsia"/>
          <w:sz w:val="21"/>
          <w:szCs w:val="21"/>
        </w:rPr>
        <w:t>他の構成員の出資の割合を下回ってはならないものとする。</w:t>
      </w:r>
    </w:p>
    <w:p w14:paraId="737DB835" w14:textId="781B38CC" w:rsidR="00726FDE" w:rsidRPr="008244AA" w:rsidRDefault="00726FDE" w:rsidP="00A213A0">
      <w:pPr>
        <w:pStyle w:val="a3"/>
        <w:spacing w:line="300" w:lineRule="auto"/>
        <w:ind w:leftChars="49" w:left="318" w:hangingChars="100" w:hanging="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２　各構成員の出資の割合に関し、</w:t>
      </w:r>
      <w:r w:rsidR="00BE7CEE">
        <w:rPr>
          <w:rFonts w:asciiTheme="minorEastAsia" w:eastAsiaTheme="minorEastAsia" w:hAnsiTheme="minorEastAsia" w:hint="eastAsia"/>
          <w:sz w:val="21"/>
          <w:szCs w:val="21"/>
        </w:rPr>
        <w:t>開札</w:t>
      </w:r>
      <w:r>
        <w:rPr>
          <w:rFonts w:asciiTheme="minorEastAsia" w:eastAsiaTheme="minorEastAsia" w:hAnsiTheme="minorEastAsia" w:hint="eastAsia"/>
          <w:sz w:val="21"/>
          <w:szCs w:val="21"/>
        </w:rPr>
        <w:t>時</w:t>
      </w:r>
      <w:r w:rsidR="00E86F70">
        <w:rPr>
          <w:rFonts w:asciiTheme="minorEastAsia" w:eastAsiaTheme="minorEastAsia" w:hAnsiTheme="minorEastAsia" w:hint="eastAsia"/>
          <w:sz w:val="21"/>
          <w:szCs w:val="21"/>
        </w:rPr>
        <w:t>までに</w:t>
      </w:r>
      <w:r>
        <w:rPr>
          <w:rFonts w:asciiTheme="minorEastAsia" w:eastAsiaTheme="minorEastAsia" w:hAnsiTheme="minorEastAsia" w:hint="eastAsia"/>
          <w:sz w:val="21"/>
          <w:szCs w:val="21"/>
        </w:rPr>
        <w:t>、</w:t>
      </w:r>
      <w:r w:rsidR="001B6DBC" w:rsidRPr="00542A5E">
        <w:rPr>
          <w:rFonts w:asciiTheme="minorEastAsia" w:eastAsiaTheme="minorEastAsia" w:hAnsiTheme="minorEastAsia"/>
          <w:sz w:val="21"/>
          <w:szCs w:val="21"/>
        </w:rPr>
        <w:t>第１号様式又は第２号様式</w:t>
      </w:r>
      <w:r w:rsidR="001B6DBC">
        <w:rPr>
          <w:rFonts w:asciiTheme="minorEastAsia" w:eastAsiaTheme="minorEastAsia" w:hAnsiTheme="minorEastAsia" w:hint="eastAsia"/>
          <w:sz w:val="21"/>
          <w:szCs w:val="21"/>
        </w:rPr>
        <w:t>に記載した</w:t>
      </w:r>
      <w:r>
        <w:rPr>
          <w:rFonts w:asciiTheme="minorEastAsia" w:eastAsiaTheme="minorEastAsia" w:hAnsiTheme="minorEastAsia" w:hint="eastAsia"/>
          <w:sz w:val="21"/>
          <w:szCs w:val="21"/>
        </w:rPr>
        <w:t>割合から変更を図る場合は、</w:t>
      </w:r>
      <w:r w:rsidR="00F55FC7">
        <w:rPr>
          <w:rFonts w:asciiTheme="minorEastAsia" w:eastAsiaTheme="minorEastAsia" w:hAnsiTheme="minorEastAsia" w:hint="eastAsia"/>
          <w:sz w:val="21"/>
          <w:szCs w:val="21"/>
        </w:rPr>
        <w:t>構成員全員の承認を得たうえで、</w:t>
      </w:r>
      <w:r w:rsidR="006B6647">
        <w:rPr>
          <w:rFonts w:asciiTheme="minorEastAsia" w:eastAsiaTheme="minorEastAsia" w:hAnsiTheme="minorEastAsia" w:hint="eastAsia"/>
          <w:sz w:val="21"/>
          <w:szCs w:val="21"/>
        </w:rPr>
        <w:t>当該変更のあったことを</w:t>
      </w:r>
      <w:r w:rsidR="00257A69">
        <w:rPr>
          <w:rFonts w:asciiTheme="minorEastAsia" w:eastAsiaTheme="minorEastAsia" w:hAnsiTheme="minorEastAsia" w:hint="eastAsia"/>
          <w:sz w:val="21"/>
          <w:szCs w:val="21"/>
        </w:rPr>
        <w:t>法的に</w:t>
      </w:r>
      <w:r w:rsidR="006B6647">
        <w:rPr>
          <w:rFonts w:asciiTheme="minorEastAsia" w:eastAsiaTheme="minorEastAsia" w:hAnsiTheme="minorEastAsia" w:hint="eastAsia"/>
          <w:sz w:val="21"/>
          <w:szCs w:val="21"/>
        </w:rPr>
        <w:t>示す</w:t>
      </w:r>
      <w:r w:rsidR="00E86F70">
        <w:rPr>
          <w:rFonts w:asciiTheme="minorEastAsia" w:eastAsiaTheme="minorEastAsia" w:hAnsiTheme="minorEastAsia" w:hint="eastAsia"/>
          <w:sz w:val="21"/>
          <w:szCs w:val="21"/>
        </w:rPr>
        <w:t>書類を</w:t>
      </w:r>
      <w:r w:rsidR="00AE6D25">
        <w:rPr>
          <w:rFonts w:asciiTheme="minorEastAsia" w:eastAsiaTheme="minorEastAsia" w:hAnsiTheme="minorEastAsia" w:hint="eastAsia"/>
          <w:sz w:val="21"/>
          <w:szCs w:val="21"/>
        </w:rPr>
        <w:t>発注者へ</w:t>
      </w:r>
      <w:r w:rsidR="00E86F70">
        <w:rPr>
          <w:rFonts w:asciiTheme="minorEastAsia" w:eastAsiaTheme="minorEastAsia" w:hAnsiTheme="minorEastAsia" w:hint="eastAsia"/>
          <w:sz w:val="21"/>
          <w:szCs w:val="21"/>
        </w:rPr>
        <w:t>提出する</w:t>
      </w:r>
      <w:r>
        <w:rPr>
          <w:rFonts w:asciiTheme="minorEastAsia" w:eastAsiaTheme="minorEastAsia" w:hAnsiTheme="minorEastAsia" w:hint="eastAsia"/>
          <w:sz w:val="21"/>
          <w:szCs w:val="21"/>
        </w:rPr>
        <w:t>。</w:t>
      </w:r>
      <w:r w:rsidR="00BE7CEE">
        <w:rPr>
          <w:rFonts w:asciiTheme="minorEastAsia" w:eastAsiaTheme="minorEastAsia" w:hAnsiTheme="minorEastAsia" w:hint="eastAsia"/>
          <w:sz w:val="21"/>
          <w:szCs w:val="21"/>
        </w:rPr>
        <w:t>開札</w:t>
      </w:r>
      <w:r w:rsidR="00F55FC7">
        <w:rPr>
          <w:rFonts w:asciiTheme="minorEastAsia" w:eastAsiaTheme="minorEastAsia" w:hAnsiTheme="minorEastAsia" w:hint="eastAsia"/>
          <w:sz w:val="21"/>
          <w:szCs w:val="21"/>
        </w:rPr>
        <w:t>以降</w:t>
      </w:r>
      <w:r w:rsidR="00704377">
        <w:rPr>
          <w:rFonts w:asciiTheme="minorEastAsia" w:eastAsiaTheme="minorEastAsia" w:hAnsiTheme="minorEastAsia" w:hint="eastAsia"/>
          <w:sz w:val="21"/>
          <w:szCs w:val="21"/>
        </w:rPr>
        <w:t>、設計・工事請負</w:t>
      </w:r>
      <w:r w:rsidR="00211954">
        <w:rPr>
          <w:rFonts w:asciiTheme="minorEastAsia" w:eastAsiaTheme="minorEastAsia" w:hAnsiTheme="minorEastAsia" w:hint="eastAsia"/>
          <w:sz w:val="21"/>
          <w:szCs w:val="21"/>
        </w:rPr>
        <w:t>の仮</w:t>
      </w:r>
      <w:r w:rsidR="00704377" w:rsidRPr="00542A5E">
        <w:rPr>
          <w:rFonts w:asciiTheme="minorEastAsia" w:eastAsiaTheme="minorEastAsia" w:hAnsiTheme="minorEastAsia"/>
          <w:sz w:val="21"/>
          <w:szCs w:val="21"/>
        </w:rPr>
        <w:t>契約が締結</w:t>
      </w:r>
      <w:r w:rsidR="00704377">
        <w:rPr>
          <w:rFonts w:asciiTheme="minorEastAsia" w:eastAsiaTheme="minorEastAsia" w:hAnsiTheme="minorEastAsia" w:hint="eastAsia"/>
          <w:sz w:val="21"/>
          <w:szCs w:val="21"/>
        </w:rPr>
        <w:t>されるまで</w:t>
      </w:r>
      <w:r w:rsidR="00F55FC7">
        <w:rPr>
          <w:rFonts w:asciiTheme="minorEastAsia" w:eastAsiaTheme="minorEastAsia" w:hAnsiTheme="minorEastAsia" w:hint="eastAsia"/>
          <w:sz w:val="21"/>
          <w:szCs w:val="21"/>
        </w:rPr>
        <w:t>に</w:t>
      </w:r>
      <w:r w:rsidR="00E47CAA">
        <w:rPr>
          <w:rFonts w:asciiTheme="minorEastAsia" w:eastAsiaTheme="minorEastAsia" w:hAnsiTheme="minorEastAsia" w:hint="eastAsia"/>
          <w:sz w:val="21"/>
          <w:szCs w:val="21"/>
        </w:rPr>
        <w:t>出資の割合の</w:t>
      </w:r>
      <w:r w:rsidR="00F55FC7">
        <w:rPr>
          <w:rFonts w:asciiTheme="minorEastAsia" w:eastAsiaTheme="minorEastAsia" w:hAnsiTheme="minorEastAsia" w:hint="eastAsia"/>
          <w:sz w:val="21"/>
          <w:szCs w:val="21"/>
        </w:rPr>
        <w:t>変更を</w:t>
      </w:r>
      <w:r w:rsidR="00E47CAA">
        <w:rPr>
          <w:rFonts w:asciiTheme="minorEastAsia" w:eastAsiaTheme="minorEastAsia" w:hAnsiTheme="minorEastAsia" w:hint="eastAsia"/>
          <w:sz w:val="21"/>
          <w:szCs w:val="21"/>
        </w:rPr>
        <w:t>図る</w:t>
      </w:r>
      <w:r w:rsidR="00F55FC7">
        <w:rPr>
          <w:rFonts w:asciiTheme="minorEastAsia" w:eastAsiaTheme="minorEastAsia" w:hAnsiTheme="minorEastAsia" w:hint="eastAsia"/>
          <w:sz w:val="21"/>
          <w:szCs w:val="21"/>
        </w:rPr>
        <w:t>場合は、発注者および構成員全員の承認を得たうえで、</w:t>
      </w:r>
      <w:r w:rsidR="006B6647">
        <w:rPr>
          <w:rFonts w:asciiTheme="minorEastAsia" w:eastAsiaTheme="minorEastAsia" w:hAnsiTheme="minorEastAsia" w:hint="eastAsia"/>
          <w:sz w:val="21"/>
          <w:szCs w:val="21"/>
        </w:rPr>
        <w:t>同様の対応を実施</w:t>
      </w:r>
      <w:r w:rsidR="00F55FC7">
        <w:rPr>
          <w:rFonts w:asciiTheme="minorEastAsia" w:eastAsiaTheme="minorEastAsia" w:hAnsiTheme="minorEastAsia" w:hint="eastAsia"/>
          <w:sz w:val="21"/>
          <w:szCs w:val="21"/>
        </w:rPr>
        <w:t>する</w:t>
      </w:r>
      <w:r w:rsidR="00AE6D25">
        <w:rPr>
          <w:rFonts w:asciiTheme="minorEastAsia" w:eastAsiaTheme="minorEastAsia" w:hAnsiTheme="minorEastAsia" w:hint="eastAsia"/>
          <w:sz w:val="21"/>
          <w:szCs w:val="21"/>
        </w:rPr>
        <w:t>ものとする</w:t>
      </w:r>
      <w:r w:rsidR="00F55FC7">
        <w:rPr>
          <w:rFonts w:asciiTheme="minorEastAsia" w:eastAsiaTheme="minorEastAsia" w:hAnsiTheme="minorEastAsia" w:hint="eastAsia"/>
          <w:sz w:val="21"/>
          <w:szCs w:val="21"/>
        </w:rPr>
        <w:t>。</w:t>
      </w:r>
    </w:p>
    <w:p w14:paraId="4C09E9C2" w14:textId="77777777" w:rsidR="00333925" w:rsidRPr="00542A5E" w:rsidRDefault="00CF3CDD" w:rsidP="009E3608">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（構成員の資格）</w:t>
      </w:r>
    </w:p>
    <w:p w14:paraId="3359912B" w14:textId="59ED8CB7" w:rsidR="00333925" w:rsidRPr="00542A5E" w:rsidRDefault="00CF3CDD" w:rsidP="00F63D4C">
      <w:pPr>
        <w:pStyle w:val="a3"/>
        <w:spacing w:line="300" w:lineRule="auto"/>
        <w:ind w:left="102"/>
        <w:rPr>
          <w:rFonts w:asciiTheme="minorEastAsia" w:eastAsiaTheme="minorEastAsia" w:hAnsiTheme="minorEastAsia"/>
          <w:sz w:val="21"/>
          <w:szCs w:val="21"/>
        </w:rPr>
      </w:pPr>
      <w:r w:rsidRPr="00542A5E">
        <w:rPr>
          <w:rFonts w:asciiTheme="minorEastAsia" w:eastAsiaTheme="minorEastAsia" w:hAnsiTheme="minorEastAsia"/>
          <w:sz w:val="21"/>
          <w:szCs w:val="21"/>
        </w:rPr>
        <w:t>第８条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構成員の資格要件は、市が定めるものとする。</w:t>
      </w:r>
    </w:p>
    <w:p w14:paraId="0E22E25C" w14:textId="77777777" w:rsidR="00333925" w:rsidRPr="00542A5E" w:rsidRDefault="00CF3CDD" w:rsidP="009E3608">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（入札参加資格審査申請）</w:t>
      </w:r>
    </w:p>
    <w:p w14:paraId="6B529EB0" w14:textId="3EAB192A" w:rsidR="00333925" w:rsidRPr="00542A5E" w:rsidRDefault="00CF3CDD" w:rsidP="00913BCB">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第９条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共同企業体は、参加表明書に第１号様式又は第２号様式による協定書その他必要書類を添付して、市に提出しなければならない。</w:t>
      </w:r>
    </w:p>
    <w:p w14:paraId="5B9EB9C6" w14:textId="77777777"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（存続期間）</w:t>
      </w:r>
    </w:p>
    <w:p w14:paraId="7349DA3C" w14:textId="619D5595" w:rsidR="00333925" w:rsidRPr="00542A5E" w:rsidRDefault="00CF3CDD" w:rsidP="00913BCB">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pacing w:val="-8"/>
          <w:sz w:val="21"/>
          <w:szCs w:val="21"/>
        </w:rPr>
        <w:t>第</w:t>
      </w:r>
      <w:r w:rsidRPr="00542A5E">
        <w:rPr>
          <w:rFonts w:asciiTheme="minorEastAsia" w:eastAsiaTheme="minorEastAsia" w:hAnsiTheme="minorEastAsia"/>
          <w:sz w:val="21"/>
          <w:szCs w:val="21"/>
        </w:rPr>
        <w:t>10条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共同企業体の存続期間は、入札の結果本事業を落札した共同企業体に</w:t>
      </w:r>
      <w:r w:rsidRPr="00542A5E">
        <w:rPr>
          <w:rFonts w:asciiTheme="minorEastAsia" w:eastAsiaTheme="minorEastAsia" w:hAnsiTheme="minorEastAsia"/>
          <w:spacing w:val="-3"/>
          <w:sz w:val="21"/>
          <w:szCs w:val="21"/>
        </w:rPr>
        <w:t>あっては、本事業が完了し、共同企業体の精算が終了するまでとし</w:t>
      </w:r>
      <w:r w:rsidRPr="00542A5E">
        <w:rPr>
          <w:rFonts w:asciiTheme="minorEastAsia" w:eastAsiaTheme="minorEastAsia" w:hAnsiTheme="minorEastAsia"/>
          <w:spacing w:val="-2"/>
          <w:sz w:val="21"/>
          <w:szCs w:val="21"/>
        </w:rPr>
        <w:t>、落札者以</w:t>
      </w:r>
      <w:r w:rsidRPr="00542A5E">
        <w:rPr>
          <w:rFonts w:asciiTheme="minorEastAsia" w:eastAsiaTheme="minorEastAsia" w:hAnsiTheme="minorEastAsia"/>
          <w:sz w:val="21"/>
          <w:szCs w:val="21"/>
        </w:rPr>
        <w:t>外の共同企業体にあっては、本事業の</w:t>
      </w:r>
      <w:r w:rsidR="00913BCB">
        <w:rPr>
          <w:rFonts w:asciiTheme="minorEastAsia" w:eastAsiaTheme="minorEastAsia" w:hAnsiTheme="minorEastAsia" w:hint="eastAsia"/>
          <w:sz w:val="21"/>
          <w:szCs w:val="21"/>
        </w:rPr>
        <w:t>設計・工事請負</w:t>
      </w:r>
      <w:r w:rsidRPr="00542A5E">
        <w:rPr>
          <w:rFonts w:asciiTheme="minorEastAsia" w:eastAsiaTheme="minorEastAsia" w:hAnsiTheme="minorEastAsia"/>
          <w:sz w:val="21"/>
          <w:szCs w:val="21"/>
        </w:rPr>
        <w:t>契約が締結された日までとする。</w:t>
      </w:r>
    </w:p>
    <w:p w14:paraId="671C5CC7" w14:textId="7247FEB4" w:rsidR="00333925" w:rsidRPr="00542A5E" w:rsidRDefault="00CF3CDD" w:rsidP="00CD7084">
      <w:pPr>
        <w:pStyle w:val="a3"/>
        <w:tabs>
          <w:tab w:val="left" w:pos="709"/>
        </w:tabs>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第３章</w:t>
      </w:r>
      <w:r w:rsidR="009E6EA1" w:rsidRP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適正な施工の確保等</w:t>
      </w:r>
    </w:p>
    <w:p w14:paraId="46201E6D" w14:textId="461B0E89"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（適正な設計・</w:t>
      </w:r>
      <w:r w:rsidR="00DB5F84">
        <w:rPr>
          <w:rFonts w:asciiTheme="minorEastAsia" w:eastAsiaTheme="minorEastAsia" w:hAnsiTheme="minorEastAsia" w:hint="eastAsia"/>
          <w:sz w:val="21"/>
          <w:szCs w:val="21"/>
        </w:rPr>
        <w:t>工事監理・</w:t>
      </w:r>
      <w:r w:rsidRPr="00542A5E">
        <w:rPr>
          <w:rFonts w:asciiTheme="minorEastAsia" w:eastAsiaTheme="minorEastAsia" w:hAnsiTheme="minorEastAsia"/>
          <w:sz w:val="21"/>
          <w:szCs w:val="21"/>
        </w:rPr>
        <w:t>施工の実施）</w:t>
      </w:r>
    </w:p>
    <w:p w14:paraId="593C1729" w14:textId="3C8D2AF9" w:rsidR="00333925" w:rsidRPr="00542A5E" w:rsidRDefault="00CF3CDD" w:rsidP="00913BCB">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pacing w:val="16"/>
          <w:sz w:val="21"/>
          <w:szCs w:val="21"/>
        </w:rPr>
        <w:t>第</w:t>
      </w:r>
      <w:r w:rsidRPr="00542A5E">
        <w:rPr>
          <w:rFonts w:asciiTheme="minorEastAsia" w:eastAsiaTheme="minorEastAsia" w:hAnsiTheme="minorEastAsia"/>
          <w:sz w:val="21"/>
          <w:szCs w:val="21"/>
        </w:rPr>
        <w:t>11条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共同企業体は、各構成員相互の信頼と</w:t>
      </w:r>
      <w:r w:rsidR="0079186C">
        <w:rPr>
          <w:rFonts w:asciiTheme="minorEastAsia" w:eastAsiaTheme="minorEastAsia" w:hAnsiTheme="minorEastAsia" w:hint="eastAsia"/>
          <w:sz w:val="21"/>
          <w:szCs w:val="21"/>
        </w:rPr>
        <w:t>協調</w:t>
      </w:r>
      <w:r w:rsidRPr="00542A5E">
        <w:rPr>
          <w:rFonts w:asciiTheme="minorEastAsia" w:eastAsiaTheme="minorEastAsia" w:hAnsiTheme="minorEastAsia"/>
          <w:sz w:val="21"/>
          <w:szCs w:val="21"/>
        </w:rPr>
        <w:t>のもとに、この要領及び協定書の定めるところにより、本業務を共同の責任で、円滑で適切に設計・</w:t>
      </w:r>
      <w:r w:rsidR="00DB5F84">
        <w:rPr>
          <w:rFonts w:asciiTheme="minorEastAsia" w:eastAsiaTheme="minorEastAsia" w:hAnsiTheme="minorEastAsia" w:hint="eastAsia"/>
          <w:sz w:val="21"/>
          <w:szCs w:val="21"/>
        </w:rPr>
        <w:t>工事監理・</w:t>
      </w:r>
      <w:r w:rsidRPr="00542A5E">
        <w:rPr>
          <w:rFonts w:asciiTheme="minorEastAsia" w:eastAsiaTheme="minorEastAsia" w:hAnsiTheme="minorEastAsia"/>
          <w:sz w:val="21"/>
          <w:szCs w:val="21"/>
        </w:rPr>
        <w:t>施工を実施するものとする。</w:t>
      </w:r>
    </w:p>
    <w:p w14:paraId="71515862" w14:textId="77777777" w:rsidR="00333925" w:rsidRPr="00542A5E" w:rsidRDefault="00CF3CDD" w:rsidP="009E6EA1">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（設計・工事監理・施工体制等の調査等）</w:t>
      </w:r>
    </w:p>
    <w:p w14:paraId="1D0A108B" w14:textId="6EA13659" w:rsidR="00333925" w:rsidRPr="00542A5E" w:rsidRDefault="00CF3CDD" w:rsidP="00913BCB">
      <w:pPr>
        <w:pStyle w:val="a3"/>
        <w:tabs>
          <w:tab w:val="left" w:pos="975"/>
        </w:tabs>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第12条</w:t>
      </w:r>
      <w:r w:rsidRPr="00542A5E">
        <w:rPr>
          <w:rFonts w:asciiTheme="minorEastAsia" w:eastAsiaTheme="minorEastAsia" w:hAnsiTheme="minorEastAsia"/>
          <w:sz w:val="21"/>
          <w:szCs w:val="21"/>
        </w:rPr>
        <w:tab/>
        <w:t>市は、共同企業体による本業務の円滑かつ適正な設計・工事監理・施工を確保するため</w:t>
      </w:r>
      <w:r w:rsidRPr="00542A5E">
        <w:rPr>
          <w:rFonts w:asciiTheme="minorEastAsia" w:eastAsiaTheme="minorEastAsia" w:hAnsiTheme="minorEastAsia"/>
          <w:spacing w:val="-34"/>
          <w:sz w:val="21"/>
          <w:szCs w:val="21"/>
        </w:rPr>
        <w:t>、</w:t>
      </w:r>
      <w:r w:rsidRPr="00542A5E">
        <w:rPr>
          <w:rFonts w:asciiTheme="minorEastAsia" w:eastAsiaTheme="minorEastAsia" w:hAnsiTheme="minorEastAsia"/>
          <w:sz w:val="21"/>
          <w:szCs w:val="21"/>
        </w:rPr>
        <w:t>通常の監督業務に加えて</w:t>
      </w:r>
      <w:r w:rsidRPr="00542A5E">
        <w:rPr>
          <w:rFonts w:asciiTheme="minorEastAsia" w:eastAsiaTheme="minorEastAsia" w:hAnsiTheme="minorEastAsia"/>
          <w:spacing w:val="-34"/>
          <w:sz w:val="21"/>
          <w:szCs w:val="21"/>
        </w:rPr>
        <w:t>、</w:t>
      </w:r>
      <w:r w:rsidRPr="00542A5E">
        <w:rPr>
          <w:rFonts w:asciiTheme="minorEastAsia" w:eastAsiaTheme="minorEastAsia" w:hAnsiTheme="minorEastAsia"/>
          <w:sz w:val="21"/>
          <w:szCs w:val="21"/>
        </w:rPr>
        <w:t>設</w:t>
      </w:r>
      <w:r w:rsidRPr="00542A5E">
        <w:rPr>
          <w:rFonts w:asciiTheme="minorEastAsia" w:eastAsiaTheme="minorEastAsia" w:hAnsiTheme="minorEastAsia"/>
          <w:spacing w:val="-17"/>
          <w:sz w:val="21"/>
          <w:szCs w:val="21"/>
        </w:rPr>
        <w:t>計・</w:t>
      </w:r>
      <w:r w:rsidRPr="00542A5E">
        <w:rPr>
          <w:rFonts w:asciiTheme="minorEastAsia" w:eastAsiaTheme="minorEastAsia" w:hAnsiTheme="minorEastAsia"/>
          <w:sz w:val="21"/>
          <w:szCs w:val="21"/>
        </w:rPr>
        <w:t>工事監</w:t>
      </w:r>
      <w:r w:rsidRPr="00542A5E">
        <w:rPr>
          <w:rFonts w:asciiTheme="minorEastAsia" w:eastAsiaTheme="minorEastAsia" w:hAnsiTheme="minorEastAsia"/>
          <w:spacing w:val="-17"/>
          <w:sz w:val="21"/>
          <w:szCs w:val="21"/>
        </w:rPr>
        <w:t>理・</w:t>
      </w:r>
      <w:r w:rsidRPr="00542A5E">
        <w:rPr>
          <w:rFonts w:asciiTheme="minorEastAsia" w:eastAsiaTheme="minorEastAsia" w:hAnsiTheme="minorEastAsia"/>
          <w:sz w:val="21"/>
          <w:szCs w:val="21"/>
        </w:rPr>
        <w:t>施工体制及び運営状況について調査し、必要な指導監督を行うものとする。</w:t>
      </w:r>
    </w:p>
    <w:p w14:paraId="262963BD" w14:textId="77777777"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（構成員の脱退等に関する措置）</w:t>
      </w:r>
    </w:p>
    <w:p w14:paraId="1CE408D4" w14:textId="52941499" w:rsidR="00333925" w:rsidRPr="00542A5E" w:rsidRDefault="00CF3CDD" w:rsidP="00913BCB">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第13条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共同企業体の構成員いずれかが本業務の実施途中において脱退し、除名され</w:t>
      </w:r>
      <w:r w:rsidRPr="00542A5E">
        <w:rPr>
          <w:rFonts w:asciiTheme="minorEastAsia" w:eastAsiaTheme="minorEastAsia" w:hAnsiTheme="minorEastAsia"/>
          <w:spacing w:val="-68"/>
          <w:sz w:val="21"/>
          <w:szCs w:val="21"/>
        </w:rPr>
        <w:t>、</w:t>
      </w:r>
      <w:r w:rsidRPr="00542A5E">
        <w:rPr>
          <w:rFonts w:asciiTheme="minorEastAsia" w:eastAsiaTheme="minorEastAsia" w:hAnsiTheme="minorEastAsia"/>
          <w:sz w:val="21"/>
          <w:szCs w:val="21"/>
        </w:rPr>
        <w:t>又は破産若しくは解散した場合は</w:t>
      </w:r>
      <w:r w:rsidRPr="00542A5E">
        <w:rPr>
          <w:rFonts w:asciiTheme="minorEastAsia" w:eastAsiaTheme="minorEastAsia" w:hAnsiTheme="minorEastAsia"/>
          <w:spacing w:val="-68"/>
          <w:sz w:val="21"/>
          <w:szCs w:val="21"/>
        </w:rPr>
        <w:t>、</w:t>
      </w:r>
      <w:r w:rsidRPr="00542A5E">
        <w:rPr>
          <w:rFonts w:asciiTheme="minorEastAsia" w:eastAsiaTheme="minorEastAsia" w:hAnsiTheme="minorEastAsia"/>
          <w:sz w:val="21"/>
          <w:szCs w:val="21"/>
        </w:rPr>
        <w:t>残存する構成員において共同連帯して本業務を完成させるものとする</w:t>
      </w:r>
      <w:r w:rsidRPr="00542A5E">
        <w:rPr>
          <w:rFonts w:asciiTheme="minorEastAsia" w:eastAsiaTheme="minorEastAsia" w:hAnsiTheme="minorEastAsia"/>
          <w:spacing w:val="-68"/>
          <w:sz w:val="21"/>
          <w:szCs w:val="21"/>
        </w:rPr>
        <w:t>。</w:t>
      </w:r>
      <w:r w:rsidRPr="00542A5E">
        <w:rPr>
          <w:rFonts w:asciiTheme="minorEastAsia" w:eastAsiaTheme="minorEastAsia" w:hAnsiTheme="minorEastAsia"/>
          <w:sz w:val="21"/>
          <w:szCs w:val="21"/>
        </w:rPr>
        <w:t>ただし</w:t>
      </w:r>
      <w:r w:rsidRPr="00542A5E">
        <w:rPr>
          <w:rFonts w:asciiTheme="minorEastAsia" w:eastAsiaTheme="minorEastAsia" w:hAnsiTheme="minorEastAsia"/>
          <w:spacing w:val="-68"/>
          <w:sz w:val="21"/>
          <w:szCs w:val="21"/>
        </w:rPr>
        <w:t>、</w:t>
      </w:r>
      <w:r w:rsidRPr="00542A5E">
        <w:rPr>
          <w:rFonts w:asciiTheme="minorEastAsia" w:eastAsiaTheme="minorEastAsia" w:hAnsiTheme="minorEastAsia"/>
          <w:sz w:val="21"/>
          <w:szCs w:val="21"/>
        </w:rPr>
        <w:t>残存する構成員によっては、</w:t>
      </w:r>
      <w:r w:rsidRPr="00542A5E">
        <w:rPr>
          <w:rFonts w:asciiTheme="minorEastAsia" w:eastAsiaTheme="minorEastAsia" w:hAnsiTheme="minorEastAsia"/>
          <w:spacing w:val="-2"/>
          <w:sz w:val="21"/>
          <w:szCs w:val="21"/>
        </w:rPr>
        <w:t>残業務の適切な設計・工事監理・施工が困難と</w:t>
      </w:r>
      <w:r w:rsidRPr="00542A5E">
        <w:rPr>
          <w:rFonts w:asciiTheme="minorEastAsia" w:eastAsiaTheme="minorEastAsia" w:hAnsiTheme="minorEastAsia"/>
          <w:spacing w:val="-1"/>
          <w:sz w:val="21"/>
          <w:szCs w:val="21"/>
        </w:rPr>
        <w:t>認められるときは、</w:t>
      </w:r>
      <w:r w:rsidR="003105D4">
        <w:rPr>
          <w:rFonts w:asciiTheme="minorEastAsia" w:eastAsiaTheme="minorEastAsia" w:hAnsiTheme="minorEastAsia" w:hint="eastAsia"/>
          <w:sz w:val="21"/>
          <w:szCs w:val="21"/>
        </w:rPr>
        <w:t>設計・工事請負</w:t>
      </w:r>
      <w:r w:rsidRPr="00542A5E">
        <w:rPr>
          <w:rFonts w:asciiTheme="minorEastAsia" w:eastAsiaTheme="minorEastAsia" w:hAnsiTheme="minorEastAsia"/>
          <w:spacing w:val="-1"/>
          <w:sz w:val="21"/>
          <w:szCs w:val="21"/>
        </w:rPr>
        <w:t>契約を</w:t>
      </w:r>
      <w:r w:rsidRPr="00542A5E">
        <w:rPr>
          <w:rFonts w:asciiTheme="minorEastAsia" w:eastAsiaTheme="minorEastAsia" w:hAnsiTheme="minorEastAsia"/>
          <w:sz w:val="21"/>
          <w:szCs w:val="21"/>
        </w:rPr>
        <w:t>解除するものとする。</w:t>
      </w:r>
    </w:p>
    <w:p w14:paraId="73336536" w14:textId="5FB078F3"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（解散後の</w:t>
      </w:r>
      <w:r w:rsidR="00AF3C4C" w:rsidRPr="00542A5E">
        <w:rPr>
          <w:rFonts w:asciiTheme="minorEastAsia" w:eastAsiaTheme="minorEastAsia" w:hAnsiTheme="minorEastAsia" w:hint="eastAsia"/>
          <w:sz w:val="21"/>
          <w:szCs w:val="21"/>
        </w:rPr>
        <w:t>契約不適合</w:t>
      </w:r>
      <w:r w:rsidRPr="00542A5E">
        <w:rPr>
          <w:rFonts w:asciiTheme="minorEastAsia" w:eastAsiaTheme="minorEastAsia" w:hAnsiTheme="minorEastAsia"/>
          <w:sz w:val="21"/>
          <w:szCs w:val="21"/>
        </w:rPr>
        <w:t>責任）</w:t>
      </w:r>
    </w:p>
    <w:p w14:paraId="15BEAB4D" w14:textId="46AD9172" w:rsidR="00333925" w:rsidRPr="00542A5E" w:rsidRDefault="00CF3CDD" w:rsidP="00913BCB">
      <w:pPr>
        <w:pStyle w:val="a3"/>
        <w:tabs>
          <w:tab w:val="left" w:pos="975"/>
        </w:tabs>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第14条</w:t>
      </w:r>
      <w:r w:rsidRPr="00542A5E">
        <w:rPr>
          <w:rFonts w:asciiTheme="minorEastAsia" w:eastAsiaTheme="minorEastAsia" w:hAnsiTheme="minorEastAsia"/>
          <w:sz w:val="21"/>
          <w:szCs w:val="21"/>
        </w:rPr>
        <w:tab/>
        <w:t>共同企業体は、その解散後においても、本業務の</w:t>
      </w:r>
      <w:r w:rsidR="00AF3C4C" w:rsidRPr="00542A5E">
        <w:rPr>
          <w:rFonts w:asciiTheme="minorEastAsia" w:eastAsiaTheme="minorEastAsia" w:hAnsiTheme="minorEastAsia" w:hint="eastAsia"/>
          <w:sz w:val="21"/>
          <w:szCs w:val="21"/>
        </w:rPr>
        <w:t>契約不適合</w:t>
      </w:r>
      <w:r w:rsidRPr="00542A5E">
        <w:rPr>
          <w:rFonts w:asciiTheme="minorEastAsia" w:eastAsiaTheme="minorEastAsia" w:hAnsiTheme="minorEastAsia"/>
          <w:sz w:val="21"/>
          <w:szCs w:val="21"/>
        </w:rPr>
        <w:t>について共同連帯してその責に任ずるものとする。</w:t>
      </w:r>
    </w:p>
    <w:p w14:paraId="4EBE64FD" w14:textId="77777777"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（特別の解除事由）</w:t>
      </w:r>
    </w:p>
    <w:p w14:paraId="79352AB4" w14:textId="501A16D5" w:rsidR="00333925" w:rsidRPr="00542A5E" w:rsidRDefault="00CF3CDD" w:rsidP="00913BCB">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pacing w:val="13"/>
          <w:sz w:val="21"/>
          <w:szCs w:val="21"/>
        </w:rPr>
        <w:t>第</w:t>
      </w:r>
      <w:r w:rsidRPr="00542A5E">
        <w:rPr>
          <w:rFonts w:asciiTheme="minorEastAsia" w:eastAsiaTheme="minorEastAsia" w:hAnsiTheme="minorEastAsia"/>
          <w:sz w:val="21"/>
          <w:szCs w:val="21"/>
        </w:rPr>
        <w:t>15条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市は、構成員間の紛争その他の事由により、共同企業体が</w:t>
      </w:r>
      <w:r w:rsidR="00C5422C">
        <w:rPr>
          <w:rFonts w:asciiTheme="minorEastAsia" w:eastAsiaTheme="minorEastAsia" w:hAnsiTheme="minorEastAsia" w:hint="eastAsia"/>
          <w:sz w:val="21"/>
          <w:szCs w:val="21"/>
        </w:rPr>
        <w:t>設計・工事請負</w:t>
      </w:r>
      <w:r w:rsidRPr="00542A5E">
        <w:rPr>
          <w:rFonts w:asciiTheme="minorEastAsia" w:eastAsiaTheme="minorEastAsia" w:hAnsiTheme="minorEastAsia"/>
          <w:sz w:val="21"/>
          <w:szCs w:val="21"/>
        </w:rPr>
        <w:t>契約を履行しないとき、又は当該契約期間内に履行する見込みがないと認めるときは、催告をしないで契約を解除するものとする。</w:t>
      </w:r>
    </w:p>
    <w:p w14:paraId="07B431B5" w14:textId="4CB0857E" w:rsidR="00333925" w:rsidRPr="00542A5E" w:rsidRDefault="00CF3CDD" w:rsidP="000F2F7B">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（保証金）</w:t>
      </w:r>
    </w:p>
    <w:p w14:paraId="26E3990A" w14:textId="2D6A3326" w:rsidR="00333925" w:rsidRPr="00542A5E" w:rsidRDefault="00CF3CDD" w:rsidP="00913BCB">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pacing w:val="-7"/>
          <w:sz w:val="21"/>
          <w:szCs w:val="21"/>
        </w:rPr>
        <w:lastRenderedPageBreak/>
        <w:t>第</w:t>
      </w:r>
      <w:r w:rsidRPr="00542A5E">
        <w:rPr>
          <w:rFonts w:asciiTheme="minorEastAsia" w:eastAsiaTheme="minorEastAsia" w:hAnsiTheme="minorEastAsia"/>
          <w:sz w:val="21"/>
          <w:szCs w:val="21"/>
        </w:rPr>
        <w:t>16条</w:t>
      </w:r>
      <w:r w:rsidR="00542A5E">
        <w:rPr>
          <w:rFonts w:asciiTheme="minorEastAsia" w:eastAsiaTheme="minorEastAsia" w:hAnsiTheme="minorEastAsia" w:hint="eastAsia"/>
          <w:sz w:val="21"/>
          <w:szCs w:val="21"/>
        </w:rPr>
        <w:t xml:space="preserve">　</w:t>
      </w:r>
      <w:r w:rsidRPr="00542A5E">
        <w:rPr>
          <w:rFonts w:asciiTheme="minorEastAsia" w:eastAsiaTheme="minorEastAsia" w:hAnsiTheme="minorEastAsia"/>
          <w:sz w:val="21"/>
          <w:szCs w:val="21"/>
        </w:rPr>
        <w:t>共同企業体の構成員</w:t>
      </w:r>
      <w:r w:rsidR="00B354EE">
        <w:rPr>
          <w:rFonts w:asciiTheme="minorEastAsia" w:eastAsiaTheme="minorEastAsia" w:hAnsiTheme="minorEastAsia" w:hint="eastAsia"/>
          <w:sz w:val="21"/>
          <w:szCs w:val="21"/>
        </w:rPr>
        <w:t>のうちに、</w:t>
      </w:r>
      <w:r w:rsidRPr="00542A5E">
        <w:rPr>
          <w:rFonts w:asciiTheme="minorEastAsia" w:eastAsiaTheme="minorEastAsia" w:hAnsiTheme="minorEastAsia"/>
          <w:sz w:val="21"/>
          <w:szCs w:val="21"/>
        </w:rPr>
        <w:t>入札保証金又は契約保証金の免除対象者</w:t>
      </w:r>
      <w:r w:rsidR="00B354EE">
        <w:rPr>
          <w:rFonts w:asciiTheme="minorEastAsia" w:eastAsiaTheme="minorEastAsia" w:hAnsiTheme="minorEastAsia" w:hint="eastAsia"/>
          <w:sz w:val="21"/>
          <w:szCs w:val="21"/>
        </w:rPr>
        <w:t>が</w:t>
      </w:r>
      <w:r w:rsidRPr="00542A5E">
        <w:rPr>
          <w:rFonts w:asciiTheme="minorEastAsia" w:eastAsiaTheme="minorEastAsia" w:hAnsiTheme="minorEastAsia"/>
          <w:sz w:val="21"/>
          <w:szCs w:val="21"/>
        </w:rPr>
        <w:t>ある場合は、当該共同企業体の入札保証金又は契約保証金の納付を免除することができる。</w:t>
      </w:r>
    </w:p>
    <w:p w14:paraId="0472D586" w14:textId="77777777" w:rsidR="00333925" w:rsidRPr="00542A5E" w:rsidRDefault="00333925">
      <w:pPr>
        <w:pStyle w:val="a3"/>
        <w:spacing w:before="5"/>
        <w:ind w:left="0"/>
        <w:rPr>
          <w:rFonts w:asciiTheme="minorEastAsia" w:eastAsiaTheme="minorEastAsia" w:hAnsiTheme="minorEastAsia"/>
          <w:sz w:val="21"/>
          <w:szCs w:val="21"/>
        </w:rPr>
      </w:pPr>
    </w:p>
    <w:p w14:paraId="447634B2" w14:textId="77777777" w:rsidR="00333925" w:rsidRPr="00542A5E" w:rsidRDefault="00CF3CDD" w:rsidP="008C2053">
      <w:pPr>
        <w:pStyle w:val="a3"/>
        <w:spacing w:before="1"/>
        <w:ind w:leftChars="-1" w:left="-2" w:firstLine="1"/>
        <w:rPr>
          <w:rFonts w:asciiTheme="minorEastAsia" w:eastAsiaTheme="minorEastAsia" w:hAnsiTheme="minorEastAsia"/>
          <w:sz w:val="21"/>
          <w:szCs w:val="21"/>
        </w:rPr>
      </w:pPr>
      <w:r w:rsidRPr="00542A5E">
        <w:rPr>
          <w:rFonts w:asciiTheme="minorEastAsia" w:eastAsiaTheme="minorEastAsia" w:hAnsiTheme="minorEastAsia"/>
          <w:spacing w:val="15"/>
          <w:sz w:val="21"/>
          <w:szCs w:val="21"/>
        </w:rPr>
        <w:t>附 則</w:t>
      </w:r>
    </w:p>
    <w:p w14:paraId="05D0614A" w14:textId="5B938786" w:rsidR="005A3DA9" w:rsidRDefault="00CF3CDD">
      <w:pPr>
        <w:pStyle w:val="a3"/>
        <w:spacing w:before="129"/>
        <w:rPr>
          <w:rFonts w:asciiTheme="minorEastAsia" w:eastAsiaTheme="minorEastAsia" w:hAnsiTheme="minorEastAsia"/>
          <w:spacing w:val="5"/>
          <w:sz w:val="21"/>
          <w:szCs w:val="21"/>
        </w:rPr>
      </w:pPr>
      <w:r w:rsidRPr="00542A5E">
        <w:rPr>
          <w:rFonts w:asciiTheme="minorEastAsia" w:eastAsiaTheme="minorEastAsia" w:hAnsiTheme="minorEastAsia"/>
          <w:spacing w:val="4"/>
          <w:sz w:val="21"/>
          <w:szCs w:val="21"/>
        </w:rPr>
        <w:t>この要領は</w:t>
      </w:r>
      <w:r w:rsidRPr="008F5078">
        <w:rPr>
          <w:rFonts w:asciiTheme="minorEastAsia" w:eastAsiaTheme="minorEastAsia" w:hAnsiTheme="minorEastAsia"/>
          <w:spacing w:val="4"/>
          <w:sz w:val="21"/>
          <w:szCs w:val="21"/>
        </w:rPr>
        <w:t>、令和</w:t>
      </w:r>
      <w:r w:rsidR="00F3746B">
        <w:rPr>
          <w:rFonts w:asciiTheme="minorEastAsia" w:eastAsiaTheme="minorEastAsia" w:hAnsiTheme="minorEastAsia" w:hint="eastAsia"/>
          <w:spacing w:val="4"/>
          <w:sz w:val="21"/>
          <w:szCs w:val="21"/>
        </w:rPr>
        <w:t>７</w:t>
      </w:r>
      <w:r w:rsidRPr="008F5078">
        <w:rPr>
          <w:rFonts w:asciiTheme="minorEastAsia" w:eastAsiaTheme="minorEastAsia" w:hAnsiTheme="minorEastAsia"/>
          <w:spacing w:val="4"/>
          <w:sz w:val="21"/>
          <w:szCs w:val="21"/>
        </w:rPr>
        <w:t>年</w:t>
      </w:r>
      <w:r w:rsidR="000F2F7B">
        <w:rPr>
          <w:rFonts w:asciiTheme="minorEastAsia" w:eastAsiaTheme="minorEastAsia" w:hAnsiTheme="minorEastAsia" w:hint="eastAsia"/>
          <w:spacing w:val="4"/>
          <w:sz w:val="21"/>
          <w:szCs w:val="21"/>
        </w:rPr>
        <w:t>３</w:t>
      </w:r>
      <w:r w:rsidRPr="008F5078">
        <w:rPr>
          <w:rFonts w:asciiTheme="minorEastAsia" w:eastAsiaTheme="minorEastAsia" w:hAnsiTheme="minorEastAsia"/>
          <w:spacing w:val="4"/>
          <w:sz w:val="21"/>
          <w:szCs w:val="21"/>
        </w:rPr>
        <w:t>月</w:t>
      </w:r>
      <w:r w:rsidR="00E1677E">
        <w:rPr>
          <w:rFonts w:asciiTheme="minorEastAsia" w:eastAsiaTheme="minorEastAsia" w:hAnsiTheme="minorEastAsia" w:hint="eastAsia"/>
          <w:spacing w:val="4"/>
          <w:sz w:val="21"/>
          <w:szCs w:val="21"/>
        </w:rPr>
        <w:t>２</w:t>
      </w:r>
      <w:r w:rsidR="00824AC2">
        <w:rPr>
          <w:rFonts w:asciiTheme="minorEastAsia" w:eastAsiaTheme="minorEastAsia" w:hAnsiTheme="minorEastAsia" w:hint="eastAsia"/>
          <w:spacing w:val="4"/>
          <w:sz w:val="21"/>
          <w:szCs w:val="21"/>
        </w:rPr>
        <w:t>６</w:t>
      </w:r>
      <w:r w:rsidR="0073174E" w:rsidRPr="008F5078">
        <w:rPr>
          <w:rFonts w:asciiTheme="minorEastAsia" w:eastAsiaTheme="minorEastAsia" w:hAnsiTheme="minorEastAsia" w:hint="eastAsia"/>
          <w:spacing w:val="4"/>
          <w:sz w:val="21"/>
          <w:szCs w:val="21"/>
        </w:rPr>
        <w:t>日</w:t>
      </w:r>
      <w:r w:rsidRPr="00542A5E">
        <w:rPr>
          <w:rFonts w:asciiTheme="minorEastAsia" w:eastAsiaTheme="minorEastAsia" w:hAnsiTheme="minorEastAsia"/>
          <w:spacing w:val="5"/>
          <w:sz w:val="21"/>
          <w:szCs w:val="21"/>
        </w:rPr>
        <w:t>から施行する。</w:t>
      </w:r>
    </w:p>
    <w:p w14:paraId="02798B4A" w14:textId="77777777" w:rsidR="005A3DA9" w:rsidRDefault="005A3DA9">
      <w:pPr>
        <w:rPr>
          <w:rFonts w:asciiTheme="minorEastAsia" w:eastAsiaTheme="minorEastAsia" w:hAnsiTheme="minorEastAsia"/>
          <w:spacing w:val="5"/>
          <w:sz w:val="21"/>
          <w:szCs w:val="21"/>
        </w:rPr>
      </w:pPr>
      <w:r>
        <w:rPr>
          <w:rFonts w:asciiTheme="minorEastAsia" w:eastAsiaTheme="minorEastAsia" w:hAnsiTheme="minorEastAsia"/>
          <w:spacing w:val="5"/>
          <w:sz w:val="21"/>
          <w:szCs w:val="21"/>
        </w:rPr>
        <w:br w:type="page"/>
      </w:r>
    </w:p>
    <w:p w14:paraId="5E42957E" w14:textId="77777777" w:rsidR="006C5489" w:rsidRPr="001C4F13" w:rsidRDefault="006C5489" w:rsidP="006C5489">
      <w:pPr>
        <w:pStyle w:val="1"/>
        <w:rPr>
          <w:rFonts w:asciiTheme="majorEastAsia" w:hAnsiTheme="majorEastAsia"/>
          <w:sz w:val="22"/>
          <w:szCs w:val="22"/>
        </w:rPr>
      </w:pPr>
      <w:r w:rsidRPr="001C4F13">
        <w:rPr>
          <w:rFonts w:asciiTheme="majorEastAsia" w:hAnsiTheme="majorEastAsia" w:hint="eastAsia"/>
          <w:sz w:val="22"/>
          <w:szCs w:val="22"/>
        </w:rPr>
        <w:lastRenderedPageBreak/>
        <w:t>第１号様式</w:t>
      </w:r>
    </w:p>
    <w:p w14:paraId="3B6DDA11" w14:textId="77777777" w:rsidR="006C5489" w:rsidRPr="00CC4095" w:rsidRDefault="006C5489" w:rsidP="006C5489">
      <w:pPr>
        <w:pStyle w:val="a3"/>
        <w:spacing w:line="300" w:lineRule="auto"/>
        <w:ind w:left="340" w:right="-8" w:hanging="238"/>
        <w:jc w:val="both"/>
        <w:rPr>
          <w:rFonts w:ascii="ＭＳ 明朝" w:eastAsia="ＭＳ 明朝" w:hAnsi="ＭＳ 明朝"/>
          <w:sz w:val="21"/>
          <w:szCs w:val="21"/>
        </w:rPr>
      </w:pPr>
    </w:p>
    <w:p w14:paraId="0053891C" w14:textId="4A73A209" w:rsidR="006C5489" w:rsidRPr="00542A5E" w:rsidRDefault="003B486A" w:rsidP="006C5489">
      <w:pPr>
        <w:pStyle w:val="a3"/>
        <w:spacing w:before="70"/>
        <w:ind w:left="1" w:rightChars="-50" w:right="-110" w:hanging="1"/>
        <w:jc w:val="center"/>
        <w:rPr>
          <w:rFonts w:asciiTheme="minorEastAsia" w:eastAsiaTheme="minorEastAsia" w:hAnsiTheme="minorEastAsia"/>
          <w:w w:val="105"/>
          <w:sz w:val="21"/>
          <w:szCs w:val="21"/>
        </w:rPr>
      </w:pPr>
      <w:r>
        <w:rPr>
          <w:rFonts w:asciiTheme="minorEastAsia" w:eastAsiaTheme="minorEastAsia" w:hAnsiTheme="minorEastAsia" w:hint="eastAsia"/>
          <w:w w:val="105"/>
          <w:sz w:val="21"/>
          <w:szCs w:val="21"/>
        </w:rPr>
        <w:t>名古屋市国際展示場第２展示館改築事業</w:t>
      </w:r>
    </w:p>
    <w:p w14:paraId="1FBF9CDD" w14:textId="77777777" w:rsidR="006C5489" w:rsidRPr="00542A5E" w:rsidRDefault="006C5489" w:rsidP="006C5489">
      <w:pPr>
        <w:pStyle w:val="a3"/>
        <w:spacing w:before="70"/>
        <w:ind w:left="1" w:rightChars="-50" w:right="-110" w:hanging="1"/>
        <w:jc w:val="center"/>
        <w:rPr>
          <w:rFonts w:asciiTheme="minorEastAsia" w:eastAsiaTheme="minorEastAsia" w:hAnsiTheme="minorEastAsia"/>
          <w:sz w:val="21"/>
          <w:szCs w:val="21"/>
        </w:rPr>
      </w:pPr>
      <w:r w:rsidRPr="00CC4095">
        <w:rPr>
          <w:rFonts w:ascii="ＭＳ 明朝" w:eastAsia="ＭＳ 明朝" w:hAnsi="ＭＳ 明朝" w:hint="eastAsia"/>
          <w:sz w:val="21"/>
          <w:szCs w:val="21"/>
        </w:rPr>
        <w:t>共同企業体協定書</w:t>
      </w:r>
      <w:r>
        <w:rPr>
          <w:rFonts w:asciiTheme="minorEastAsia" w:eastAsiaTheme="minorEastAsia" w:hAnsiTheme="minorEastAsia" w:hint="eastAsia"/>
          <w:w w:val="105"/>
          <w:sz w:val="21"/>
          <w:szCs w:val="21"/>
        </w:rPr>
        <w:t>（分担実施方式）</w:t>
      </w:r>
    </w:p>
    <w:p w14:paraId="14F18BC7" w14:textId="77777777" w:rsidR="006C5489" w:rsidRPr="00542A5E" w:rsidRDefault="006C5489" w:rsidP="00B92394">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w:t>
      </w:r>
      <w:r>
        <w:rPr>
          <w:rFonts w:asciiTheme="minorEastAsia" w:eastAsiaTheme="minorEastAsia" w:hAnsiTheme="minorEastAsia" w:hint="eastAsia"/>
          <w:sz w:val="21"/>
          <w:szCs w:val="21"/>
        </w:rPr>
        <w:t>目的</w:t>
      </w:r>
      <w:r w:rsidRPr="00542A5E">
        <w:rPr>
          <w:rFonts w:asciiTheme="minorEastAsia" w:eastAsiaTheme="minorEastAsia" w:hAnsiTheme="minorEastAsia"/>
          <w:sz w:val="21"/>
          <w:szCs w:val="21"/>
        </w:rPr>
        <w:t>）</w:t>
      </w:r>
    </w:p>
    <w:p w14:paraId="118C09B8" w14:textId="438F4AC7" w:rsidR="006C5489" w:rsidRDefault="006C5489" w:rsidP="008F5078">
      <w:pPr>
        <w:pStyle w:val="a3"/>
        <w:spacing w:line="300" w:lineRule="auto"/>
        <w:ind w:leftChars="50" w:left="320" w:rightChars="-3" w:right="-7" w:hangingChars="100" w:hanging="210"/>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第１</w:t>
      </w:r>
      <w:r w:rsidRPr="00542A5E">
        <w:rPr>
          <w:rFonts w:asciiTheme="minorEastAsia" w:eastAsiaTheme="minorEastAsia" w:hAnsiTheme="minorEastAsia"/>
          <w:spacing w:val="7"/>
          <w:sz w:val="21"/>
          <w:szCs w:val="21"/>
        </w:rPr>
        <w:t>条</w:t>
      </w:r>
      <w:r>
        <w:rPr>
          <w:rFonts w:asciiTheme="minorEastAsia" w:eastAsiaTheme="minorEastAsia" w:hAnsiTheme="minorEastAsia" w:hint="eastAsia"/>
          <w:spacing w:val="7"/>
          <w:sz w:val="21"/>
          <w:szCs w:val="21"/>
        </w:rPr>
        <w:t xml:space="preserve">　</w:t>
      </w:r>
      <w:r>
        <w:rPr>
          <w:rFonts w:asciiTheme="minorEastAsia" w:eastAsiaTheme="minorEastAsia" w:hAnsiTheme="minorEastAsia" w:hint="eastAsia"/>
          <w:sz w:val="21"/>
          <w:szCs w:val="21"/>
        </w:rPr>
        <w:t>当共同企業体は</w:t>
      </w:r>
      <w:r w:rsidRPr="00542A5E">
        <w:rPr>
          <w:rFonts w:asciiTheme="minorEastAsia" w:eastAsiaTheme="minorEastAsia" w:hAnsiTheme="minorEastAsia"/>
          <w:sz w:val="21"/>
          <w:szCs w:val="21"/>
        </w:rPr>
        <w:t>、</w:t>
      </w:r>
      <w:r>
        <w:rPr>
          <w:rFonts w:asciiTheme="minorEastAsia" w:eastAsiaTheme="minorEastAsia" w:hAnsiTheme="minorEastAsia" w:hint="eastAsia"/>
          <w:sz w:val="21"/>
          <w:szCs w:val="21"/>
        </w:rPr>
        <w:t>名古屋市発注に係る</w:t>
      </w:r>
      <w:r w:rsidR="003B486A">
        <w:rPr>
          <w:rFonts w:asciiTheme="minorEastAsia" w:eastAsiaTheme="minorEastAsia" w:hAnsiTheme="minorEastAsia" w:hint="eastAsia"/>
          <w:sz w:val="21"/>
          <w:szCs w:val="21"/>
        </w:rPr>
        <w:t>名古屋市国際展示場第２展示館改築事業</w:t>
      </w:r>
      <w:r w:rsidRPr="00542A5E">
        <w:rPr>
          <w:rFonts w:asciiTheme="minorEastAsia" w:eastAsiaTheme="minorEastAsia" w:hAnsiTheme="minorEastAsia"/>
          <w:sz w:val="21"/>
          <w:szCs w:val="21"/>
        </w:rPr>
        <w:t>の</w:t>
      </w:r>
      <w:r w:rsidR="006251C5" w:rsidRPr="00D900CE">
        <w:rPr>
          <w:rFonts w:asciiTheme="minorEastAsia" w:eastAsiaTheme="minorEastAsia" w:hAnsiTheme="minorEastAsia" w:hint="eastAsia"/>
          <w:sz w:val="21"/>
          <w:szCs w:val="21"/>
        </w:rPr>
        <w:t>統括管理業務、設計業務、建設業務、浄化槽の新設及び既存浄化槽の解体・撤去業務、関連インフラの盛替え業務、現第２展示館の解体・撤去等業務</w:t>
      </w:r>
      <w:r w:rsidR="006251C5">
        <w:rPr>
          <w:rFonts w:asciiTheme="minorEastAsia" w:eastAsiaTheme="minorEastAsia" w:hAnsiTheme="minorEastAsia" w:hint="eastAsia"/>
          <w:sz w:val="21"/>
          <w:szCs w:val="21"/>
        </w:rPr>
        <w:t>及び</w:t>
      </w:r>
      <w:r w:rsidR="006251C5" w:rsidRPr="00D900CE">
        <w:rPr>
          <w:rFonts w:asciiTheme="minorEastAsia" w:eastAsiaTheme="minorEastAsia" w:hAnsiTheme="minorEastAsia" w:hint="eastAsia"/>
          <w:sz w:val="21"/>
          <w:szCs w:val="21"/>
        </w:rPr>
        <w:t>工事監理業務</w:t>
      </w:r>
      <w:r w:rsidRPr="00542A5E">
        <w:rPr>
          <w:rFonts w:asciiTheme="minorEastAsia" w:eastAsiaTheme="minorEastAsia" w:hAnsiTheme="minorEastAsia"/>
          <w:sz w:val="21"/>
          <w:szCs w:val="21"/>
        </w:rPr>
        <w:t>（以下「本業</w:t>
      </w:r>
      <w:r w:rsidRPr="00542A5E">
        <w:rPr>
          <w:rFonts w:asciiTheme="minorEastAsia" w:eastAsiaTheme="minorEastAsia" w:hAnsiTheme="minorEastAsia"/>
          <w:spacing w:val="-20"/>
          <w:sz w:val="21"/>
          <w:szCs w:val="21"/>
        </w:rPr>
        <w:t>務」という。</w:t>
      </w:r>
      <w:r w:rsidRPr="00542A5E">
        <w:rPr>
          <w:rFonts w:asciiTheme="minorEastAsia" w:eastAsiaTheme="minorEastAsia" w:hAnsiTheme="minorEastAsia"/>
          <w:sz w:val="21"/>
          <w:szCs w:val="21"/>
        </w:rPr>
        <w:t>）を</w:t>
      </w:r>
      <w:r>
        <w:rPr>
          <w:rFonts w:asciiTheme="minorEastAsia" w:eastAsiaTheme="minorEastAsia" w:hAnsiTheme="minorEastAsia" w:hint="eastAsia"/>
          <w:sz w:val="21"/>
          <w:szCs w:val="21"/>
        </w:rPr>
        <w:t>共同連帯して営むことを目的とする</w:t>
      </w:r>
      <w:r w:rsidRPr="00542A5E">
        <w:rPr>
          <w:rFonts w:asciiTheme="minorEastAsia" w:eastAsiaTheme="minorEastAsia" w:hAnsiTheme="minorEastAsia"/>
          <w:sz w:val="21"/>
          <w:szCs w:val="21"/>
        </w:rPr>
        <w:t>。</w:t>
      </w:r>
    </w:p>
    <w:p w14:paraId="445D82B4" w14:textId="77777777" w:rsidR="006C5489" w:rsidRPr="00542A5E" w:rsidRDefault="006C5489" w:rsidP="006C5489">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w:t>
      </w:r>
      <w:r>
        <w:rPr>
          <w:rFonts w:asciiTheme="minorEastAsia" w:eastAsiaTheme="minorEastAsia" w:hAnsiTheme="minorEastAsia" w:hint="eastAsia"/>
          <w:sz w:val="21"/>
          <w:szCs w:val="21"/>
        </w:rPr>
        <w:t>名称</w:t>
      </w:r>
      <w:r w:rsidRPr="00542A5E">
        <w:rPr>
          <w:rFonts w:asciiTheme="minorEastAsia" w:eastAsiaTheme="minorEastAsia" w:hAnsiTheme="minorEastAsia"/>
          <w:sz w:val="21"/>
          <w:szCs w:val="21"/>
        </w:rPr>
        <w:t>）</w:t>
      </w:r>
    </w:p>
    <w:p w14:paraId="526C0955" w14:textId="7E4BDB47" w:rsidR="006C5489" w:rsidRPr="00193ED7" w:rsidRDefault="006C5489" w:rsidP="006C5489">
      <w:pPr>
        <w:pStyle w:val="a3"/>
        <w:spacing w:line="300" w:lineRule="auto"/>
        <w:ind w:left="340" w:right="-8" w:hanging="238"/>
        <w:jc w:val="both"/>
        <w:rPr>
          <w:rFonts w:ascii="ＭＳ 明朝" w:eastAsia="ＭＳ 明朝" w:hAnsi="ＭＳ 明朝"/>
          <w:sz w:val="21"/>
          <w:szCs w:val="21"/>
        </w:rPr>
      </w:pPr>
      <w:r w:rsidRPr="00542A5E">
        <w:rPr>
          <w:rFonts w:asciiTheme="minorEastAsia" w:eastAsiaTheme="minorEastAsia" w:hAnsiTheme="minorEastAsia"/>
          <w:sz w:val="21"/>
          <w:szCs w:val="21"/>
        </w:rPr>
        <w:t>第２条</w:t>
      </w:r>
      <w:r w:rsidRPr="00193ED7">
        <w:rPr>
          <w:rFonts w:ascii="ＭＳ 明朝" w:eastAsia="ＭＳ 明朝" w:hAnsi="ＭＳ 明朝" w:hint="eastAsia"/>
          <w:sz w:val="21"/>
          <w:szCs w:val="21"/>
        </w:rPr>
        <w:t xml:space="preserve">　当共同企業体は、</w:t>
      </w:r>
      <w:r w:rsidR="00215D9C">
        <w:rPr>
          <w:rFonts w:ascii="ＭＳ 明朝" w:eastAsia="ＭＳ 明朝" w:hAnsi="ＭＳ 明朝" w:hint="eastAsia"/>
          <w:sz w:val="21"/>
          <w:szCs w:val="21"/>
        </w:rPr>
        <w:t>名古屋市国際展示場第２展示館</w:t>
      </w:r>
      <w:r w:rsidRPr="00400537">
        <w:rPr>
          <w:rFonts w:ascii="ＭＳ 明朝" w:eastAsia="ＭＳ 明朝" w:hAnsi="ＭＳ 明朝" w:hint="eastAsia"/>
          <w:sz w:val="21"/>
          <w:szCs w:val="21"/>
        </w:rPr>
        <w:t>共同企業体</w:t>
      </w:r>
      <w:r w:rsidRPr="00193ED7">
        <w:rPr>
          <w:rFonts w:ascii="ＭＳ 明朝" w:eastAsia="ＭＳ 明朝" w:hAnsi="ＭＳ 明朝" w:hint="eastAsia"/>
          <w:sz w:val="21"/>
          <w:szCs w:val="21"/>
        </w:rPr>
        <w:t>（以下「企業体」という</w:t>
      </w:r>
      <w:r w:rsidRPr="00193ED7">
        <w:rPr>
          <w:rFonts w:ascii="ＭＳ 明朝" w:eastAsia="ＭＳ 明朝" w:hAnsi="ＭＳ 明朝" w:hint="eastAsia"/>
          <w:spacing w:val="-120"/>
          <w:sz w:val="21"/>
          <w:szCs w:val="21"/>
        </w:rPr>
        <w:t>。</w:t>
      </w:r>
      <w:r w:rsidRPr="00193ED7">
        <w:rPr>
          <w:rFonts w:ascii="ＭＳ 明朝" w:eastAsia="ＭＳ 明朝" w:hAnsi="ＭＳ 明朝" w:hint="eastAsia"/>
          <w:sz w:val="21"/>
          <w:szCs w:val="21"/>
        </w:rPr>
        <w:t>）と称する。</w:t>
      </w:r>
    </w:p>
    <w:p w14:paraId="15AEE8D5" w14:textId="77777777" w:rsidR="006C5489" w:rsidRPr="00193ED7" w:rsidRDefault="006C5489" w:rsidP="006C5489">
      <w:pPr>
        <w:pStyle w:val="a3"/>
        <w:spacing w:beforeLines="50" w:before="120" w:line="300" w:lineRule="auto"/>
        <w:ind w:left="0"/>
        <w:rPr>
          <w:rFonts w:ascii="ＭＳ 明朝" w:eastAsia="ＭＳ 明朝" w:hAnsi="ＭＳ 明朝"/>
          <w:sz w:val="21"/>
          <w:szCs w:val="21"/>
        </w:rPr>
      </w:pPr>
      <w:r w:rsidRPr="00193ED7">
        <w:rPr>
          <w:rFonts w:ascii="ＭＳ 明朝" w:eastAsia="ＭＳ 明朝" w:hAnsi="ＭＳ 明朝"/>
          <w:sz w:val="21"/>
          <w:szCs w:val="21"/>
        </w:rPr>
        <w:t>（</w:t>
      </w:r>
      <w:r w:rsidRPr="00193ED7">
        <w:rPr>
          <w:rFonts w:ascii="ＭＳ 明朝" w:eastAsia="ＭＳ 明朝" w:hAnsi="ＭＳ 明朝" w:hint="eastAsia"/>
          <w:sz w:val="21"/>
          <w:szCs w:val="21"/>
        </w:rPr>
        <w:t>事務所の所在地</w:t>
      </w:r>
      <w:r w:rsidRPr="00193ED7">
        <w:rPr>
          <w:rFonts w:ascii="ＭＳ 明朝" w:eastAsia="ＭＳ 明朝" w:hAnsi="ＭＳ 明朝"/>
          <w:sz w:val="21"/>
          <w:szCs w:val="21"/>
        </w:rPr>
        <w:t>）</w:t>
      </w:r>
    </w:p>
    <w:p w14:paraId="7226FCE1" w14:textId="77777777" w:rsidR="006C5489" w:rsidRPr="00193ED7" w:rsidRDefault="006C5489" w:rsidP="006C5489">
      <w:pPr>
        <w:pStyle w:val="a3"/>
        <w:spacing w:line="300" w:lineRule="auto"/>
        <w:ind w:left="102"/>
        <w:jc w:val="both"/>
        <w:rPr>
          <w:rFonts w:ascii="ＭＳ 明朝" w:eastAsia="ＭＳ 明朝" w:hAnsi="ＭＳ 明朝"/>
          <w:sz w:val="21"/>
          <w:szCs w:val="21"/>
        </w:rPr>
      </w:pPr>
      <w:r w:rsidRPr="00193ED7">
        <w:rPr>
          <w:rFonts w:ascii="ＭＳ 明朝" w:eastAsia="ＭＳ 明朝" w:hAnsi="ＭＳ 明朝"/>
          <w:sz w:val="21"/>
          <w:szCs w:val="21"/>
        </w:rPr>
        <w:t>第３条</w:t>
      </w:r>
      <w:r w:rsidRPr="00193ED7">
        <w:rPr>
          <w:rFonts w:ascii="ＭＳ 明朝" w:eastAsia="ＭＳ 明朝" w:hAnsi="ＭＳ 明朝" w:hint="eastAsia"/>
          <w:sz w:val="21"/>
          <w:szCs w:val="21"/>
        </w:rPr>
        <w:t xml:space="preserve">　</w:t>
      </w:r>
      <w:r w:rsidRPr="00DA4B35">
        <w:rPr>
          <w:rFonts w:ascii="ＭＳ 明朝" w:eastAsia="ＭＳ 明朝" w:hAnsi="ＭＳ 明朝" w:hint="eastAsia"/>
          <w:sz w:val="21"/>
          <w:szCs w:val="21"/>
        </w:rPr>
        <w:t>当企業体は事務所を</w:t>
      </w:r>
      <w:r w:rsidRPr="00D42DA6">
        <w:rPr>
          <w:rFonts w:ascii="ＭＳ 明朝" w:eastAsia="ＭＳ 明朝" w:hAnsi="ＭＳ 明朝" w:hint="eastAsia"/>
          <w:sz w:val="21"/>
          <w:szCs w:val="21"/>
          <w:u w:val="single"/>
        </w:rPr>
        <w:tab/>
      </w:r>
      <w:r w:rsidRPr="00D42DA6">
        <w:rPr>
          <w:rFonts w:ascii="ＭＳ 明朝" w:eastAsia="ＭＳ 明朝" w:hAnsi="ＭＳ 明朝"/>
          <w:sz w:val="21"/>
          <w:szCs w:val="21"/>
          <w:u w:val="single"/>
        </w:rPr>
        <w:t xml:space="preserve">        </w:t>
      </w:r>
      <w:r w:rsidRPr="00D42DA6">
        <w:rPr>
          <w:rFonts w:ascii="ＭＳ 明朝" w:eastAsia="ＭＳ 明朝" w:hAnsi="ＭＳ 明朝" w:hint="eastAsia"/>
          <w:sz w:val="21"/>
          <w:szCs w:val="21"/>
          <w:u w:val="single"/>
        </w:rPr>
        <w:t xml:space="preserve">　　　　　　　　　　　　　　</w:t>
      </w:r>
      <w:r w:rsidRPr="00C32FBB">
        <w:rPr>
          <w:rFonts w:ascii="ＭＳ 明朝" w:eastAsia="ＭＳ 明朝" w:hAnsi="ＭＳ 明朝" w:hint="eastAsia"/>
          <w:sz w:val="21"/>
          <w:szCs w:val="21"/>
        </w:rPr>
        <w:t>に置く</w:t>
      </w:r>
      <w:r w:rsidRPr="00DA4B35">
        <w:rPr>
          <w:rFonts w:ascii="ＭＳ 明朝" w:eastAsia="ＭＳ 明朝" w:hAnsi="ＭＳ 明朝"/>
          <w:sz w:val="21"/>
          <w:szCs w:val="21"/>
        </w:rPr>
        <w:t>。</w:t>
      </w:r>
    </w:p>
    <w:p w14:paraId="5CC04B35" w14:textId="77777777" w:rsidR="006C5489" w:rsidRPr="00542A5E" w:rsidRDefault="006C5489" w:rsidP="00B67757">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w:t>
      </w:r>
      <w:r>
        <w:rPr>
          <w:rFonts w:asciiTheme="minorEastAsia" w:eastAsiaTheme="minorEastAsia" w:hAnsiTheme="minorEastAsia" w:hint="eastAsia"/>
          <w:sz w:val="21"/>
          <w:szCs w:val="21"/>
        </w:rPr>
        <w:t>成立の時期及び解散の時期</w:t>
      </w:r>
      <w:r w:rsidRPr="00542A5E">
        <w:rPr>
          <w:rFonts w:asciiTheme="minorEastAsia" w:eastAsiaTheme="minorEastAsia" w:hAnsiTheme="minorEastAsia"/>
          <w:sz w:val="21"/>
          <w:szCs w:val="21"/>
        </w:rPr>
        <w:t>）</w:t>
      </w:r>
    </w:p>
    <w:p w14:paraId="581219AD" w14:textId="1CF5D212" w:rsidR="006C5489" w:rsidRPr="00193ED7" w:rsidRDefault="006C5489" w:rsidP="006C5489">
      <w:pPr>
        <w:pStyle w:val="a3"/>
        <w:spacing w:line="300" w:lineRule="auto"/>
        <w:ind w:left="340" w:right="-8" w:hanging="238"/>
        <w:jc w:val="both"/>
        <w:rPr>
          <w:rFonts w:ascii="ＭＳ 明朝" w:eastAsia="ＭＳ 明朝" w:hAnsi="ＭＳ 明朝"/>
          <w:sz w:val="21"/>
          <w:szCs w:val="21"/>
        </w:rPr>
      </w:pPr>
      <w:r w:rsidRPr="00193ED7">
        <w:rPr>
          <w:rFonts w:ascii="ＭＳ 明朝" w:eastAsia="ＭＳ 明朝" w:hAnsi="ＭＳ 明朝"/>
          <w:sz w:val="21"/>
          <w:szCs w:val="21"/>
        </w:rPr>
        <w:t>第４条</w:t>
      </w:r>
      <w:r w:rsidRPr="00193ED7">
        <w:rPr>
          <w:rFonts w:ascii="ＭＳ 明朝" w:eastAsia="ＭＳ 明朝" w:hAnsi="ＭＳ 明朝" w:hint="eastAsia"/>
          <w:sz w:val="21"/>
          <w:szCs w:val="21"/>
        </w:rPr>
        <w:t xml:space="preserve">　</w:t>
      </w:r>
      <w:r w:rsidRPr="00193ED7">
        <w:rPr>
          <w:rFonts w:ascii="ＭＳ 明朝" w:eastAsia="ＭＳ 明朝" w:hAnsi="ＭＳ 明朝" w:hint="eastAsia"/>
          <w:spacing w:val="-3"/>
          <w:sz w:val="21"/>
          <w:szCs w:val="21"/>
        </w:rPr>
        <w:t>当企業体は、</w:t>
      </w:r>
      <w:r w:rsidR="00090ED4" w:rsidRPr="00090ED4">
        <w:rPr>
          <w:rFonts w:ascii="ＭＳ 明朝" w:eastAsia="ＭＳ 明朝" w:hAnsi="ＭＳ 明朝" w:hint="eastAsia"/>
          <w:spacing w:val="8"/>
          <w:sz w:val="21"/>
          <w:szCs w:val="21"/>
        </w:rPr>
        <w:t>令和　年　月　日</w:t>
      </w:r>
      <w:r w:rsidRPr="00193ED7">
        <w:rPr>
          <w:rFonts w:ascii="ＭＳ 明朝" w:eastAsia="ＭＳ 明朝" w:hAnsi="ＭＳ 明朝" w:hint="eastAsia"/>
          <w:spacing w:val="8"/>
          <w:sz w:val="21"/>
          <w:szCs w:val="21"/>
        </w:rPr>
        <w:t>に成立し</w:t>
      </w:r>
      <w:r w:rsidRPr="00193ED7">
        <w:rPr>
          <w:rFonts w:ascii="ＭＳ 明朝" w:eastAsia="ＭＳ 明朝" w:hAnsi="ＭＳ 明朝" w:hint="eastAsia"/>
          <w:spacing w:val="-2"/>
          <w:sz w:val="21"/>
          <w:szCs w:val="21"/>
        </w:rPr>
        <w:t>、</w:t>
      </w:r>
      <w:r>
        <w:rPr>
          <w:rFonts w:ascii="ＭＳ 明朝" w:eastAsia="ＭＳ 明朝" w:hAnsi="ＭＳ 明朝" w:hint="eastAsia"/>
          <w:spacing w:val="-2"/>
          <w:sz w:val="21"/>
          <w:szCs w:val="21"/>
        </w:rPr>
        <w:t>本業務</w:t>
      </w:r>
      <w:r w:rsidRPr="00193ED7">
        <w:rPr>
          <w:rFonts w:ascii="ＭＳ 明朝" w:eastAsia="ＭＳ 明朝" w:hAnsi="ＭＳ 明朝" w:hint="eastAsia"/>
          <w:spacing w:val="-2"/>
          <w:sz w:val="21"/>
          <w:szCs w:val="21"/>
        </w:rPr>
        <w:t>に係る</w:t>
      </w:r>
      <w:r>
        <w:rPr>
          <w:rFonts w:asciiTheme="minorEastAsia" w:eastAsiaTheme="minorEastAsia" w:hAnsiTheme="minorEastAsia" w:hint="eastAsia"/>
          <w:sz w:val="21"/>
          <w:szCs w:val="21"/>
        </w:rPr>
        <w:t>設計・工事請負</w:t>
      </w:r>
      <w:r w:rsidRPr="00193ED7">
        <w:rPr>
          <w:rFonts w:ascii="ＭＳ 明朝" w:eastAsia="ＭＳ 明朝" w:hAnsi="ＭＳ 明朝" w:hint="eastAsia"/>
          <w:spacing w:val="-2"/>
          <w:sz w:val="21"/>
          <w:szCs w:val="21"/>
        </w:rPr>
        <w:t>契約（以</w:t>
      </w:r>
      <w:r w:rsidRPr="00193ED7">
        <w:rPr>
          <w:rFonts w:ascii="ＭＳ 明朝" w:eastAsia="ＭＳ 明朝" w:hAnsi="ＭＳ 明朝" w:hint="eastAsia"/>
          <w:spacing w:val="-1"/>
          <w:sz w:val="21"/>
          <w:szCs w:val="21"/>
        </w:rPr>
        <w:t>下、単に「</w:t>
      </w:r>
      <w:r>
        <w:rPr>
          <w:rFonts w:asciiTheme="minorEastAsia" w:eastAsiaTheme="minorEastAsia" w:hAnsiTheme="minorEastAsia" w:hint="eastAsia"/>
          <w:sz w:val="21"/>
          <w:szCs w:val="21"/>
        </w:rPr>
        <w:t>設計・工事請負</w:t>
      </w:r>
      <w:r w:rsidRPr="00193ED7">
        <w:rPr>
          <w:rFonts w:ascii="ＭＳ 明朝" w:eastAsia="ＭＳ 明朝" w:hAnsi="ＭＳ 明朝" w:hint="eastAsia"/>
          <w:spacing w:val="-1"/>
          <w:sz w:val="21"/>
          <w:szCs w:val="21"/>
        </w:rPr>
        <w:t>契約</w:t>
      </w:r>
      <w:r w:rsidRPr="00193ED7">
        <w:rPr>
          <w:rFonts w:ascii="ＭＳ 明朝" w:eastAsia="ＭＳ 明朝" w:hAnsi="ＭＳ 明朝" w:hint="eastAsia"/>
          <w:sz w:val="21"/>
          <w:szCs w:val="21"/>
        </w:rPr>
        <w:t>」とい</w:t>
      </w:r>
      <w:r w:rsidRPr="00193ED7">
        <w:rPr>
          <w:rFonts w:ascii="ＭＳ 明朝" w:eastAsia="ＭＳ 明朝" w:hAnsi="ＭＳ 明朝" w:hint="eastAsia"/>
          <w:spacing w:val="-61"/>
          <w:sz w:val="21"/>
          <w:szCs w:val="21"/>
        </w:rPr>
        <w:t>う。</w:t>
      </w:r>
      <w:r w:rsidRPr="00193ED7">
        <w:rPr>
          <w:rFonts w:ascii="ＭＳ 明朝" w:eastAsia="ＭＳ 明朝" w:hAnsi="ＭＳ 明朝" w:hint="eastAsia"/>
          <w:sz w:val="21"/>
          <w:szCs w:val="21"/>
        </w:rPr>
        <w:t>）</w:t>
      </w:r>
      <w:r w:rsidRPr="00193ED7">
        <w:rPr>
          <w:rFonts w:ascii="ＭＳ 明朝" w:eastAsia="ＭＳ 明朝" w:hAnsi="ＭＳ 明朝" w:hint="eastAsia"/>
          <w:spacing w:val="-2"/>
          <w:sz w:val="21"/>
          <w:szCs w:val="21"/>
        </w:rPr>
        <w:t>に定める業務の履</w:t>
      </w:r>
      <w:r w:rsidRPr="006C5489">
        <w:rPr>
          <w:rFonts w:ascii="ＭＳ 明朝" w:eastAsia="ＭＳ 明朝" w:hAnsi="ＭＳ 明朝" w:hint="eastAsia"/>
          <w:spacing w:val="-2"/>
          <w:sz w:val="21"/>
          <w:szCs w:val="21"/>
        </w:rPr>
        <w:t xml:space="preserve">行後 </w:t>
      </w:r>
      <w:r w:rsidRPr="00400537">
        <w:rPr>
          <w:rFonts w:ascii="ＭＳ 明朝" w:eastAsia="ＭＳ 明朝" w:hAnsi="ＭＳ 明朝"/>
          <w:sz w:val="21"/>
          <w:szCs w:val="21"/>
        </w:rPr>
        <w:t>3</w:t>
      </w:r>
      <w:r w:rsidRPr="00400537">
        <w:rPr>
          <w:rFonts w:ascii="ＭＳ 明朝" w:eastAsia="ＭＳ 明朝" w:hAnsi="ＭＳ 明朝"/>
          <w:spacing w:val="-21"/>
          <w:sz w:val="21"/>
          <w:szCs w:val="21"/>
        </w:rPr>
        <w:t xml:space="preserve"> </w:t>
      </w:r>
      <w:r w:rsidRPr="00400537">
        <w:rPr>
          <w:rFonts w:ascii="ＭＳ 明朝" w:eastAsia="ＭＳ 明朝" w:hAnsi="ＭＳ 明朝" w:hint="eastAsia"/>
          <w:sz w:val="21"/>
          <w:szCs w:val="21"/>
        </w:rPr>
        <w:t>ヶ月</w:t>
      </w:r>
      <w:r w:rsidRPr="006C5489">
        <w:rPr>
          <w:rFonts w:ascii="ＭＳ 明朝" w:eastAsia="ＭＳ 明朝" w:hAnsi="ＭＳ 明朝" w:hint="eastAsia"/>
          <w:sz w:val="21"/>
          <w:szCs w:val="21"/>
        </w:rPr>
        <w:t>を経過するま</w:t>
      </w:r>
      <w:r w:rsidRPr="00193ED7">
        <w:rPr>
          <w:rFonts w:ascii="ＭＳ 明朝" w:eastAsia="ＭＳ 明朝" w:hAnsi="ＭＳ 明朝" w:hint="eastAsia"/>
          <w:sz w:val="21"/>
          <w:szCs w:val="21"/>
        </w:rPr>
        <w:t>での間は解散することができない</w:t>
      </w:r>
      <w:r w:rsidRPr="00193ED7">
        <w:rPr>
          <w:rFonts w:ascii="ＭＳ 明朝" w:eastAsia="ＭＳ 明朝" w:hAnsi="ＭＳ 明朝"/>
          <w:sz w:val="21"/>
          <w:szCs w:val="21"/>
        </w:rPr>
        <w:t>。</w:t>
      </w:r>
    </w:p>
    <w:p w14:paraId="496FF17E" w14:textId="77777777" w:rsidR="006C5489" w:rsidRPr="00193ED7" w:rsidRDefault="006C5489" w:rsidP="006C5489">
      <w:pPr>
        <w:pStyle w:val="a3"/>
        <w:spacing w:line="300" w:lineRule="auto"/>
        <w:ind w:leftChars="-1" w:left="-2" w:firstLineChars="50" w:firstLine="105"/>
        <w:rPr>
          <w:rFonts w:ascii="ＭＳ 明朝" w:eastAsia="ＭＳ 明朝" w:hAnsi="ＭＳ 明朝"/>
          <w:sz w:val="21"/>
          <w:szCs w:val="21"/>
        </w:rPr>
      </w:pPr>
      <w:r w:rsidRPr="00193ED7">
        <w:rPr>
          <w:rFonts w:ascii="ＭＳ 明朝" w:eastAsia="ＭＳ 明朝" w:hAnsi="ＭＳ 明朝" w:hint="eastAsia"/>
          <w:sz w:val="21"/>
          <w:szCs w:val="21"/>
        </w:rPr>
        <w:t>２　前項の存続期間は</w:t>
      </w:r>
      <w:r w:rsidRPr="00193ED7">
        <w:rPr>
          <w:rFonts w:ascii="ＭＳ 明朝" w:eastAsia="ＭＳ 明朝" w:hAnsi="ＭＳ 明朝" w:hint="eastAsia"/>
          <w:spacing w:val="-69"/>
          <w:sz w:val="21"/>
          <w:szCs w:val="21"/>
        </w:rPr>
        <w:t>、</w:t>
      </w:r>
      <w:r w:rsidRPr="00193ED7">
        <w:rPr>
          <w:rFonts w:ascii="ＭＳ 明朝" w:eastAsia="ＭＳ 明朝" w:hAnsi="ＭＳ 明朝" w:hint="eastAsia"/>
          <w:sz w:val="21"/>
          <w:szCs w:val="21"/>
        </w:rPr>
        <w:t>構成員全員の同意を得て</w:t>
      </w:r>
      <w:r w:rsidRPr="00193ED7">
        <w:rPr>
          <w:rFonts w:ascii="ＭＳ 明朝" w:eastAsia="ＭＳ 明朝" w:hAnsi="ＭＳ 明朝" w:hint="eastAsia"/>
          <w:spacing w:val="-69"/>
          <w:sz w:val="21"/>
          <w:szCs w:val="21"/>
        </w:rPr>
        <w:t>、</w:t>
      </w:r>
      <w:r w:rsidRPr="00193ED7">
        <w:rPr>
          <w:rFonts w:ascii="ＭＳ 明朝" w:eastAsia="ＭＳ 明朝" w:hAnsi="ＭＳ 明朝" w:hint="eastAsia"/>
          <w:sz w:val="21"/>
          <w:szCs w:val="21"/>
        </w:rPr>
        <w:t>これを延長することができる。</w:t>
      </w:r>
    </w:p>
    <w:p w14:paraId="66903AF9" w14:textId="525C33AC" w:rsidR="006C5489" w:rsidRPr="00193ED7" w:rsidRDefault="006C5489" w:rsidP="006C5489">
      <w:pPr>
        <w:pStyle w:val="a3"/>
        <w:spacing w:line="300" w:lineRule="auto"/>
        <w:ind w:leftChars="49" w:left="318" w:hangingChars="100" w:hanging="210"/>
        <w:jc w:val="both"/>
        <w:rPr>
          <w:rFonts w:ascii="ＭＳ 明朝" w:eastAsia="ＭＳ 明朝" w:hAnsi="ＭＳ 明朝"/>
          <w:sz w:val="21"/>
          <w:szCs w:val="21"/>
        </w:rPr>
      </w:pPr>
      <w:r w:rsidRPr="00193ED7">
        <w:rPr>
          <w:rFonts w:ascii="ＭＳ 明朝" w:eastAsia="ＭＳ 明朝" w:hAnsi="ＭＳ 明朝" w:hint="eastAsia"/>
          <w:sz w:val="21"/>
          <w:szCs w:val="21"/>
        </w:rPr>
        <w:t xml:space="preserve">３　</w:t>
      </w:r>
      <w:r>
        <w:rPr>
          <w:rFonts w:asciiTheme="minorEastAsia" w:eastAsiaTheme="minorEastAsia" w:hAnsiTheme="minorEastAsia" w:hint="eastAsia"/>
          <w:sz w:val="21"/>
          <w:szCs w:val="21"/>
        </w:rPr>
        <w:t>設計・工事請負</w:t>
      </w:r>
      <w:r w:rsidRPr="00193ED7">
        <w:rPr>
          <w:rFonts w:ascii="ＭＳ 明朝" w:eastAsia="ＭＳ 明朝" w:hAnsi="ＭＳ 明朝" w:hint="eastAsia"/>
          <w:sz w:val="21"/>
          <w:szCs w:val="21"/>
        </w:rPr>
        <w:t>契約を締結することができなかったときは</w:t>
      </w:r>
      <w:r w:rsidRPr="00193ED7">
        <w:rPr>
          <w:rFonts w:ascii="ＭＳ 明朝" w:eastAsia="ＭＳ 明朝" w:hAnsi="ＭＳ 明朝" w:hint="eastAsia"/>
          <w:spacing w:val="-69"/>
          <w:sz w:val="21"/>
          <w:szCs w:val="21"/>
        </w:rPr>
        <w:t>、</w:t>
      </w:r>
      <w:r w:rsidRPr="00193ED7">
        <w:rPr>
          <w:rFonts w:ascii="ＭＳ 明朝" w:eastAsia="ＭＳ 明朝" w:hAnsi="ＭＳ 明朝" w:hint="eastAsia"/>
          <w:sz w:val="21"/>
          <w:szCs w:val="21"/>
        </w:rPr>
        <w:t>当企業体は</w:t>
      </w:r>
      <w:r w:rsidRPr="00193ED7">
        <w:rPr>
          <w:rFonts w:ascii="ＭＳ 明朝" w:eastAsia="ＭＳ 明朝" w:hAnsi="ＭＳ 明朝" w:hint="eastAsia"/>
          <w:spacing w:val="-69"/>
          <w:sz w:val="21"/>
          <w:szCs w:val="21"/>
        </w:rPr>
        <w:t>、</w:t>
      </w:r>
      <w:r w:rsidRPr="00193ED7">
        <w:rPr>
          <w:rFonts w:ascii="ＭＳ 明朝" w:eastAsia="ＭＳ 明朝" w:hAnsi="ＭＳ 明朝" w:hint="eastAsia"/>
          <w:sz w:val="21"/>
          <w:szCs w:val="21"/>
        </w:rPr>
        <w:t>第１項の規定にかかわらず解散するものとする。</w:t>
      </w:r>
    </w:p>
    <w:p w14:paraId="4633583F" w14:textId="77777777" w:rsidR="006C5489" w:rsidRPr="00193ED7" w:rsidRDefault="006C5489" w:rsidP="00086132">
      <w:pPr>
        <w:pStyle w:val="a3"/>
        <w:spacing w:beforeLines="50" w:before="120" w:line="300" w:lineRule="auto"/>
        <w:ind w:left="0"/>
        <w:rPr>
          <w:rFonts w:ascii="ＭＳ 明朝" w:eastAsia="ＭＳ 明朝" w:hAnsi="ＭＳ 明朝"/>
          <w:sz w:val="21"/>
          <w:szCs w:val="21"/>
        </w:rPr>
      </w:pPr>
      <w:r w:rsidRPr="00193ED7">
        <w:rPr>
          <w:rFonts w:ascii="ＭＳ 明朝" w:eastAsia="ＭＳ 明朝" w:hAnsi="ＭＳ 明朝"/>
          <w:sz w:val="21"/>
          <w:szCs w:val="21"/>
        </w:rPr>
        <w:t>（構成員）</w:t>
      </w:r>
    </w:p>
    <w:p w14:paraId="3ACD310B" w14:textId="77777777" w:rsidR="006C5489" w:rsidRPr="00193ED7" w:rsidRDefault="006C5489" w:rsidP="006C5489">
      <w:pPr>
        <w:pStyle w:val="a3"/>
        <w:spacing w:line="300" w:lineRule="auto"/>
        <w:ind w:left="102"/>
        <w:jc w:val="both"/>
        <w:rPr>
          <w:rFonts w:ascii="ＭＳ 明朝" w:eastAsia="ＭＳ 明朝" w:hAnsi="ＭＳ 明朝"/>
          <w:sz w:val="21"/>
          <w:szCs w:val="21"/>
        </w:rPr>
      </w:pPr>
      <w:r w:rsidRPr="00193ED7">
        <w:rPr>
          <w:rFonts w:ascii="ＭＳ 明朝" w:eastAsia="ＭＳ 明朝" w:hAnsi="ＭＳ 明朝"/>
          <w:sz w:val="21"/>
          <w:szCs w:val="21"/>
        </w:rPr>
        <w:t>第５条</w:t>
      </w:r>
      <w:r w:rsidRPr="00193ED7">
        <w:rPr>
          <w:rFonts w:ascii="ＭＳ 明朝" w:eastAsia="ＭＳ 明朝" w:hAnsi="ＭＳ 明朝" w:hint="eastAsia"/>
          <w:sz w:val="21"/>
          <w:szCs w:val="21"/>
        </w:rPr>
        <w:t xml:space="preserve">　当企業体の構成員は次のとおりとする</w:t>
      </w:r>
      <w:r w:rsidRPr="00193ED7">
        <w:rPr>
          <w:rFonts w:ascii="ＭＳ 明朝" w:eastAsia="ＭＳ 明朝" w:hAnsi="ＭＳ 明朝"/>
          <w:sz w:val="21"/>
          <w:szCs w:val="21"/>
        </w:rPr>
        <w:t>。</w:t>
      </w:r>
    </w:p>
    <w:p w14:paraId="6CDF49C3"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pacing w:val="12"/>
          <w:sz w:val="21"/>
          <w:szCs w:val="21"/>
        </w:rPr>
      </w:pPr>
      <w:r w:rsidRPr="006C5489">
        <w:rPr>
          <w:rFonts w:ascii="ＭＳ 明朝" w:eastAsia="ＭＳ 明朝" w:hAnsi="ＭＳ 明朝" w:hint="eastAsia"/>
          <w:sz w:val="21"/>
          <w:szCs w:val="21"/>
          <w:fitText w:val="1260" w:id="-1288469248"/>
        </w:rPr>
        <w:t>所   在   地</w:t>
      </w:r>
    </w:p>
    <w:p w14:paraId="4D1DA4B7"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z w:val="21"/>
          <w:szCs w:val="21"/>
        </w:rPr>
      </w:pPr>
      <w:r w:rsidRPr="006C5489">
        <w:rPr>
          <w:rFonts w:ascii="ＭＳ 明朝" w:eastAsia="ＭＳ 明朝" w:hAnsi="ＭＳ 明朝" w:hint="eastAsia"/>
          <w:sz w:val="21"/>
          <w:szCs w:val="21"/>
          <w:fitText w:val="1260" w:id="-1288469247"/>
        </w:rPr>
        <w:t>商号又は名称</w:t>
      </w:r>
    </w:p>
    <w:p w14:paraId="0544E975"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pacing w:val="12"/>
          <w:sz w:val="21"/>
          <w:szCs w:val="21"/>
        </w:rPr>
      </w:pPr>
      <w:r w:rsidRPr="00090ED4">
        <w:rPr>
          <w:rFonts w:ascii="ＭＳ 明朝" w:eastAsia="ＭＳ 明朝" w:hAnsi="ＭＳ 明朝" w:hint="eastAsia"/>
          <w:sz w:val="21"/>
          <w:szCs w:val="21"/>
          <w:fitText w:val="1260" w:id="-1288469246"/>
        </w:rPr>
        <w:t>所   在   地</w:t>
      </w:r>
    </w:p>
    <w:p w14:paraId="3FBCF356"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z w:val="21"/>
          <w:szCs w:val="21"/>
        </w:rPr>
      </w:pPr>
      <w:r w:rsidRPr="00193ED7">
        <w:rPr>
          <w:rFonts w:ascii="ＭＳ 明朝" w:eastAsia="ＭＳ 明朝" w:hAnsi="ＭＳ 明朝" w:hint="eastAsia"/>
          <w:sz w:val="21"/>
          <w:szCs w:val="21"/>
        </w:rPr>
        <w:t>商号又は名称</w:t>
      </w:r>
    </w:p>
    <w:p w14:paraId="4ED00F2C"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pacing w:val="12"/>
          <w:sz w:val="21"/>
          <w:szCs w:val="21"/>
        </w:rPr>
      </w:pPr>
      <w:r w:rsidRPr="006C5489">
        <w:rPr>
          <w:rFonts w:ascii="ＭＳ 明朝" w:eastAsia="ＭＳ 明朝" w:hAnsi="ＭＳ 明朝" w:hint="eastAsia"/>
          <w:sz w:val="21"/>
          <w:szCs w:val="21"/>
          <w:fitText w:val="1260" w:id="-1288469245"/>
        </w:rPr>
        <w:t>所   在   地</w:t>
      </w:r>
    </w:p>
    <w:p w14:paraId="1EE2D82A"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z w:val="21"/>
          <w:szCs w:val="21"/>
        </w:rPr>
      </w:pPr>
      <w:r w:rsidRPr="00193ED7">
        <w:rPr>
          <w:rFonts w:ascii="ＭＳ 明朝" w:eastAsia="ＭＳ 明朝" w:hAnsi="ＭＳ 明朝" w:hint="eastAsia"/>
          <w:sz w:val="21"/>
          <w:szCs w:val="21"/>
        </w:rPr>
        <w:t>商号又は名称</w:t>
      </w:r>
    </w:p>
    <w:p w14:paraId="7F8B7A2D" w14:textId="77777777" w:rsidR="006C5489" w:rsidRPr="00193ED7" w:rsidRDefault="006C5489" w:rsidP="006C5489">
      <w:pPr>
        <w:pStyle w:val="a3"/>
        <w:spacing w:line="300" w:lineRule="auto"/>
        <w:ind w:left="102"/>
        <w:jc w:val="both"/>
        <w:rPr>
          <w:rFonts w:ascii="ＭＳ 明朝" w:eastAsia="ＭＳ 明朝" w:hAnsi="ＭＳ 明朝"/>
          <w:sz w:val="21"/>
          <w:szCs w:val="21"/>
        </w:rPr>
      </w:pPr>
    </w:p>
    <w:p w14:paraId="24DB1606" w14:textId="58886015" w:rsidR="006C5489" w:rsidRPr="00542A5E" w:rsidRDefault="006C5489" w:rsidP="006C5489">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w:t>
      </w:r>
      <w:r w:rsidR="00C57178">
        <w:rPr>
          <w:rFonts w:asciiTheme="minorEastAsia" w:eastAsiaTheme="minorEastAsia" w:hAnsiTheme="minorEastAsia" w:hint="eastAsia"/>
          <w:sz w:val="21"/>
          <w:szCs w:val="21"/>
        </w:rPr>
        <w:t>代表企業</w:t>
      </w:r>
      <w:r w:rsidRPr="00542A5E">
        <w:rPr>
          <w:rFonts w:asciiTheme="minorEastAsia" w:eastAsiaTheme="minorEastAsia" w:hAnsiTheme="minorEastAsia"/>
          <w:sz w:val="21"/>
          <w:szCs w:val="21"/>
        </w:rPr>
        <w:t>）</w:t>
      </w:r>
    </w:p>
    <w:p w14:paraId="03E89975" w14:textId="37E6FD52" w:rsidR="006C5489" w:rsidRPr="00542A5E" w:rsidRDefault="006C5489" w:rsidP="006C5489">
      <w:pPr>
        <w:pStyle w:val="a3"/>
        <w:spacing w:line="300" w:lineRule="auto"/>
        <w:ind w:left="102"/>
        <w:rPr>
          <w:rFonts w:asciiTheme="minorEastAsia" w:eastAsiaTheme="minorEastAsia" w:hAnsiTheme="minorEastAsia"/>
          <w:sz w:val="21"/>
          <w:szCs w:val="21"/>
        </w:rPr>
      </w:pPr>
      <w:r w:rsidRPr="00542A5E">
        <w:rPr>
          <w:rFonts w:asciiTheme="minorEastAsia" w:eastAsiaTheme="minorEastAsia" w:hAnsiTheme="minorEastAsia"/>
          <w:sz w:val="21"/>
          <w:szCs w:val="21"/>
        </w:rPr>
        <w:t>第６条</w:t>
      </w:r>
      <w:r>
        <w:rPr>
          <w:rFonts w:asciiTheme="minorEastAsia" w:eastAsiaTheme="minorEastAsia" w:hAnsiTheme="minorEastAsia" w:hint="eastAsia"/>
          <w:sz w:val="21"/>
          <w:szCs w:val="21"/>
        </w:rPr>
        <w:t xml:space="preserve">　</w:t>
      </w:r>
      <w:r w:rsidRPr="00DA4B35">
        <w:rPr>
          <w:rFonts w:asciiTheme="minorEastAsia" w:eastAsiaTheme="minorEastAsia" w:hAnsiTheme="minorEastAsia" w:hint="eastAsia"/>
          <w:sz w:val="21"/>
          <w:szCs w:val="21"/>
        </w:rPr>
        <w:t>当企業体は、</w:t>
      </w:r>
      <w:r w:rsidRPr="00400537">
        <w:rPr>
          <w:rFonts w:asciiTheme="minorEastAsia" w:eastAsiaTheme="minorEastAsia" w:hAnsiTheme="minorEastAsia"/>
          <w:sz w:val="21"/>
          <w:szCs w:val="21"/>
          <w:u w:val="single"/>
        </w:rPr>
        <w:tab/>
      </w:r>
      <w:r w:rsidRPr="00400537">
        <w:rPr>
          <w:rFonts w:asciiTheme="minorEastAsia" w:eastAsiaTheme="minorEastAsia" w:hAnsiTheme="minorEastAsia" w:hint="eastAsia"/>
          <w:sz w:val="21"/>
          <w:szCs w:val="21"/>
          <w:u w:val="single"/>
        </w:rPr>
        <w:t xml:space="preserve">　　　　　　　</w:t>
      </w:r>
      <w:r w:rsidRPr="00DA4B35">
        <w:rPr>
          <w:rFonts w:asciiTheme="minorEastAsia" w:eastAsiaTheme="minorEastAsia" w:hAnsiTheme="minorEastAsia"/>
          <w:sz w:val="21"/>
          <w:szCs w:val="21"/>
        </w:rPr>
        <w:t>を</w:t>
      </w:r>
      <w:r w:rsidR="00C57178">
        <w:rPr>
          <w:rFonts w:asciiTheme="minorEastAsia" w:eastAsiaTheme="minorEastAsia" w:hAnsiTheme="minorEastAsia"/>
          <w:sz w:val="21"/>
          <w:szCs w:val="21"/>
        </w:rPr>
        <w:t>代表企業</w:t>
      </w:r>
      <w:r w:rsidRPr="00DA4B35">
        <w:rPr>
          <w:rFonts w:asciiTheme="minorEastAsia" w:eastAsiaTheme="minorEastAsia" w:hAnsiTheme="minorEastAsia"/>
          <w:sz w:val="21"/>
          <w:szCs w:val="21"/>
        </w:rPr>
        <w:t>とする</w:t>
      </w:r>
      <w:r w:rsidRPr="00542A5E">
        <w:rPr>
          <w:rFonts w:asciiTheme="minorEastAsia" w:eastAsiaTheme="minorEastAsia" w:hAnsiTheme="minorEastAsia"/>
          <w:sz w:val="21"/>
          <w:szCs w:val="21"/>
        </w:rPr>
        <w:t>。</w:t>
      </w:r>
    </w:p>
    <w:p w14:paraId="0D53D69A" w14:textId="0448F814" w:rsidR="006C5489" w:rsidRPr="008244AA" w:rsidRDefault="006C5489" w:rsidP="00B67757">
      <w:pPr>
        <w:pStyle w:val="a3"/>
        <w:spacing w:beforeLines="50" w:before="120" w:line="300" w:lineRule="auto"/>
        <w:ind w:left="0"/>
        <w:rPr>
          <w:rFonts w:asciiTheme="minorEastAsia" w:eastAsiaTheme="minorEastAsia" w:hAnsiTheme="minorEastAsia"/>
          <w:sz w:val="21"/>
          <w:szCs w:val="21"/>
        </w:rPr>
      </w:pPr>
      <w:r w:rsidRPr="008244AA">
        <w:rPr>
          <w:rFonts w:asciiTheme="minorEastAsia" w:eastAsiaTheme="minorEastAsia" w:hAnsiTheme="minorEastAsia"/>
          <w:sz w:val="21"/>
          <w:szCs w:val="21"/>
        </w:rPr>
        <w:t>（</w:t>
      </w:r>
      <w:r w:rsidR="00C57178">
        <w:rPr>
          <w:rFonts w:asciiTheme="minorEastAsia" w:eastAsiaTheme="minorEastAsia" w:hAnsiTheme="minorEastAsia" w:hint="eastAsia"/>
          <w:sz w:val="21"/>
          <w:szCs w:val="21"/>
        </w:rPr>
        <w:t>代表企業</w:t>
      </w:r>
      <w:r>
        <w:rPr>
          <w:rFonts w:asciiTheme="minorEastAsia" w:eastAsiaTheme="minorEastAsia" w:hAnsiTheme="minorEastAsia" w:hint="eastAsia"/>
          <w:sz w:val="21"/>
          <w:szCs w:val="21"/>
        </w:rPr>
        <w:t>の権限</w:t>
      </w:r>
      <w:r w:rsidRPr="008244AA">
        <w:rPr>
          <w:rFonts w:asciiTheme="minorEastAsia" w:eastAsiaTheme="minorEastAsia" w:hAnsiTheme="minorEastAsia"/>
          <w:sz w:val="21"/>
          <w:szCs w:val="21"/>
        </w:rPr>
        <w:t>）</w:t>
      </w:r>
    </w:p>
    <w:p w14:paraId="645C9527" w14:textId="593A339B" w:rsidR="006C5489" w:rsidRPr="00FC4C6A" w:rsidRDefault="006C5489" w:rsidP="006C5489">
      <w:pPr>
        <w:pStyle w:val="a3"/>
        <w:spacing w:line="300" w:lineRule="auto"/>
        <w:ind w:left="340" w:right="-113" w:hanging="238"/>
        <w:jc w:val="both"/>
        <w:rPr>
          <w:rFonts w:ascii="ＭＳ 明朝" w:eastAsia="ＭＳ 明朝" w:hAnsi="ＭＳ 明朝"/>
          <w:sz w:val="21"/>
          <w:szCs w:val="21"/>
        </w:rPr>
      </w:pPr>
      <w:r w:rsidRPr="00FC4C6A">
        <w:rPr>
          <w:rFonts w:ascii="ＭＳ 明朝" w:eastAsia="ＭＳ 明朝" w:hAnsi="ＭＳ 明朝"/>
          <w:sz w:val="21"/>
          <w:szCs w:val="21"/>
        </w:rPr>
        <w:t>第７条</w:t>
      </w:r>
      <w:r w:rsidRPr="00FC4C6A">
        <w:rPr>
          <w:rFonts w:ascii="ＭＳ 明朝" w:eastAsia="ＭＳ 明朝" w:hAnsi="ＭＳ 明朝" w:hint="eastAsia"/>
          <w:sz w:val="21"/>
          <w:szCs w:val="21"/>
        </w:rPr>
        <w:t xml:space="preserve">　</w:t>
      </w:r>
      <w:r w:rsidR="00C57178">
        <w:rPr>
          <w:rFonts w:ascii="ＭＳ 明朝" w:eastAsia="ＭＳ 明朝" w:hAnsi="ＭＳ 明朝" w:hint="eastAsia"/>
          <w:sz w:val="21"/>
          <w:szCs w:val="21"/>
        </w:rPr>
        <w:t>代表企業</w:t>
      </w:r>
      <w:r w:rsidRPr="00FC4C6A">
        <w:rPr>
          <w:rFonts w:ascii="ＭＳ 明朝" w:eastAsia="ＭＳ 明朝" w:hAnsi="ＭＳ 明朝" w:hint="eastAsia"/>
          <w:sz w:val="21"/>
          <w:szCs w:val="21"/>
        </w:rPr>
        <w:t>は、本業務の実施に関し、当企業体を代表し、その権限を行うことを名義上明らかにした上で下記の権限を有するものとする。</w:t>
      </w:r>
    </w:p>
    <w:p w14:paraId="4ED2F6BF" w14:textId="77777777" w:rsidR="006C5489" w:rsidRPr="00FC4C6A" w:rsidRDefault="006C5489" w:rsidP="006C5489">
      <w:pPr>
        <w:pStyle w:val="a3"/>
        <w:spacing w:line="300" w:lineRule="auto"/>
        <w:ind w:left="340" w:right="-113" w:hanging="238"/>
        <w:jc w:val="both"/>
        <w:rPr>
          <w:rFonts w:ascii="ＭＳ 明朝" w:eastAsia="ＭＳ 明朝" w:hAnsi="ＭＳ 明朝"/>
          <w:sz w:val="21"/>
          <w:szCs w:val="21"/>
        </w:rPr>
      </w:pPr>
      <w:r w:rsidRPr="00FC4C6A">
        <w:rPr>
          <w:rFonts w:ascii="ＭＳ 明朝" w:eastAsia="ＭＳ 明朝" w:hAnsi="ＭＳ 明朝" w:hint="eastAsia"/>
          <w:sz w:val="21"/>
          <w:szCs w:val="21"/>
        </w:rPr>
        <w:t xml:space="preserve"> （1）　発注者および監督官庁等と折衝すること。</w:t>
      </w:r>
    </w:p>
    <w:p w14:paraId="0E50E7B7" w14:textId="77777777" w:rsidR="006C5489" w:rsidRPr="00FC4C6A" w:rsidRDefault="006C5489" w:rsidP="006C5489">
      <w:pPr>
        <w:pStyle w:val="a3"/>
        <w:spacing w:line="300" w:lineRule="auto"/>
        <w:ind w:left="340" w:right="-113" w:hanging="238"/>
        <w:jc w:val="both"/>
        <w:rPr>
          <w:rFonts w:ascii="ＭＳ 明朝" w:eastAsia="ＭＳ 明朝" w:hAnsi="ＭＳ 明朝"/>
          <w:sz w:val="21"/>
          <w:szCs w:val="21"/>
        </w:rPr>
      </w:pPr>
      <w:r w:rsidRPr="00FC4C6A">
        <w:rPr>
          <w:rFonts w:ascii="ＭＳ 明朝" w:eastAsia="ＭＳ 明朝" w:hAnsi="ＭＳ 明朝" w:hint="eastAsia"/>
          <w:sz w:val="21"/>
          <w:szCs w:val="21"/>
        </w:rPr>
        <w:lastRenderedPageBreak/>
        <w:t xml:space="preserve">　(2)　 見積及び入札に関すること。</w:t>
      </w:r>
    </w:p>
    <w:p w14:paraId="50D6014A" w14:textId="77777777" w:rsidR="006C5489" w:rsidRPr="00FC4C6A" w:rsidRDefault="006C5489" w:rsidP="006C5489">
      <w:pPr>
        <w:pStyle w:val="a3"/>
        <w:spacing w:line="300" w:lineRule="auto"/>
        <w:ind w:left="340" w:right="-113" w:hanging="238"/>
        <w:jc w:val="both"/>
        <w:rPr>
          <w:rFonts w:ascii="ＭＳ 明朝" w:eastAsia="ＭＳ 明朝" w:hAnsi="ＭＳ 明朝"/>
          <w:sz w:val="21"/>
          <w:szCs w:val="21"/>
        </w:rPr>
      </w:pPr>
      <w:r w:rsidRPr="00FC4C6A">
        <w:rPr>
          <w:rFonts w:ascii="ＭＳ 明朝" w:eastAsia="ＭＳ 明朝" w:hAnsi="ＭＳ 明朝" w:hint="eastAsia"/>
          <w:sz w:val="21"/>
          <w:szCs w:val="21"/>
        </w:rPr>
        <w:t xml:space="preserve">　(3)　 </w:t>
      </w:r>
      <w:r w:rsidRPr="00FC4C6A">
        <w:rPr>
          <w:rFonts w:ascii="ＭＳ 明朝" w:eastAsia="ＭＳ 明朝" w:hAnsi="ＭＳ 明朝"/>
          <w:sz w:val="21"/>
          <w:szCs w:val="21"/>
        </w:rPr>
        <w:t>請負代金（前払金及び部分払金を含む。）の請求及び受領に関すること。</w:t>
      </w:r>
    </w:p>
    <w:p w14:paraId="3CFC5B5C" w14:textId="1E20AE20" w:rsidR="006C5489" w:rsidRPr="00FC4C6A" w:rsidRDefault="006C5489" w:rsidP="006C5489">
      <w:pPr>
        <w:pStyle w:val="a3"/>
        <w:spacing w:line="300" w:lineRule="auto"/>
        <w:ind w:left="340" w:right="-113" w:hanging="238"/>
        <w:jc w:val="both"/>
        <w:rPr>
          <w:rFonts w:ascii="ＭＳ 明朝" w:eastAsia="ＭＳ 明朝" w:hAnsi="ＭＳ 明朝"/>
          <w:sz w:val="21"/>
          <w:szCs w:val="21"/>
        </w:rPr>
      </w:pPr>
      <w:r w:rsidRPr="00FC4C6A">
        <w:rPr>
          <w:rFonts w:ascii="ＭＳ 明朝" w:eastAsia="ＭＳ 明朝" w:hAnsi="ＭＳ 明朝" w:hint="eastAsia"/>
          <w:sz w:val="21"/>
          <w:szCs w:val="21"/>
        </w:rPr>
        <w:t xml:space="preserve">　(4)　 </w:t>
      </w:r>
      <w:r w:rsidRPr="00FC4C6A">
        <w:rPr>
          <w:rFonts w:ascii="ＭＳ 明朝" w:eastAsia="ＭＳ 明朝" w:hAnsi="ＭＳ 明朝"/>
          <w:sz w:val="21"/>
          <w:szCs w:val="21"/>
        </w:rPr>
        <w:t>各種保証金又は保証物の納付並びにこれらの還付請求及び受領に関すること。</w:t>
      </w:r>
    </w:p>
    <w:p w14:paraId="3849AC58" w14:textId="77777777" w:rsidR="006C5489" w:rsidRPr="00FC4C6A" w:rsidRDefault="006C5489" w:rsidP="006C5489">
      <w:pPr>
        <w:pStyle w:val="a3"/>
        <w:spacing w:line="300" w:lineRule="auto"/>
        <w:ind w:left="340" w:right="-113" w:hanging="238"/>
        <w:jc w:val="both"/>
        <w:rPr>
          <w:rFonts w:ascii="ＭＳ 明朝" w:eastAsia="ＭＳ 明朝" w:hAnsi="ＭＳ 明朝"/>
          <w:sz w:val="21"/>
          <w:szCs w:val="21"/>
        </w:rPr>
      </w:pPr>
      <w:r w:rsidRPr="00FC4C6A">
        <w:rPr>
          <w:rFonts w:ascii="ＭＳ 明朝" w:eastAsia="ＭＳ 明朝" w:hAnsi="ＭＳ 明朝" w:hint="eastAsia"/>
          <w:sz w:val="21"/>
          <w:szCs w:val="21"/>
        </w:rPr>
        <w:t xml:space="preserve">　(5)　 当企業体に属する財産の管理に関すること。</w:t>
      </w:r>
    </w:p>
    <w:p w14:paraId="7D65703A" w14:textId="77777777" w:rsidR="006C5489" w:rsidRPr="00542A5E" w:rsidRDefault="006C5489" w:rsidP="006C5489">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w:t>
      </w:r>
      <w:r>
        <w:rPr>
          <w:rFonts w:asciiTheme="minorEastAsia" w:eastAsiaTheme="minorEastAsia" w:hAnsiTheme="minorEastAsia" w:hint="eastAsia"/>
          <w:sz w:val="21"/>
          <w:szCs w:val="21"/>
        </w:rPr>
        <w:t>業務分担及び出資の割合</w:t>
      </w:r>
      <w:r w:rsidRPr="00542A5E">
        <w:rPr>
          <w:rFonts w:asciiTheme="minorEastAsia" w:eastAsiaTheme="minorEastAsia" w:hAnsiTheme="minorEastAsia"/>
          <w:sz w:val="21"/>
          <w:szCs w:val="21"/>
        </w:rPr>
        <w:t>）</w:t>
      </w:r>
    </w:p>
    <w:p w14:paraId="378F4D1E" w14:textId="77777777" w:rsidR="006C5489" w:rsidRPr="00FC4C6A" w:rsidRDefault="006C5489" w:rsidP="006C5489">
      <w:pPr>
        <w:pStyle w:val="a3"/>
        <w:spacing w:line="300" w:lineRule="auto"/>
        <w:ind w:left="102"/>
        <w:rPr>
          <w:rFonts w:asciiTheme="minorEastAsia" w:eastAsiaTheme="minorEastAsia" w:hAnsiTheme="minorEastAsia"/>
          <w:sz w:val="21"/>
          <w:szCs w:val="21"/>
        </w:rPr>
      </w:pPr>
      <w:r w:rsidRPr="00FC4C6A">
        <w:rPr>
          <w:rFonts w:asciiTheme="minorEastAsia" w:eastAsiaTheme="minorEastAsia" w:hAnsiTheme="minorEastAsia"/>
          <w:sz w:val="21"/>
          <w:szCs w:val="21"/>
        </w:rPr>
        <w:t>第８条</w:t>
      </w:r>
      <w:r w:rsidRPr="00FC4C6A">
        <w:rPr>
          <w:rFonts w:asciiTheme="minorEastAsia" w:eastAsiaTheme="minorEastAsia" w:hAnsiTheme="minorEastAsia" w:hint="eastAsia"/>
          <w:sz w:val="21"/>
          <w:szCs w:val="21"/>
        </w:rPr>
        <w:t xml:space="preserve">　各構成員の業務分担及び出資の割合は次のとおりとする。</w:t>
      </w:r>
    </w:p>
    <w:p w14:paraId="0F8E4F0B" w14:textId="47F6A69F" w:rsidR="006C5489" w:rsidRPr="00FC4C6A" w:rsidRDefault="00DE113B" w:rsidP="006C5489">
      <w:pPr>
        <w:pStyle w:val="a3"/>
        <w:spacing w:beforeLines="50" w:before="120" w:line="300" w:lineRule="auto"/>
        <w:ind w:left="102"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全体</w:t>
      </w:r>
      <w:r w:rsidR="006C5489" w:rsidRPr="00FC4C6A">
        <w:rPr>
          <w:rFonts w:asciiTheme="minorEastAsia" w:eastAsiaTheme="minorEastAsia" w:hAnsiTheme="minorEastAsia" w:hint="eastAsia"/>
          <w:sz w:val="21"/>
          <w:szCs w:val="21"/>
        </w:rPr>
        <w:t>設計業務</w:t>
      </w:r>
    </w:p>
    <w:p w14:paraId="617B15FC" w14:textId="77777777" w:rsidR="006C5489" w:rsidRPr="00FC4C6A"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r w:rsidRPr="00FC4C6A">
        <w:rPr>
          <w:rFonts w:asciiTheme="minorEastAsia" w:eastAsiaTheme="minorEastAsia" w:hAnsiTheme="minorEastAsia" w:hint="eastAsia"/>
          <w:sz w:val="21"/>
          <w:szCs w:val="21"/>
        </w:rPr>
        <w:t xml:space="preserve">　</w:t>
      </w:r>
    </w:p>
    <w:p w14:paraId="4A075F34" w14:textId="77777777" w:rsidR="006C5489" w:rsidRPr="00FC4C6A" w:rsidRDefault="006C5489" w:rsidP="006C5489">
      <w:pPr>
        <w:pStyle w:val="a3"/>
        <w:spacing w:beforeLines="50" w:before="120" w:line="300" w:lineRule="auto"/>
        <w:ind w:left="102" w:firstLineChars="300" w:firstLine="630"/>
        <w:rPr>
          <w:rFonts w:asciiTheme="minorEastAsia" w:eastAsiaTheme="minorEastAsia" w:hAnsiTheme="minorEastAsia"/>
          <w:sz w:val="21"/>
          <w:szCs w:val="21"/>
        </w:rPr>
      </w:pPr>
      <w:r w:rsidRPr="00FC4C6A">
        <w:rPr>
          <w:rFonts w:asciiTheme="minorEastAsia" w:eastAsiaTheme="minorEastAsia" w:hAnsiTheme="minorEastAsia"/>
          <w:sz w:val="21"/>
          <w:szCs w:val="21"/>
        </w:rPr>
        <w:t>工事監理業務</w:t>
      </w:r>
    </w:p>
    <w:p w14:paraId="17DC34FF" w14:textId="77777777" w:rsidR="006C5489" w:rsidRPr="00FC4C6A"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p>
    <w:p w14:paraId="75E9CBB6" w14:textId="3FAA44D0" w:rsidR="006C5489" w:rsidRPr="00FC4C6A" w:rsidRDefault="00DE113B" w:rsidP="006C5489">
      <w:pPr>
        <w:pStyle w:val="a3"/>
        <w:spacing w:beforeLines="50" w:before="120" w:line="300" w:lineRule="auto"/>
        <w:ind w:left="102"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施工</w:t>
      </w:r>
      <w:r w:rsidRPr="00FC4C6A">
        <w:rPr>
          <w:rFonts w:asciiTheme="minorEastAsia" w:eastAsiaTheme="minorEastAsia" w:hAnsiTheme="minorEastAsia"/>
          <w:sz w:val="21"/>
          <w:szCs w:val="21"/>
        </w:rPr>
        <w:t>業務</w:t>
      </w:r>
    </w:p>
    <w:p w14:paraId="25390459" w14:textId="77777777" w:rsidR="006C5489" w:rsidRPr="00FC4C6A" w:rsidRDefault="006C5489" w:rsidP="006C5489">
      <w:pPr>
        <w:pStyle w:val="a3"/>
        <w:spacing w:afterLines="50" w:after="120"/>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w:t>
      </w:r>
    </w:p>
    <w:p w14:paraId="17688E4B" w14:textId="77777777" w:rsidR="006C5489" w:rsidRPr="00FC4C6A" w:rsidRDefault="006C5489" w:rsidP="006C5489">
      <w:pPr>
        <w:pStyle w:val="a3"/>
        <w:spacing w:beforeLines="50" w:before="120" w:line="300" w:lineRule="auto"/>
        <w:ind w:leftChars="50" w:left="215" w:hangingChars="50" w:hanging="105"/>
        <w:jc w:val="both"/>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２</w:t>
      </w:r>
      <w:r w:rsidRPr="00FC4C6A">
        <w:rPr>
          <w:rFonts w:asciiTheme="minorEastAsia" w:eastAsiaTheme="minorEastAsia" w:hAnsiTheme="minorEastAsia"/>
          <w:sz w:val="21"/>
          <w:szCs w:val="21"/>
        </w:rPr>
        <w:t xml:space="preserve"> 分担業務の一つにつき発注者と契約内容の変更増減があったときは、それに応じて分担の変更があったものとする。</w:t>
      </w:r>
    </w:p>
    <w:p w14:paraId="2127A36C" w14:textId="77777777" w:rsidR="006C5489" w:rsidRPr="00EF2B50" w:rsidRDefault="006C5489" w:rsidP="006C5489">
      <w:pPr>
        <w:pStyle w:val="a3"/>
        <w:spacing w:beforeLines="50" w:before="120" w:line="300" w:lineRule="auto"/>
        <w:ind w:left="0"/>
        <w:rPr>
          <w:rFonts w:ascii="ＭＳ 明朝" w:eastAsia="ＭＳ 明朝" w:hAnsi="ＭＳ 明朝"/>
          <w:sz w:val="21"/>
          <w:szCs w:val="21"/>
        </w:rPr>
      </w:pPr>
      <w:r w:rsidRPr="00EF2B50">
        <w:rPr>
          <w:rFonts w:ascii="ＭＳ 明朝" w:eastAsia="ＭＳ 明朝" w:hAnsi="ＭＳ 明朝"/>
          <w:sz w:val="21"/>
          <w:szCs w:val="21"/>
        </w:rPr>
        <w:t>（</w:t>
      </w:r>
      <w:r w:rsidRPr="00EF2B50">
        <w:rPr>
          <w:rFonts w:ascii="ＭＳ 明朝" w:eastAsia="ＭＳ 明朝" w:hAnsi="ＭＳ 明朝" w:hint="eastAsia"/>
          <w:sz w:val="21"/>
          <w:szCs w:val="21"/>
        </w:rPr>
        <w:t>運営委員会</w:t>
      </w:r>
      <w:r w:rsidRPr="00EF2B50">
        <w:rPr>
          <w:rFonts w:ascii="ＭＳ 明朝" w:eastAsia="ＭＳ 明朝" w:hAnsi="ＭＳ 明朝"/>
          <w:sz w:val="21"/>
          <w:szCs w:val="21"/>
        </w:rPr>
        <w:t>）</w:t>
      </w:r>
    </w:p>
    <w:p w14:paraId="08B5275A" w14:textId="2822EFE4" w:rsidR="006C5489" w:rsidRDefault="006C5489" w:rsidP="006C5489">
      <w:pPr>
        <w:pStyle w:val="a3"/>
        <w:spacing w:line="300" w:lineRule="auto"/>
        <w:ind w:left="340" w:right="-8" w:hanging="238"/>
        <w:jc w:val="both"/>
        <w:rPr>
          <w:rFonts w:asciiTheme="minorEastAsia" w:eastAsiaTheme="minorEastAsia" w:hAnsiTheme="minorEastAsia"/>
          <w:sz w:val="21"/>
          <w:szCs w:val="21"/>
        </w:rPr>
      </w:pPr>
      <w:r w:rsidRPr="00542A5E">
        <w:rPr>
          <w:rFonts w:asciiTheme="minorEastAsia" w:eastAsiaTheme="minorEastAsia" w:hAnsiTheme="minorEastAsia"/>
          <w:sz w:val="21"/>
          <w:szCs w:val="21"/>
        </w:rPr>
        <w:t>第９条</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当企業体は、構成員全員をもって</w:t>
      </w:r>
      <w:r w:rsidRPr="00655D2E">
        <w:rPr>
          <w:rFonts w:asciiTheme="minorEastAsia" w:eastAsiaTheme="minorEastAsia" w:hAnsiTheme="minorEastAsia" w:hint="eastAsia"/>
          <w:sz w:val="21"/>
          <w:szCs w:val="21"/>
        </w:rPr>
        <w:t>運営委員会</w:t>
      </w:r>
      <w:r w:rsidRPr="00FC4C6A">
        <w:rPr>
          <w:rFonts w:asciiTheme="minorEastAsia" w:eastAsiaTheme="minorEastAsia" w:hAnsiTheme="minorEastAsia" w:hint="eastAsia"/>
          <w:sz w:val="21"/>
          <w:szCs w:val="21"/>
        </w:rPr>
        <w:t>を設け、組織及び編成並びに</w:t>
      </w:r>
      <w:r w:rsidR="004475FB">
        <w:rPr>
          <w:rFonts w:asciiTheme="minorEastAsia" w:eastAsiaTheme="minorEastAsia" w:hAnsiTheme="minorEastAsia" w:hint="eastAsia"/>
          <w:sz w:val="21"/>
          <w:szCs w:val="21"/>
        </w:rPr>
        <w:t>全体</w:t>
      </w:r>
      <w:r w:rsidRPr="00FC4C6A">
        <w:rPr>
          <w:rFonts w:asciiTheme="minorEastAsia" w:eastAsiaTheme="minorEastAsia" w:hAnsiTheme="minorEastAsia" w:hint="eastAsia"/>
          <w:sz w:val="21"/>
          <w:szCs w:val="21"/>
        </w:rPr>
        <w:t>設計業務、工事監理業務及び施工業務の基本に関する事項、工程管理、資金管理方法、下請企業の決定、業務完了後の</w:t>
      </w:r>
      <w:r>
        <w:rPr>
          <w:rFonts w:asciiTheme="minorEastAsia" w:eastAsiaTheme="minorEastAsia" w:hAnsiTheme="minorEastAsia" w:hint="eastAsia"/>
          <w:sz w:val="21"/>
          <w:szCs w:val="21"/>
        </w:rPr>
        <w:t>契約不適合</w:t>
      </w:r>
      <w:r w:rsidR="00535D9F">
        <w:rPr>
          <w:rFonts w:asciiTheme="minorEastAsia" w:eastAsiaTheme="minorEastAsia" w:hAnsiTheme="minorEastAsia" w:hint="eastAsia"/>
          <w:sz w:val="21"/>
          <w:szCs w:val="21"/>
        </w:rPr>
        <w:t>責任</w:t>
      </w:r>
      <w:r w:rsidRPr="00FC4C6A">
        <w:rPr>
          <w:rFonts w:asciiTheme="minorEastAsia" w:eastAsiaTheme="minorEastAsia" w:hAnsiTheme="minorEastAsia" w:hint="eastAsia"/>
          <w:sz w:val="21"/>
          <w:szCs w:val="21"/>
        </w:rPr>
        <w:t>の分担その他の当企業体の運営に関する基本的かつ重要な事項について協議の上決定し、</w:t>
      </w:r>
      <w:r>
        <w:rPr>
          <w:rFonts w:asciiTheme="minorEastAsia" w:eastAsiaTheme="minorEastAsia" w:hAnsiTheme="minorEastAsia" w:hint="eastAsia"/>
          <w:sz w:val="21"/>
          <w:szCs w:val="21"/>
        </w:rPr>
        <w:t>本業務</w:t>
      </w:r>
      <w:r w:rsidRPr="00FC4C6A">
        <w:rPr>
          <w:rFonts w:asciiTheme="minorEastAsia" w:eastAsiaTheme="minorEastAsia" w:hAnsiTheme="minorEastAsia"/>
          <w:sz w:val="21"/>
          <w:szCs w:val="21"/>
        </w:rPr>
        <w:t>の完成に当たるものとする。</w:t>
      </w:r>
    </w:p>
    <w:p w14:paraId="28B35541" w14:textId="77777777" w:rsidR="006C5489" w:rsidRPr="00FC4C6A" w:rsidRDefault="006C5489" w:rsidP="006C5489">
      <w:pPr>
        <w:pStyle w:val="a3"/>
        <w:spacing w:line="300" w:lineRule="auto"/>
        <w:ind w:left="340" w:right="-8" w:hanging="238"/>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２</w:t>
      </w:r>
      <w:r>
        <w:rPr>
          <w:rFonts w:asciiTheme="minorEastAsia" w:eastAsiaTheme="minorEastAsia" w:hAnsiTheme="minorEastAsia"/>
          <w:sz w:val="21"/>
          <w:szCs w:val="21"/>
        </w:rPr>
        <w:t xml:space="preserve">  </w:t>
      </w:r>
      <w:r w:rsidRPr="00FC4C6A">
        <w:rPr>
          <w:rFonts w:asciiTheme="minorEastAsia" w:eastAsiaTheme="minorEastAsia" w:hAnsiTheme="minorEastAsia"/>
          <w:sz w:val="21"/>
          <w:szCs w:val="21"/>
        </w:rPr>
        <w:t>当企業体は、</w:t>
      </w:r>
      <w:r w:rsidRPr="00655D2E">
        <w:rPr>
          <w:rFonts w:asciiTheme="minorEastAsia" w:eastAsiaTheme="minorEastAsia" w:hAnsiTheme="minorEastAsia"/>
          <w:sz w:val="21"/>
          <w:szCs w:val="21"/>
        </w:rPr>
        <w:t>運営委員会</w:t>
      </w:r>
      <w:r w:rsidRPr="00FC4C6A">
        <w:rPr>
          <w:rFonts w:asciiTheme="minorEastAsia" w:eastAsiaTheme="minorEastAsia" w:hAnsiTheme="minorEastAsia"/>
          <w:sz w:val="21"/>
          <w:szCs w:val="21"/>
        </w:rPr>
        <w:t>について規定を定めるものとする。</w:t>
      </w:r>
    </w:p>
    <w:p w14:paraId="02DA62E1" w14:textId="77777777" w:rsidR="006C5489" w:rsidRDefault="006C5489" w:rsidP="006C5489">
      <w:pPr>
        <w:pStyle w:val="a3"/>
        <w:spacing w:line="300" w:lineRule="auto"/>
        <w:ind w:leftChars="50" w:left="110" w:right="-8" w:firstLineChars="50" w:firstLine="105"/>
        <w:jc w:val="both"/>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前項の規定は、次の事項について定めるものとする。</w:t>
      </w:r>
    </w:p>
    <w:p w14:paraId="0F0FF110" w14:textId="77777777" w:rsidR="006C5489" w:rsidRPr="00FC4C6A" w:rsidRDefault="006C5489" w:rsidP="006C5489">
      <w:pPr>
        <w:pStyle w:val="a3"/>
        <w:spacing w:line="300" w:lineRule="auto"/>
        <w:ind w:leftChars="50" w:left="110" w:right="-8" w:firstLineChars="50" w:firstLine="105"/>
        <w:jc w:val="both"/>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w:t>
      </w:r>
      <w:r w:rsidRPr="00FC4C6A">
        <w:rPr>
          <w:rFonts w:asciiTheme="minorEastAsia" w:eastAsiaTheme="minorEastAsia" w:hAnsiTheme="minorEastAsia"/>
          <w:sz w:val="21"/>
          <w:szCs w:val="21"/>
        </w:rPr>
        <w:t>1）当企業体の運営に関する基本的かつ重要な事項</w:t>
      </w:r>
    </w:p>
    <w:p w14:paraId="719FA371" w14:textId="77777777" w:rsidR="006C5489" w:rsidRDefault="006C5489" w:rsidP="006C5489">
      <w:pPr>
        <w:pStyle w:val="a3"/>
        <w:spacing w:line="300" w:lineRule="auto"/>
        <w:ind w:leftChars="50" w:left="110" w:right="-8" w:firstLineChars="50" w:firstLine="105"/>
        <w:jc w:val="both"/>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w:t>
      </w:r>
      <w:r w:rsidRPr="00FC4C6A">
        <w:rPr>
          <w:rFonts w:asciiTheme="minorEastAsia" w:eastAsiaTheme="minorEastAsia" w:hAnsiTheme="minorEastAsia"/>
          <w:sz w:val="21"/>
          <w:szCs w:val="21"/>
        </w:rPr>
        <w:t>2）議事録の作成及び配布に関する事項</w:t>
      </w:r>
    </w:p>
    <w:p w14:paraId="144E127A" w14:textId="77777777" w:rsidR="006C5489" w:rsidRPr="001A1C13" w:rsidRDefault="006C5489" w:rsidP="006C5489">
      <w:pPr>
        <w:pStyle w:val="a3"/>
        <w:spacing w:line="300" w:lineRule="auto"/>
        <w:ind w:leftChars="50" w:left="110" w:right="-8" w:firstLineChars="50" w:firstLine="105"/>
        <w:jc w:val="both"/>
        <w:rPr>
          <w:rFonts w:asciiTheme="minorEastAsia" w:eastAsiaTheme="minorEastAsia" w:hAnsiTheme="minorEastAsia"/>
          <w:sz w:val="21"/>
          <w:szCs w:val="21"/>
        </w:rPr>
      </w:pPr>
      <w:r w:rsidRPr="001A1C13">
        <w:rPr>
          <w:rFonts w:asciiTheme="minorEastAsia" w:eastAsiaTheme="minorEastAsia" w:hAnsiTheme="minorEastAsia" w:hint="eastAsia"/>
          <w:sz w:val="21"/>
          <w:szCs w:val="21"/>
        </w:rPr>
        <w:t>（</w:t>
      </w:r>
      <w:r w:rsidRPr="001A1C13">
        <w:rPr>
          <w:rFonts w:asciiTheme="minorEastAsia" w:eastAsiaTheme="minorEastAsia" w:hAnsiTheme="minorEastAsia"/>
          <w:sz w:val="21"/>
          <w:szCs w:val="21"/>
        </w:rPr>
        <w:t>3）事務局に関する事項</w:t>
      </w:r>
    </w:p>
    <w:p w14:paraId="12277F81" w14:textId="77777777" w:rsidR="006C5489" w:rsidRPr="001A1C13" w:rsidRDefault="006C5489" w:rsidP="006C5489">
      <w:pPr>
        <w:pStyle w:val="a3"/>
        <w:spacing w:line="300" w:lineRule="auto"/>
        <w:ind w:leftChars="50" w:left="110" w:right="-8" w:firstLineChars="50" w:firstLine="105"/>
        <w:jc w:val="both"/>
        <w:rPr>
          <w:rFonts w:asciiTheme="minorEastAsia" w:eastAsiaTheme="minorEastAsia" w:hAnsiTheme="minorEastAsia"/>
          <w:sz w:val="21"/>
          <w:szCs w:val="21"/>
        </w:rPr>
      </w:pPr>
      <w:r w:rsidRPr="001A1C13">
        <w:rPr>
          <w:rFonts w:asciiTheme="minorEastAsia" w:eastAsiaTheme="minorEastAsia" w:hAnsiTheme="minorEastAsia" w:hint="eastAsia"/>
          <w:sz w:val="21"/>
          <w:szCs w:val="21"/>
        </w:rPr>
        <w:t>（</w:t>
      </w:r>
      <w:r w:rsidRPr="001A1C13">
        <w:rPr>
          <w:rFonts w:asciiTheme="minorEastAsia" w:eastAsiaTheme="minorEastAsia" w:hAnsiTheme="minorEastAsia"/>
          <w:sz w:val="21"/>
          <w:szCs w:val="21"/>
        </w:rPr>
        <w:t>4）紛争処理に関する事項</w:t>
      </w:r>
    </w:p>
    <w:p w14:paraId="10533FA6" w14:textId="77777777" w:rsidR="006C5489" w:rsidRPr="00FC4C6A" w:rsidRDefault="006C5489" w:rsidP="006C5489">
      <w:pPr>
        <w:pStyle w:val="a3"/>
        <w:spacing w:line="300" w:lineRule="auto"/>
        <w:ind w:leftChars="50" w:left="110" w:right="-8" w:firstLineChars="50" w:firstLine="105"/>
        <w:jc w:val="both"/>
        <w:rPr>
          <w:rFonts w:asciiTheme="minorEastAsia" w:eastAsiaTheme="minorEastAsia" w:hAnsiTheme="minorEastAsia"/>
          <w:sz w:val="21"/>
          <w:szCs w:val="21"/>
        </w:rPr>
      </w:pPr>
      <w:r w:rsidRPr="001A1C13">
        <w:rPr>
          <w:rFonts w:asciiTheme="minorEastAsia" w:eastAsiaTheme="minorEastAsia" w:hAnsiTheme="minorEastAsia" w:hint="eastAsia"/>
          <w:sz w:val="21"/>
          <w:szCs w:val="21"/>
        </w:rPr>
        <w:t>（</w:t>
      </w:r>
      <w:r w:rsidRPr="001A1C13">
        <w:rPr>
          <w:rFonts w:asciiTheme="minorEastAsia" w:eastAsiaTheme="minorEastAsia" w:hAnsiTheme="minorEastAsia"/>
          <w:sz w:val="21"/>
          <w:szCs w:val="21"/>
        </w:rPr>
        <w:t>5）その他必要な事項</w:t>
      </w:r>
    </w:p>
    <w:p w14:paraId="64BD773A" w14:textId="77777777" w:rsidR="006C5489" w:rsidRPr="00542A5E" w:rsidRDefault="006C5489" w:rsidP="007F1DD1">
      <w:pPr>
        <w:pStyle w:val="a3"/>
        <w:spacing w:beforeLines="50" w:before="120" w:line="300" w:lineRule="auto"/>
        <w:ind w:left="0"/>
        <w:rPr>
          <w:rFonts w:asciiTheme="minorEastAsia" w:eastAsiaTheme="minorEastAsia" w:hAnsiTheme="minorEastAsia"/>
          <w:sz w:val="21"/>
          <w:szCs w:val="21"/>
        </w:rPr>
      </w:pPr>
      <w:r w:rsidRPr="00542A5E">
        <w:rPr>
          <w:rFonts w:asciiTheme="minorEastAsia" w:eastAsiaTheme="minorEastAsia" w:hAnsiTheme="minorEastAsia"/>
          <w:sz w:val="21"/>
          <w:szCs w:val="21"/>
        </w:rPr>
        <w:t>（</w:t>
      </w:r>
      <w:r w:rsidRPr="001A1C13">
        <w:rPr>
          <w:rFonts w:asciiTheme="minorEastAsia" w:eastAsiaTheme="minorEastAsia" w:hAnsiTheme="minorEastAsia" w:hint="eastAsia"/>
          <w:sz w:val="21"/>
          <w:szCs w:val="21"/>
        </w:rPr>
        <w:t>構成員の責任</w:t>
      </w:r>
      <w:r w:rsidRPr="00542A5E">
        <w:rPr>
          <w:rFonts w:asciiTheme="minorEastAsia" w:eastAsiaTheme="minorEastAsia" w:hAnsiTheme="minorEastAsia"/>
          <w:sz w:val="21"/>
          <w:szCs w:val="21"/>
        </w:rPr>
        <w:t>）</w:t>
      </w:r>
    </w:p>
    <w:p w14:paraId="5393E78D" w14:textId="07C1F648" w:rsidR="006C5489" w:rsidRPr="009760FD" w:rsidRDefault="006C5489" w:rsidP="006C5489">
      <w:pPr>
        <w:pStyle w:val="a3"/>
        <w:spacing w:line="300" w:lineRule="auto"/>
        <w:ind w:left="340" w:right="-8" w:hanging="238"/>
        <w:jc w:val="both"/>
        <w:rPr>
          <w:rFonts w:asciiTheme="minorEastAsia" w:eastAsiaTheme="minorEastAsia" w:hAnsiTheme="minorEastAsia"/>
          <w:sz w:val="21"/>
          <w:szCs w:val="21"/>
        </w:rPr>
      </w:pPr>
      <w:r w:rsidRPr="009760FD">
        <w:rPr>
          <w:rFonts w:asciiTheme="minorEastAsia" w:eastAsiaTheme="minorEastAsia" w:hAnsiTheme="minorEastAsia" w:hint="eastAsia"/>
          <w:sz w:val="21"/>
          <w:szCs w:val="21"/>
        </w:rPr>
        <w:t>第</w:t>
      </w:r>
      <w:r w:rsidRPr="009760FD">
        <w:rPr>
          <w:rFonts w:asciiTheme="minorEastAsia" w:eastAsiaTheme="minorEastAsia" w:hAnsiTheme="minorEastAsia"/>
          <w:sz w:val="21"/>
          <w:szCs w:val="21"/>
        </w:rPr>
        <w:t xml:space="preserve"> 10 条</w:t>
      </w:r>
      <w:r w:rsidRPr="009760FD">
        <w:rPr>
          <w:rFonts w:asciiTheme="minorEastAsia" w:eastAsiaTheme="minorEastAsia" w:hAnsiTheme="minorEastAsia" w:hint="eastAsia"/>
          <w:sz w:val="21"/>
          <w:szCs w:val="21"/>
        </w:rPr>
        <w:t xml:space="preserve">　各構成員は、運営委員会が決定した工程表によりそれぞれの分担業務の進捗を図り、各分担業務に係る</w:t>
      </w:r>
      <w:r>
        <w:rPr>
          <w:rFonts w:asciiTheme="minorEastAsia" w:eastAsiaTheme="minorEastAsia" w:hAnsiTheme="minorEastAsia" w:hint="eastAsia"/>
          <w:sz w:val="21"/>
          <w:szCs w:val="21"/>
        </w:rPr>
        <w:t>設計・工事請負</w:t>
      </w:r>
      <w:r w:rsidRPr="009760FD">
        <w:rPr>
          <w:rFonts w:asciiTheme="minorEastAsia" w:eastAsiaTheme="minorEastAsia" w:hAnsiTheme="minorEastAsia" w:hint="eastAsia"/>
          <w:sz w:val="21"/>
          <w:szCs w:val="21"/>
        </w:rPr>
        <w:t>契約の履行及び下請契約その他の</w:t>
      </w:r>
      <w:r>
        <w:rPr>
          <w:rFonts w:asciiTheme="minorEastAsia" w:eastAsiaTheme="minorEastAsia" w:hAnsiTheme="minorEastAsia" w:hint="eastAsia"/>
          <w:sz w:val="21"/>
          <w:szCs w:val="21"/>
        </w:rPr>
        <w:t>本業務</w:t>
      </w:r>
      <w:r w:rsidRPr="009760FD">
        <w:rPr>
          <w:rFonts w:asciiTheme="minorEastAsia" w:eastAsiaTheme="minorEastAsia" w:hAnsiTheme="minorEastAsia" w:hint="eastAsia"/>
          <w:sz w:val="21"/>
          <w:szCs w:val="21"/>
        </w:rPr>
        <w:t>の実施に伴い当企業体が負担する債務の履行に関し、連帯して責任を負うものとする。</w:t>
      </w:r>
    </w:p>
    <w:p w14:paraId="6C26F33F" w14:textId="77777777" w:rsidR="006C5489" w:rsidRPr="009760FD" w:rsidRDefault="006C5489" w:rsidP="00B67757">
      <w:pPr>
        <w:pStyle w:val="a3"/>
        <w:spacing w:beforeLines="50" w:before="120" w:line="300" w:lineRule="auto"/>
        <w:ind w:left="0"/>
        <w:rPr>
          <w:rFonts w:asciiTheme="minorEastAsia" w:eastAsiaTheme="minorEastAsia" w:hAnsiTheme="minorEastAsia"/>
          <w:sz w:val="21"/>
          <w:szCs w:val="21"/>
        </w:rPr>
      </w:pPr>
      <w:r w:rsidRPr="009760FD">
        <w:rPr>
          <w:rFonts w:asciiTheme="minorEastAsia" w:eastAsiaTheme="minorEastAsia" w:hAnsiTheme="minorEastAsia" w:hint="eastAsia"/>
          <w:sz w:val="21"/>
          <w:szCs w:val="21"/>
        </w:rPr>
        <w:t>（取引金融機関）</w:t>
      </w:r>
    </w:p>
    <w:p w14:paraId="2D4EAEB9" w14:textId="0FEC1C7F" w:rsidR="006C5489" w:rsidRPr="009760FD" w:rsidRDefault="006C5489" w:rsidP="006C5489">
      <w:pPr>
        <w:pStyle w:val="a3"/>
        <w:spacing w:line="300" w:lineRule="auto"/>
        <w:ind w:left="340" w:right="-8" w:hanging="238"/>
        <w:jc w:val="both"/>
        <w:rPr>
          <w:rFonts w:asciiTheme="minorEastAsia" w:eastAsiaTheme="minorEastAsia" w:hAnsiTheme="minorEastAsia"/>
          <w:sz w:val="21"/>
          <w:szCs w:val="21"/>
        </w:rPr>
      </w:pPr>
      <w:r w:rsidRPr="009760FD">
        <w:rPr>
          <w:rFonts w:asciiTheme="minorEastAsia" w:eastAsiaTheme="minorEastAsia" w:hAnsiTheme="minorEastAsia" w:hint="eastAsia"/>
          <w:sz w:val="21"/>
          <w:szCs w:val="21"/>
        </w:rPr>
        <w:t>第</w:t>
      </w:r>
      <w:r w:rsidRPr="009760FD">
        <w:rPr>
          <w:rFonts w:asciiTheme="minorEastAsia" w:eastAsiaTheme="minorEastAsia" w:hAnsiTheme="minorEastAsia"/>
          <w:sz w:val="21"/>
          <w:szCs w:val="21"/>
        </w:rPr>
        <w:t xml:space="preserve"> 11 条</w:t>
      </w:r>
      <w:r w:rsidRPr="009760FD">
        <w:rPr>
          <w:rFonts w:asciiTheme="minorEastAsia" w:eastAsiaTheme="minorEastAsia" w:hAnsiTheme="minorEastAsia" w:hint="eastAsia"/>
          <w:sz w:val="21"/>
          <w:szCs w:val="21"/>
        </w:rPr>
        <w:t xml:space="preserve">　</w:t>
      </w:r>
      <w:r w:rsidRPr="009760FD">
        <w:rPr>
          <w:rFonts w:asciiTheme="minorEastAsia" w:eastAsiaTheme="minorEastAsia" w:hAnsiTheme="minorEastAsia"/>
          <w:sz w:val="21"/>
          <w:szCs w:val="21"/>
        </w:rPr>
        <w:t>当企業体の取引金融機関は、</w:t>
      </w:r>
      <w:r w:rsidRPr="00400537">
        <w:rPr>
          <w:rFonts w:asciiTheme="minorEastAsia" w:eastAsiaTheme="minorEastAsia" w:hAnsiTheme="minorEastAsia"/>
          <w:sz w:val="21"/>
          <w:szCs w:val="21"/>
          <w:u w:val="single"/>
        </w:rPr>
        <w:tab/>
      </w:r>
      <w:r w:rsidRPr="00400537">
        <w:rPr>
          <w:rFonts w:asciiTheme="minorEastAsia" w:eastAsiaTheme="minorEastAsia" w:hAnsiTheme="minorEastAsia" w:hint="eastAsia"/>
          <w:sz w:val="21"/>
          <w:szCs w:val="21"/>
          <w:u w:val="single"/>
        </w:rPr>
        <w:t xml:space="preserve">　　</w:t>
      </w:r>
      <w:r w:rsidRPr="00400537">
        <w:rPr>
          <w:rFonts w:asciiTheme="minorEastAsia" w:eastAsiaTheme="minorEastAsia" w:hAnsiTheme="minorEastAsia"/>
          <w:sz w:val="21"/>
          <w:szCs w:val="21"/>
          <w:u w:val="single"/>
        </w:rPr>
        <w:t>銀行</w:t>
      </w:r>
      <w:r w:rsidRPr="009760FD">
        <w:rPr>
          <w:rFonts w:asciiTheme="minorEastAsia" w:eastAsiaTheme="minorEastAsia" w:hAnsiTheme="minorEastAsia"/>
          <w:sz w:val="21"/>
          <w:szCs w:val="21"/>
        </w:rPr>
        <w:t>とし、共同企業体の名称を冠した</w:t>
      </w:r>
      <w:r w:rsidR="00C57178">
        <w:rPr>
          <w:rFonts w:asciiTheme="minorEastAsia" w:eastAsiaTheme="minorEastAsia" w:hAnsiTheme="minorEastAsia"/>
          <w:sz w:val="21"/>
          <w:szCs w:val="21"/>
        </w:rPr>
        <w:t>代表企業</w:t>
      </w:r>
      <w:r w:rsidRPr="009760FD">
        <w:rPr>
          <w:rFonts w:asciiTheme="minorEastAsia" w:eastAsiaTheme="minorEastAsia" w:hAnsiTheme="minorEastAsia"/>
          <w:sz w:val="21"/>
          <w:szCs w:val="21"/>
        </w:rPr>
        <w:t>名義の別口預金口座によって取引するものとする。</w:t>
      </w:r>
    </w:p>
    <w:p w14:paraId="3E91CC58" w14:textId="77777777" w:rsidR="006C5489" w:rsidRPr="009760FD" w:rsidRDefault="006C5489" w:rsidP="00B67757">
      <w:pPr>
        <w:pStyle w:val="a3"/>
        <w:spacing w:beforeLines="50" w:before="120" w:line="300" w:lineRule="auto"/>
        <w:ind w:left="0"/>
        <w:rPr>
          <w:rFonts w:asciiTheme="minorEastAsia" w:eastAsiaTheme="minorEastAsia" w:hAnsiTheme="minorEastAsia"/>
          <w:sz w:val="21"/>
          <w:szCs w:val="21"/>
        </w:rPr>
      </w:pPr>
      <w:r w:rsidRPr="009760FD">
        <w:rPr>
          <w:rFonts w:asciiTheme="minorEastAsia" w:eastAsiaTheme="minorEastAsia" w:hAnsiTheme="minorEastAsia" w:hint="eastAsia"/>
          <w:sz w:val="21"/>
          <w:szCs w:val="21"/>
        </w:rPr>
        <w:t>（構成員の必要経費の分配）</w:t>
      </w:r>
    </w:p>
    <w:p w14:paraId="7A591D56" w14:textId="77777777" w:rsidR="006C5489" w:rsidRPr="009760FD" w:rsidRDefault="006C5489" w:rsidP="006C5489">
      <w:pPr>
        <w:pStyle w:val="a3"/>
        <w:spacing w:line="300" w:lineRule="auto"/>
        <w:ind w:left="340" w:right="-8" w:hanging="238"/>
        <w:jc w:val="both"/>
        <w:rPr>
          <w:rFonts w:asciiTheme="minorEastAsia" w:eastAsiaTheme="minorEastAsia" w:hAnsiTheme="minorEastAsia"/>
          <w:sz w:val="21"/>
          <w:szCs w:val="21"/>
        </w:rPr>
      </w:pPr>
      <w:r w:rsidRPr="009760FD">
        <w:rPr>
          <w:rFonts w:asciiTheme="minorEastAsia" w:eastAsiaTheme="minorEastAsia" w:hAnsiTheme="minorEastAsia" w:hint="eastAsia"/>
          <w:sz w:val="21"/>
          <w:szCs w:val="21"/>
        </w:rPr>
        <w:t>第</w:t>
      </w:r>
      <w:r w:rsidRPr="009760FD">
        <w:rPr>
          <w:rFonts w:asciiTheme="minorEastAsia" w:eastAsiaTheme="minorEastAsia" w:hAnsiTheme="minorEastAsia"/>
          <w:sz w:val="21"/>
          <w:szCs w:val="21"/>
        </w:rPr>
        <w:t xml:space="preserve"> 12 条</w:t>
      </w:r>
      <w:r w:rsidRPr="009760FD">
        <w:rPr>
          <w:rFonts w:asciiTheme="minorEastAsia" w:eastAsiaTheme="minorEastAsia" w:hAnsiTheme="minorEastAsia" w:hint="eastAsia"/>
          <w:sz w:val="21"/>
          <w:szCs w:val="21"/>
        </w:rPr>
        <w:t xml:space="preserve">　</w:t>
      </w:r>
      <w:r w:rsidRPr="009760FD">
        <w:rPr>
          <w:rFonts w:asciiTheme="minorEastAsia" w:eastAsiaTheme="minorEastAsia" w:hAnsiTheme="minorEastAsia"/>
          <w:sz w:val="21"/>
          <w:szCs w:val="21"/>
        </w:rPr>
        <w:t>構成員は、運営委員会の定めるところにより、必要な経費の配分を受けるものとする。</w:t>
      </w:r>
    </w:p>
    <w:p w14:paraId="47C7767C" w14:textId="77777777" w:rsidR="006C5489" w:rsidRPr="000C6732" w:rsidRDefault="006C5489" w:rsidP="00B67757">
      <w:pPr>
        <w:pStyle w:val="a3"/>
        <w:spacing w:beforeLines="50" w:before="120" w:line="300" w:lineRule="auto"/>
        <w:ind w:left="0"/>
        <w:rPr>
          <w:rFonts w:ascii="ＭＳ 明朝" w:eastAsia="ＭＳ 明朝" w:hAnsi="ＭＳ 明朝"/>
          <w:sz w:val="21"/>
          <w:szCs w:val="21"/>
        </w:rPr>
      </w:pPr>
      <w:r w:rsidRPr="000C6732">
        <w:rPr>
          <w:rFonts w:ascii="ＭＳ 明朝" w:eastAsia="ＭＳ 明朝" w:hAnsi="ＭＳ 明朝" w:hint="eastAsia"/>
          <w:sz w:val="21"/>
          <w:szCs w:val="21"/>
        </w:rPr>
        <w:t>（共通費用の分担）</w:t>
      </w:r>
    </w:p>
    <w:p w14:paraId="4A1951D5" w14:textId="3AC1FAF6" w:rsidR="006C5489" w:rsidRPr="000C6732" w:rsidRDefault="006C5489" w:rsidP="006C5489">
      <w:pPr>
        <w:pStyle w:val="a3"/>
        <w:spacing w:line="300" w:lineRule="auto"/>
        <w:ind w:left="340" w:right="-8" w:hanging="238"/>
        <w:jc w:val="both"/>
        <w:rPr>
          <w:rFonts w:ascii="ＭＳ 明朝" w:eastAsia="ＭＳ 明朝" w:hAnsi="ＭＳ 明朝"/>
          <w:sz w:val="21"/>
          <w:szCs w:val="21"/>
        </w:rPr>
      </w:pPr>
      <w:r w:rsidRPr="000C6732">
        <w:rPr>
          <w:rFonts w:ascii="ＭＳ 明朝" w:eastAsia="ＭＳ 明朝" w:hAnsi="ＭＳ 明朝" w:hint="eastAsia"/>
          <w:sz w:val="21"/>
          <w:szCs w:val="21"/>
        </w:rPr>
        <w:t>第</w:t>
      </w:r>
      <w:r w:rsidRPr="000C6732">
        <w:rPr>
          <w:rFonts w:ascii="ＭＳ 明朝" w:eastAsia="ＭＳ 明朝" w:hAnsi="ＭＳ 明朝"/>
          <w:sz w:val="21"/>
          <w:szCs w:val="21"/>
        </w:rPr>
        <w:t xml:space="preserve"> 13 条</w:t>
      </w:r>
      <w:r>
        <w:rPr>
          <w:rFonts w:ascii="ＭＳ 明朝" w:eastAsia="ＭＳ 明朝" w:hAnsi="ＭＳ 明朝" w:hint="eastAsia"/>
          <w:sz w:val="21"/>
          <w:szCs w:val="21"/>
        </w:rPr>
        <w:t xml:space="preserve">　</w:t>
      </w:r>
      <w:r>
        <w:rPr>
          <w:rFonts w:ascii="ＭＳ 明朝" w:eastAsia="ＭＳ 明朝" w:hAnsi="ＭＳ 明朝"/>
          <w:sz w:val="21"/>
          <w:szCs w:val="21"/>
        </w:rPr>
        <w:t>本業務</w:t>
      </w:r>
      <w:r w:rsidRPr="000C6732">
        <w:rPr>
          <w:rFonts w:ascii="ＭＳ 明朝" w:eastAsia="ＭＳ 明朝" w:hAnsi="ＭＳ 明朝"/>
          <w:sz w:val="21"/>
          <w:szCs w:val="21"/>
        </w:rPr>
        <w:t>実施中に発生した業務内の共通の経費等については、出資の割合により運営</w:t>
      </w:r>
      <w:r w:rsidRPr="000C6732">
        <w:rPr>
          <w:rFonts w:ascii="ＭＳ 明朝" w:eastAsia="ＭＳ 明朝" w:hAnsi="ＭＳ 明朝"/>
          <w:sz w:val="21"/>
          <w:szCs w:val="21"/>
        </w:rPr>
        <w:lastRenderedPageBreak/>
        <w:t>委員会において、各構成員の分担額を決定するものとする。</w:t>
      </w:r>
    </w:p>
    <w:p w14:paraId="4865299A" w14:textId="77777777" w:rsidR="006C5489" w:rsidRPr="000C6732" w:rsidRDefault="006C5489" w:rsidP="00B67757">
      <w:pPr>
        <w:pStyle w:val="a3"/>
        <w:spacing w:beforeLines="50" w:before="120" w:line="300" w:lineRule="auto"/>
        <w:ind w:left="0"/>
        <w:rPr>
          <w:rFonts w:ascii="ＭＳ 明朝" w:eastAsia="ＭＳ 明朝" w:hAnsi="ＭＳ 明朝"/>
          <w:sz w:val="21"/>
          <w:szCs w:val="21"/>
        </w:rPr>
      </w:pPr>
      <w:r w:rsidRPr="000C6732">
        <w:rPr>
          <w:rFonts w:ascii="ＭＳ 明朝" w:eastAsia="ＭＳ 明朝" w:hAnsi="ＭＳ 明朝" w:hint="eastAsia"/>
          <w:sz w:val="21"/>
          <w:szCs w:val="21"/>
        </w:rPr>
        <w:t>（構成員の相互間の責任の分担）</w:t>
      </w:r>
    </w:p>
    <w:p w14:paraId="6BF9CEE3" w14:textId="77777777" w:rsidR="006C5489" w:rsidRPr="000C6732" w:rsidRDefault="006C5489" w:rsidP="006C5489">
      <w:pPr>
        <w:pStyle w:val="a3"/>
        <w:spacing w:line="300" w:lineRule="auto"/>
        <w:ind w:left="340" w:right="-8" w:hanging="238"/>
        <w:jc w:val="both"/>
        <w:rPr>
          <w:rFonts w:ascii="ＭＳ 明朝" w:eastAsia="ＭＳ 明朝" w:hAnsi="ＭＳ 明朝"/>
          <w:sz w:val="21"/>
          <w:szCs w:val="21"/>
        </w:rPr>
      </w:pPr>
      <w:r w:rsidRPr="000C6732">
        <w:rPr>
          <w:rFonts w:ascii="ＭＳ 明朝" w:eastAsia="ＭＳ 明朝" w:hAnsi="ＭＳ 明朝" w:hint="eastAsia"/>
          <w:sz w:val="21"/>
          <w:szCs w:val="21"/>
        </w:rPr>
        <w:t>第</w:t>
      </w:r>
      <w:r w:rsidRPr="000C6732">
        <w:rPr>
          <w:rFonts w:ascii="ＭＳ 明朝" w:eastAsia="ＭＳ 明朝" w:hAnsi="ＭＳ 明朝"/>
          <w:sz w:val="21"/>
          <w:szCs w:val="21"/>
        </w:rPr>
        <w:t xml:space="preserve"> 14 条</w:t>
      </w:r>
      <w:r>
        <w:rPr>
          <w:rFonts w:ascii="ＭＳ 明朝" w:eastAsia="ＭＳ 明朝" w:hAnsi="ＭＳ 明朝" w:hint="eastAsia"/>
          <w:sz w:val="21"/>
          <w:szCs w:val="21"/>
        </w:rPr>
        <w:t xml:space="preserve">　</w:t>
      </w:r>
      <w:r w:rsidRPr="000C6732">
        <w:rPr>
          <w:rFonts w:ascii="ＭＳ 明朝" w:eastAsia="ＭＳ 明朝" w:hAnsi="ＭＳ 明朝"/>
          <w:sz w:val="21"/>
          <w:szCs w:val="21"/>
        </w:rPr>
        <w:t>構成員がその分担業務に関し、発注者及び第三者に与えた損害は、当該構成員がこれを負担するものとする。</w:t>
      </w:r>
    </w:p>
    <w:p w14:paraId="6982C16A" w14:textId="77777777" w:rsidR="006C5489" w:rsidRPr="000D55BB" w:rsidRDefault="006C5489" w:rsidP="006C5489">
      <w:pPr>
        <w:pStyle w:val="a3"/>
        <w:spacing w:line="300" w:lineRule="auto"/>
        <w:ind w:left="340" w:right="-8" w:hanging="238"/>
        <w:jc w:val="both"/>
        <w:rPr>
          <w:rFonts w:ascii="ＭＳ 明朝" w:eastAsia="ＭＳ 明朝" w:hAnsi="ＭＳ 明朝"/>
          <w:sz w:val="21"/>
          <w:szCs w:val="21"/>
        </w:rPr>
      </w:pPr>
      <w:r w:rsidRPr="000D55BB">
        <w:rPr>
          <w:rFonts w:ascii="ＭＳ 明朝" w:eastAsia="ＭＳ 明朝" w:hAnsi="ＭＳ 明朝" w:hint="eastAsia"/>
          <w:sz w:val="21"/>
          <w:szCs w:val="21"/>
        </w:rPr>
        <w:t>２</w:t>
      </w:r>
      <w:r w:rsidRPr="000D55BB">
        <w:rPr>
          <w:rFonts w:ascii="ＭＳ 明朝" w:eastAsia="ＭＳ 明朝" w:hAnsi="ＭＳ 明朝"/>
          <w:sz w:val="21"/>
          <w:szCs w:val="21"/>
        </w:rPr>
        <w:tab/>
      </w:r>
      <w:r>
        <w:rPr>
          <w:rFonts w:ascii="ＭＳ 明朝" w:eastAsia="ＭＳ 明朝" w:hAnsi="ＭＳ 明朝" w:hint="eastAsia"/>
          <w:sz w:val="21"/>
          <w:szCs w:val="21"/>
        </w:rPr>
        <w:t xml:space="preserve">　</w:t>
      </w:r>
      <w:r w:rsidRPr="000D55BB">
        <w:rPr>
          <w:rFonts w:ascii="ＭＳ 明朝" w:eastAsia="ＭＳ 明朝" w:hAnsi="ＭＳ 明朝"/>
          <w:sz w:val="21"/>
          <w:szCs w:val="21"/>
        </w:rPr>
        <w:t>構成員が他の構成員に損害を与えた場合においては、その責任につき関係構成員が協議するものとする。</w:t>
      </w:r>
    </w:p>
    <w:p w14:paraId="5842EF86" w14:textId="77777777" w:rsidR="006C5489" w:rsidRPr="000D55BB" w:rsidRDefault="006C5489" w:rsidP="006C5489">
      <w:pPr>
        <w:pStyle w:val="a3"/>
        <w:spacing w:line="300" w:lineRule="auto"/>
        <w:ind w:left="340" w:right="-8" w:hanging="238"/>
        <w:jc w:val="both"/>
        <w:rPr>
          <w:rFonts w:ascii="ＭＳ 明朝" w:eastAsia="ＭＳ 明朝" w:hAnsi="ＭＳ 明朝"/>
          <w:sz w:val="21"/>
          <w:szCs w:val="21"/>
        </w:rPr>
      </w:pPr>
      <w:r w:rsidRPr="000D55BB">
        <w:rPr>
          <w:rFonts w:ascii="ＭＳ 明朝" w:eastAsia="ＭＳ 明朝" w:hAnsi="ＭＳ 明朝" w:hint="eastAsia"/>
          <w:sz w:val="21"/>
          <w:szCs w:val="21"/>
        </w:rPr>
        <w:t>３</w:t>
      </w:r>
      <w:r w:rsidRPr="000D55BB">
        <w:rPr>
          <w:rFonts w:ascii="ＭＳ 明朝" w:eastAsia="ＭＳ 明朝" w:hAnsi="ＭＳ 明朝"/>
          <w:sz w:val="21"/>
          <w:szCs w:val="21"/>
        </w:rPr>
        <w:tab/>
      </w:r>
      <w:r>
        <w:rPr>
          <w:rFonts w:ascii="ＭＳ 明朝" w:eastAsia="ＭＳ 明朝" w:hAnsi="ＭＳ 明朝" w:hint="eastAsia"/>
          <w:sz w:val="21"/>
          <w:szCs w:val="21"/>
        </w:rPr>
        <w:t xml:space="preserve">　</w:t>
      </w:r>
      <w:r w:rsidRPr="000D55BB">
        <w:rPr>
          <w:rFonts w:ascii="ＭＳ 明朝" w:eastAsia="ＭＳ 明朝" w:hAnsi="ＭＳ 明朝"/>
          <w:sz w:val="21"/>
          <w:szCs w:val="21"/>
        </w:rPr>
        <w:t>前２項に規定する責任について協議がととのわないときは、運営委員会の決定に従うものとする。</w:t>
      </w:r>
    </w:p>
    <w:p w14:paraId="1AEBD6BA" w14:textId="77777777" w:rsidR="006C5489" w:rsidRPr="000D55BB" w:rsidRDefault="006C5489" w:rsidP="006C5489">
      <w:pPr>
        <w:pStyle w:val="a3"/>
        <w:spacing w:line="300" w:lineRule="auto"/>
        <w:ind w:left="340" w:right="-8" w:hanging="238"/>
        <w:jc w:val="both"/>
        <w:rPr>
          <w:rFonts w:ascii="ＭＳ 明朝" w:eastAsia="ＭＳ 明朝" w:hAnsi="ＭＳ 明朝"/>
          <w:sz w:val="21"/>
          <w:szCs w:val="21"/>
        </w:rPr>
      </w:pPr>
      <w:r w:rsidRPr="000D55BB">
        <w:rPr>
          <w:rFonts w:ascii="ＭＳ 明朝" w:eastAsia="ＭＳ 明朝" w:hAnsi="ＭＳ 明朝" w:hint="eastAsia"/>
          <w:sz w:val="21"/>
          <w:szCs w:val="21"/>
        </w:rPr>
        <w:t>４</w:t>
      </w:r>
      <w:r w:rsidRPr="000D55BB">
        <w:rPr>
          <w:rFonts w:ascii="ＭＳ 明朝" w:eastAsia="ＭＳ 明朝" w:hAnsi="ＭＳ 明朝"/>
          <w:sz w:val="21"/>
          <w:szCs w:val="21"/>
        </w:rPr>
        <w:tab/>
      </w:r>
      <w:r>
        <w:rPr>
          <w:rFonts w:ascii="ＭＳ 明朝" w:eastAsia="ＭＳ 明朝" w:hAnsi="ＭＳ 明朝" w:hint="eastAsia"/>
          <w:sz w:val="21"/>
          <w:szCs w:val="21"/>
        </w:rPr>
        <w:t xml:space="preserve">　</w:t>
      </w:r>
      <w:r w:rsidRPr="000D55BB">
        <w:rPr>
          <w:rFonts w:ascii="ＭＳ 明朝" w:eastAsia="ＭＳ 明朝" w:hAnsi="ＭＳ 明朝"/>
          <w:sz w:val="21"/>
          <w:szCs w:val="21"/>
        </w:rPr>
        <w:t>前３項の規定は、いかなる意味においても第10条に規定する当企業体の責任を免れるものではない。</w:t>
      </w:r>
    </w:p>
    <w:p w14:paraId="64995863" w14:textId="77777777" w:rsidR="006C5489" w:rsidRPr="000D55BB" w:rsidRDefault="006C5489" w:rsidP="00B67757">
      <w:pPr>
        <w:pStyle w:val="a3"/>
        <w:spacing w:beforeLines="50" w:before="120" w:line="300" w:lineRule="auto"/>
        <w:ind w:left="0"/>
        <w:rPr>
          <w:rFonts w:ascii="ＭＳ 明朝" w:eastAsia="ＭＳ 明朝" w:hAnsi="ＭＳ 明朝"/>
          <w:sz w:val="21"/>
          <w:szCs w:val="21"/>
        </w:rPr>
      </w:pPr>
      <w:r w:rsidRPr="000D55BB">
        <w:rPr>
          <w:rFonts w:ascii="ＭＳ 明朝" w:eastAsia="ＭＳ 明朝" w:hAnsi="ＭＳ 明朝" w:hint="eastAsia"/>
          <w:sz w:val="21"/>
          <w:szCs w:val="21"/>
        </w:rPr>
        <w:t>（権利義務の譲渡の制限）</w:t>
      </w:r>
    </w:p>
    <w:p w14:paraId="69E0BE5B" w14:textId="77777777" w:rsidR="006C5489" w:rsidRPr="000D55BB" w:rsidRDefault="006C5489" w:rsidP="006C5489">
      <w:pPr>
        <w:pStyle w:val="a3"/>
        <w:spacing w:line="300" w:lineRule="auto"/>
        <w:ind w:left="340" w:right="-8" w:hanging="238"/>
        <w:jc w:val="both"/>
        <w:rPr>
          <w:rFonts w:ascii="ＭＳ 明朝" w:eastAsia="ＭＳ 明朝" w:hAnsi="ＭＳ 明朝"/>
          <w:sz w:val="21"/>
          <w:szCs w:val="21"/>
        </w:rPr>
      </w:pPr>
      <w:r w:rsidRPr="000D55BB">
        <w:rPr>
          <w:rFonts w:ascii="ＭＳ 明朝" w:eastAsia="ＭＳ 明朝" w:hAnsi="ＭＳ 明朝" w:hint="eastAsia"/>
          <w:sz w:val="21"/>
          <w:szCs w:val="21"/>
        </w:rPr>
        <w:t>第</w:t>
      </w:r>
      <w:r w:rsidRPr="000D55BB">
        <w:rPr>
          <w:rFonts w:ascii="ＭＳ 明朝" w:eastAsia="ＭＳ 明朝" w:hAnsi="ＭＳ 明朝"/>
          <w:sz w:val="21"/>
          <w:szCs w:val="21"/>
        </w:rPr>
        <w:t xml:space="preserve"> 15 条</w:t>
      </w:r>
      <w:r>
        <w:rPr>
          <w:rFonts w:ascii="ＭＳ 明朝" w:eastAsia="ＭＳ 明朝" w:hAnsi="ＭＳ 明朝" w:hint="eastAsia"/>
          <w:sz w:val="21"/>
          <w:szCs w:val="21"/>
        </w:rPr>
        <w:t xml:space="preserve">　</w:t>
      </w:r>
      <w:r w:rsidRPr="000D55BB">
        <w:rPr>
          <w:rFonts w:ascii="ＭＳ 明朝" w:eastAsia="ＭＳ 明朝" w:hAnsi="ＭＳ 明朝"/>
          <w:sz w:val="21"/>
          <w:szCs w:val="21"/>
        </w:rPr>
        <w:t>この協定書に基づく権利義務は、他人に譲渡することはできない。</w:t>
      </w:r>
    </w:p>
    <w:p w14:paraId="6DF39494" w14:textId="77777777" w:rsidR="006C5489" w:rsidRPr="003D1AC6" w:rsidRDefault="006C5489" w:rsidP="00B67757">
      <w:pPr>
        <w:pStyle w:val="a3"/>
        <w:spacing w:beforeLines="50" w:before="120" w:line="300" w:lineRule="auto"/>
        <w:ind w:left="0"/>
        <w:rPr>
          <w:rFonts w:ascii="ＭＳ 明朝" w:eastAsia="ＭＳ 明朝" w:hAnsi="ＭＳ 明朝"/>
          <w:sz w:val="21"/>
          <w:szCs w:val="21"/>
        </w:rPr>
      </w:pPr>
      <w:r w:rsidRPr="003D1AC6">
        <w:rPr>
          <w:rFonts w:ascii="ＭＳ 明朝" w:eastAsia="ＭＳ 明朝" w:hAnsi="ＭＳ 明朝" w:hint="eastAsia"/>
          <w:sz w:val="21"/>
          <w:szCs w:val="21"/>
        </w:rPr>
        <w:t>（業務途中における構成員の</w:t>
      </w:r>
      <w:r w:rsidRPr="00B67757">
        <w:rPr>
          <w:rFonts w:asciiTheme="minorEastAsia" w:eastAsiaTheme="minorEastAsia" w:hAnsiTheme="minorEastAsia" w:hint="eastAsia"/>
          <w:sz w:val="21"/>
          <w:szCs w:val="21"/>
        </w:rPr>
        <w:t>脱退</w:t>
      </w:r>
      <w:r w:rsidRPr="003D1AC6">
        <w:rPr>
          <w:rFonts w:ascii="ＭＳ 明朝" w:eastAsia="ＭＳ 明朝" w:hAnsi="ＭＳ 明朝" w:hint="eastAsia"/>
          <w:sz w:val="21"/>
          <w:szCs w:val="21"/>
        </w:rPr>
        <w:t>に対する措置）</w:t>
      </w:r>
    </w:p>
    <w:p w14:paraId="3497E4B5" w14:textId="2B578ABA" w:rsidR="006C5489" w:rsidRPr="003D1AC6" w:rsidRDefault="006C5489" w:rsidP="006C5489">
      <w:pPr>
        <w:pStyle w:val="a3"/>
        <w:spacing w:line="300" w:lineRule="auto"/>
        <w:ind w:left="340" w:right="-8" w:hanging="238"/>
        <w:jc w:val="both"/>
        <w:rPr>
          <w:rFonts w:ascii="ＭＳ 明朝" w:eastAsia="ＭＳ 明朝" w:hAnsi="ＭＳ 明朝"/>
          <w:sz w:val="21"/>
          <w:szCs w:val="21"/>
        </w:rPr>
      </w:pPr>
      <w:r w:rsidRPr="003D1AC6">
        <w:rPr>
          <w:rFonts w:ascii="ＭＳ 明朝" w:eastAsia="ＭＳ 明朝" w:hAnsi="ＭＳ 明朝" w:hint="eastAsia"/>
          <w:sz w:val="21"/>
          <w:szCs w:val="21"/>
        </w:rPr>
        <w:t>第</w:t>
      </w:r>
      <w:r w:rsidRPr="003D1AC6">
        <w:rPr>
          <w:rFonts w:ascii="ＭＳ 明朝" w:eastAsia="ＭＳ 明朝" w:hAnsi="ＭＳ 明朝"/>
          <w:sz w:val="21"/>
          <w:szCs w:val="21"/>
        </w:rPr>
        <w:t xml:space="preserve"> 16 条</w:t>
      </w:r>
      <w:r>
        <w:rPr>
          <w:rFonts w:ascii="ＭＳ 明朝" w:eastAsia="ＭＳ 明朝" w:hAnsi="ＭＳ 明朝" w:hint="eastAsia"/>
          <w:sz w:val="21"/>
          <w:szCs w:val="21"/>
        </w:rPr>
        <w:t xml:space="preserve">　</w:t>
      </w:r>
      <w:r w:rsidRPr="003D1AC6">
        <w:rPr>
          <w:rFonts w:ascii="ＭＳ 明朝" w:eastAsia="ＭＳ 明朝" w:hAnsi="ＭＳ 明朝"/>
          <w:sz w:val="21"/>
          <w:szCs w:val="21"/>
        </w:rPr>
        <w:t>構成員は、発注者および構成員全員の承認がなければ当企業体が</w:t>
      </w:r>
      <w:r>
        <w:rPr>
          <w:rFonts w:ascii="ＭＳ 明朝" w:eastAsia="ＭＳ 明朝" w:hAnsi="ＭＳ 明朝"/>
          <w:sz w:val="21"/>
          <w:szCs w:val="21"/>
        </w:rPr>
        <w:t>本業務</w:t>
      </w:r>
      <w:r w:rsidRPr="003D1AC6">
        <w:rPr>
          <w:rFonts w:ascii="ＭＳ 明朝" w:eastAsia="ＭＳ 明朝" w:hAnsi="ＭＳ 明朝"/>
          <w:sz w:val="21"/>
          <w:szCs w:val="21"/>
        </w:rPr>
        <w:t>を完了する日までは脱退することができない。</w:t>
      </w:r>
    </w:p>
    <w:p w14:paraId="422DBFCE" w14:textId="77777777" w:rsidR="006C5489" w:rsidRPr="003D1AC6" w:rsidRDefault="006C5489" w:rsidP="00B67757">
      <w:pPr>
        <w:pStyle w:val="a3"/>
        <w:spacing w:beforeLines="50" w:before="120" w:line="300" w:lineRule="auto"/>
        <w:ind w:left="0"/>
        <w:rPr>
          <w:rFonts w:ascii="ＭＳ 明朝" w:eastAsia="ＭＳ 明朝" w:hAnsi="ＭＳ 明朝"/>
          <w:sz w:val="21"/>
          <w:szCs w:val="21"/>
        </w:rPr>
      </w:pPr>
      <w:r w:rsidRPr="003D1AC6">
        <w:rPr>
          <w:rFonts w:ascii="ＭＳ 明朝" w:eastAsia="ＭＳ 明朝" w:hAnsi="ＭＳ 明朝" w:hint="eastAsia"/>
          <w:sz w:val="21"/>
          <w:szCs w:val="21"/>
        </w:rPr>
        <w:t>（業務途中における構成員の破産又は解散に</w:t>
      </w:r>
      <w:r w:rsidRPr="00B67757">
        <w:rPr>
          <w:rFonts w:asciiTheme="minorEastAsia" w:eastAsiaTheme="minorEastAsia" w:hAnsiTheme="minorEastAsia" w:hint="eastAsia"/>
          <w:sz w:val="21"/>
          <w:szCs w:val="21"/>
        </w:rPr>
        <w:t>対する</w:t>
      </w:r>
      <w:r w:rsidRPr="003D1AC6">
        <w:rPr>
          <w:rFonts w:ascii="ＭＳ 明朝" w:eastAsia="ＭＳ 明朝" w:hAnsi="ＭＳ 明朝" w:hint="eastAsia"/>
          <w:sz w:val="21"/>
          <w:szCs w:val="21"/>
        </w:rPr>
        <w:t>措置）</w:t>
      </w:r>
    </w:p>
    <w:p w14:paraId="702429AF" w14:textId="4EEE65AE" w:rsidR="006C5489" w:rsidRDefault="006C5489" w:rsidP="006C5489">
      <w:pPr>
        <w:pStyle w:val="a3"/>
        <w:spacing w:line="300" w:lineRule="auto"/>
        <w:ind w:left="340" w:right="-8" w:hanging="238"/>
        <w:jc w:val="both"/>
        <w:rPr>
          <w:rFonts w:ascii="ＭＳ 明朝" w:eastAsia="ＭＳ 明朝" w:hAnsi="ＭＳ 明朝"/>
          <w:sz w:val="21"/>
          <w:szCs w:val="21"/>
        </w:rPr>
      </w:pPr>
      <w:r w:rsidRPr="003D1AC6">
        <w:rPr>
          <w:rFonts w:ascii="ＭＳ 明朝" w:eastAsia="ＭＳ 明朝" w:hAnsi="ＭＳ 明朝" w:hint="eastAsia"/>
          <w:sz w:val="21"/>
          <w:szCs w:val="21"/>
        </w:rPr>
        <w:t>第</w:t>
      </w:r>
      <w:r w:rsidRPr="003D1AC6">
        <w:rPr>
          <w:rFonts w:ascii="ＭＳ 明朝" w:eastAsia="ＭＳ 明朝" w:hAnsi="ＭＳ 明朝"/>
          <w:sz w:val="21"/>
          <w:szCs w:val="21"/>
        </w:rPr>
        <w:t xml:space="preserve"> 17 条</w:t>
      </w:r>
      <w:r w:rsidRPr="003D1AC6">
        <w:rPr>
          <w:rFonts w:ascii="ＭＳ 明朝" w:eastAsia="ＭＳ 明朝" w:hAnsi="ＭＳ 明朝" w:hint="eastAsia"/>
          <w:sz w:val="21"/>
          <w:szCs w:val="21"/>
        </w:rPr>
        <w:t xml:space="preserve">　</w:t>
      </w:r>
      <w:r w:rsidRPr="003D1AC6">
        <w:rPr>
          <w:rFonts w:ascii="ＭＳ 明朝" w:eastAsia="ＭＳ 明朝" w:hAnsi="ＭＳ 明朝"/>
          <w:sz w:val="21"/>
          <w:szCs w:val="21"/>
        </w:rPr>
        <w:t>構成員のうちいずれかが</w:t>
      </w:r>
      <w:r>
        <w:rPr>
          <w:rFonts w:ascii="ＭＳ 明朝" w:eastAsia="ＭＳ 明朝" w:hAnsi="ＭＳ 明朝"/>
          <w:sz w:val="21"/>
          <w:szCs w:val="21"/>
        </w:rPr>
        <w:t>本業務</w:t>
      </w:r>
      <w:r w:rsidRPr="003D1AC6">
        <w:rPr>
          <w:rFonts w:ascii="ＭＳ 明朝" w:eastAsia="ＭＳ 明朝" w:hAnsi="ＭＳ 明朝"/>
          <w:sz w:val="21"/>
          <w:szCs w:val="21"/>
        </w:rPr>
        <w:t>の実施途中において破産又は解散した場合においては、速やかに発注者にその旨を伝え、残存する構成員が共同連帯して</w:t>
      </w:r>
      <w:r>
        <w:rPr>
          <w:rFonts w:ascii="ＭＳ 明朝" w:eastAsia="ＭＳ 明朝" w:hAnsi="ＭＳ 明朝"/>
          <w:sz w:val="21"/>
          <w:szCs w:val="21"/>
        </w:rPr>
        <w:t>本業務</w:t>
      </w:r>
      <w:r w:rsidRPr="003D1AC6">
        <w:rPr>
          <w:rFonts w:ascii="ＭＳ 明朝" w:eastAsia="ＭＳ 明朝" w:hAnsi="ＭＳ 明朝"/>
          <w:sz w:val="21"/>
          <w:szCs w:val="21"/>
        </w:rPr>
        <w:t>を完了する。ただし、残存する構成員によっては、残業務の適切な設計・工事監理・施工が困難と認められるときは、速やかに発注者にその旨を伝え、</w:t>
      </w:r>
      <w:r>
        <w:rPr>
          <w:rFonts w:ascii="ＭＳ 明朝" w:eastAsia="ＭＳ 明朝" w:hAnsi="ＭＳ 明朝"/>
          <w:sz w:val="21"/>
          <w:szCs w:val="21"/>
        </w:rPr>
        <w:t>本業務</w:t>
      </w:r>
      <w:r w:rsidRPr="003D1AC6">
        <w:rPr>
          <w:rFonts w:ascii="ＭＳ 明朝" w:eastAsia="ＭＳ 明朝" w:hAnsi="ＭＳ 明朝"/>
          <w:sz w:val="21"/>
          <w:szCs w:val="21"/>
        </w:rPr>
        <w:t>の実施について協議するものとする。</w:t>
      </w:r>
    </w:p>
    <w:p w14:paraId="08530FD0" w14:textId="77777777" w:rsidR="006B3124" w:rsidRPr="00075CEB" w:rsidRDefault="006B3124" w:rsidP="00B67757">
      <w:pPr>
        <w:pStyle w:val="a3"/>
        <w:spacing w:beforeLines="50" w:before="120" w:line="300" w:lineRule="auto"/>
        <w:ind w:left="0"/>
        <w:rPr>
          <w:rFonts w:asciiTheme="minorEastAsia" w:eastAsiaTheme="minorEastAsia" w:hAnsiTheme="minorEastAsia"/>
          <w:sz w:val="21"/>
          <w:szCs w:val="21"/>
        </w:rPr>
      </w:pPr>
      <w:r w:rsidRPr="00075CE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代表企業</w:t>
      </w:r>
      <w:r w:rsidRPr="00075CEB">
        <w:rPr>
          <w:rFonts w:asciiTheme="minorEastAsia" w:eastAsiaTheme="minorEastAsia" w:hAnsiTheme="minorEastAsia" w:hint="eastAsia"/>
          <w:sz w:val="21"/>
          <w:szCs w:val="21"/>
        </w:rPr>
        <w:t>の変更）</w:t>
      </w:r>
    </w:p>
    <w:p w14:paraId="69F8E86A" w14:textId="57F3D4E4" w:rsidR="006B3124" w:rsidRPr="006B3124" w:rsidRDefault="006B3124" w:rsidP="006B3124">
      <w:pPr>
        <w:pStyle w:val="a3"/>
        <w:spacing w:line="300" w:lineRule="auto"/>
        <w:ind w:leftChars="50" w:left="320" w:hangingChars="100" w:hanging="210"/>
        <w:jc w:val="both"/>
        <w:rPr>
          <w:rFonts w:asciiTheme="minorEastAsia" w:eastAsiaTheme="minorEastAsia" w:hAnsiTheme="minorEastAsia"/>
          <w:sz w:val="21"/>
          <w:szCs w:val="21"/>
        </w:rPr>
      </w:pPr>
      <w:r w:rsidRPr="00075CEB">
        <w:rPr>
          <w:rFonts w:asciiTheme="minorEastAsia" w:eastAsiaTheme="minorEastAsia" w:hAnsiTheme="minorEastAsia" w:hint="eastAsia"/>
          <w:sz w:val="21"/>
          <w:szCs w:val="21"/>
        </w:rPr>
        <w:t>第</w:t>
      </w:r>
      <w:r w:rsidRPr="00075CEB">
        <w:rPr>
          <w:rFonts w:asciiTheme="minorEastAsia" w:eastAsiaTheme="minorEastAsia" w:hAnsiTheme="minorEastAsia"/>
          <w:sz w:val="21"/>
          <w:szCs w:val="21"/>
        </w:rPr>
        <w:t xml:space="preserve"> </w:t>
      </w:r>
      <w:r>
        <w:rPr>
          <w:rFonts w:asciiTheme="minorEastAsia" w:eastAsiaTheme="minorEastAsia" w:hAnsiTheme="minorEastAsia"/>
          <w:sz w:val="21"/>
          <w:szCs w:val="21"/>
        </w:rPr>
        <w:t>18</w:t>
      </w:r>
      <w:r w:rsidRPr="00075CEB">
        <w:rPr>
          <w:rFonts w:asciiTheme="minorEastAsia" w:eastAsiaTheme="minorEastAsia" w:hAnsiTheme="minorEastAsia"/>
          <w:sz w:val="21"/>
          <w:szCs w:val="21"/>
        </w:rPr>
        <w:t xml:space="preserve"> 条</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が脱退し若しくは除名された場合又は</w:t>
      </w:r>
      <w:r>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としての責務を果たせなくなった場合においては、</w:t>
      </w:r>
      <w:r w:rsidR="00FF44D9">
        <w:rPr>
          <w:rFonts w:asciiTheme="minorEastAsia" w:eastAsiaTheme="minorEastAsia" w:hAnsiTheme="minorEastAsia" w:hint="eastAsia"/>
          <w:sz w:val="21"/>
          <w:szCs w:val="21"/>
        </w:rPr>
        <w:t>第６</w:t>
      </w:r>
      <w:r w:rsidRPr="00075CEB">
        <w:rPr>
          <w:rFonts w:asciiTheme="minorEastAsia" w:eastAsiaTheme="minorEastAsia" w:hAnsiTheme="minorEastAsia"/>
          <w:sz w:val="21"/>
          <w:szCs w:val="21"/>
        </w:rPr>
        <w:t>条の</w:t>
      </w:r>
      <w:r>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に代えて、他の構成員全員及び発注者の承認により残存する構成員のうちいずれかを</w:t>
      </w:r>
      <w:r>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とすることができるものとする。</w:t>
      </w:r>
    </w:p>
    <w:p w14:paraId="36601556" w14:textId="14BE614B" w:rsidR="006C5489" w:rsidRPr="003D1AC6" w:rsidRDefault="006C5489" w:rsidP="00B67757">
      <w:pPr>
        <w:pStyle w:val="a3"/>
        <w:spacing w:beforeLines="50" w:before="120" w:line="300" w:lineRule="auto"/>
        <w:ind w:left="0"/>
        <w:rPr>
          <w:rFonts w:ascii="ＭＳ 明朝" w:eastAsia="ＭＳ 明朝" w:hAnsi="ＭＳ 明朝"/>
          <w:sz w:val="21"/>
          <w:szCs w:val="21"/>
        </w:rPr>
      </w:pPr>
      <w:r w:rsidRPr="003D1AC6">
        <w:rPr>
          <w:rFonts w:ascii="ＭＳ 明朝" w:eastAsia="ＭＳ 明朝" w:hAnsi="ＭＳ 明朝" w:hint="eastAsia"/>
          <w:sz w:val="21"/>
          <w:szCs w:val="21"/>
        </w:rPr>
        <w:t>（解散後の</w:t>
      </w:r>
      <w:r>
        <w:rPr>
          <w:rFonts w:ascii="ＭＳ 明朝" w:eastAsia="ＭＳ 明朝" w:hAnsi="ＭＳ 明朝" w:hint="eastAsia"/>
          <w:sz w:val="21"/>
          <w:szCs w:val="21"/>
        </w:rPr>
        <w:t>契約</w:t>
      </w:r>
      <w:r w:rsidRPr="00B67757">
        <w:rPr>
          <w:rFonts w:asciiTheme="minorEastAsia" w:eastAsiaTheme="minorEastAsia" w:hAnsiTheme="minorEastAsia" w:hint="eastAsia"/>
          <w:sz w:val="21"/>
          <w:szCs w:val="21"/>
        </w:rPr>
        <w:t>不適合</w:t>
      </w:r>
      <w:r w:rsidRPr="003D1AC6">
        <w:rPr>
          <w:rFonts w:ascii="ＭＳ 明朝" w:eastAsia="ＭＳ 明朝" w:hAnsi="ＭＳ 明朝" w:hint="eastAsia"/>
          <w:sz w:val="21"/>
          <w:szCs w:val="21"/>
        </w:rPr>
        <w:t>責任）</w:t>
      </w:r>
    </w:p>
    <w:p w14:paraId="1F1F5A56" w14:textId="1A37346C" w:rsidR="006C5489" w:rsidRPr="003D1AC6" w:rsidRDefault="006C5489" w:rsidP="006C5489">
      <w:pPr>
        <w:pStyle w:val="a3"/>
        <w:spacing w:line="300" w:lineRule="auto"/>
        <w:ind w:left="340" w:right="-8" w:hanging="238"/>
        <w:jc w:val="both"/>
        <w:rPr>
          <w:rFonts w:ascii="ＭＳ 明朝" w:eastAsia="ＭＳ 明朝" w:hAnsi="ＭＳ 明朝"/>
          <w:sz w:val="21"/>
          <w:szCs w:val="21"/>
        </w:rPr>
      </w:pPr>
      <w:r w:rsidRPr="003D1AC6">
        <w:rPr>
          <w:rFonts w:ascii="ＭＳ 明朝" w:eastAsia="ＭＳ 明朝" w:hAnsi="ＭＳ 明朝" w:hint="eastAsia"/>
          <w:sz w:val="21"/>
          <w:szCs w:val="21"/>
        </w:rPr>
        <w:t>第</w:t>
      </w:r>
      <w:r w:rsidRPr="003D1AC6">
        <w:rPr>
          <w:rFonts w:ascii="ＭＳ 明朝" w:eastAsia="ＭＳ 明朝" w:hAnsi="ＭＳ 明朝"/>
          <w:sz w:val="21"/>
          <w:szCs w:val="21"/>
        </w:rPr>
        <w:t xml:space="preserve"> </w:t>
      </w:r>
      <w:r w:rsidR="006B3124" w:rsidRPr="003D1AC6">
        <w:rPr>
          <w:rFonts w:ascii="ＭＳ 明朝" w:eastAsia="ＭＳ 明朝" w:hAnsi="ＭＳ 明朝"/>
          <w:sz w:val="21"/>
          <w:szCs w:val="21"/>
        </w:rPr>
        <w:t>1</w:t>
      </w:r>
      <w:r w:rsidR="006B3124">
        <w:rPr>
          <w:rFonts w:ascii="ＭＳ 明朝" w:eastAsia="ＭＳ 明朝" w:hAnsi="ＭＳ 明朝"/>
          <w:sz w:val="21"/>
          <w:szCs w:val="21"/>
        </w:rPr>
        <w:t>9</w:t>
      </w:r>
      <w:r w:rsidR="006B3124" w:rsidRPr="003D1AC6">
        <w:rPr>
          <w:rFonts w:ascii="ＭＳ 明朝" w:eastAsia="ＭＳ 明朝" w:hAnsi="ＭＳ 明朝"/>
          <w:sz w:val="21"/>
          <w:szCs w:val="21"/>
        </w:rPr>
        <w:t xml:space="preserve"> </w:t>
      </w:r>
      <w:r w:rsidRPr="003D1AC6">
        <w:rPr>
          <w:rFonts w:ascii="ＭＳ 明朝" w:eastAsia="ＭＳ 明朝" w:hAnsi="ＭＳ 明朝"/>
          <w:sz w:val="21"/>
          <w:szCs w:val="21"/>
        </w:rPr>
        <w:t>条</w:t>
      </w:r>
      <w:r>
        <w:rPr>
          <w:rFonts w:ascii="ＭＳ 明朝" w:eastAsia="ＭＳ 明朝" w:hAnsi="ＭＳ 明朝" w:hint="eastAsia"/>
          <w:sz w:val="21"/>
          <w:szCs w:val="21"/>
        </w:rPr>
        <w:t xml:space="preserve">　</w:t>
      </w:r>
      <w:r w:rsidRPr="003D1AC6">
        <w:rPr>
          <w:rFonts w:ascii="ＭＳ 明朝" w:eastAsia="ＭＳ 明朝" w:hAnsi="ＭＳ 明朝"/>
          <w:sz w:val="21"/>
          <w:szCs w:val="21"/>
        </w:rPr>
        <w:t>当企業体が解散した後においても、</w:t>
      </w:r>
      <w:r>
        <w:rPr>
          <w:rFonts w:ascii="ＭＳ 明朝" w:eastAsia="ＭＳ 明朝" w:hAnsi="ＭＳ 明朝"/>
          <w:sz w:val="21"/>
          <w:szCs w:val="21"/>
        </w:rPr>
        <w:t>本業務</w:t>
      </w:r>
      <w:r w:rsidRPr="003D1AC6">
        <w:rPr>
          <w:rFonts w:ascii="ＭＳ 明朝" w:eastAsia="ＭＳ 明朝" w:hAnsi="ＭＳ 明朝"/>
          <w:sz w:val="21"/>
          <w:szCs w:val="21"/>
        </w:rPr>
        <w:t>につき、</w:t>
      </w:r>
      <w:r>
        <w:rPr>
          <w:rFonts w:ascii="ＭＳ 明朝" w:eastAsia="ＭＳ 明朝" w:hAnsi="ＭＳ 明朝" w:hint="eastAsia"/>
          <w:sz w:val="21"/>
          <w:szCs w:val="21"/>
        </w:rPr>
        <w:t>契約不適合</w:t>
      </w:r>
      <w:r w:rsidRPr="003D1AC6">
        <w:rPr>
          <w:rFonts w:ascii="ＭＳ 明朝" w:eastAsia="ＭＳ 明朝" w:hAnsi="ＭＳ 明朝"/>
          <w:sz w:val="21"/>
          <w:szCs w:val="21"/>
        </w:rPr>
        <w:t>があったときは、各構成員は共同連帯してその責に任ずるものとする。</w:t>
      </w:r>
    </w:p>
    <w:p w14:paraId="10D963C5" w14:textId="77777777" w:rsidR="006C5489" w:rsidRPr="003D1AC6" w:rsidRDefault="006C5489" w:rsidP="00B67757">
      <w:pPr>
        <w:pStyle w:val="a3"/>
        <w:spacing w:beforeLines="50" w:before="120" w:line="300" w:lineRule="auto"/>
        <w:ind w:left="0"/>
        <w:rPr>
          <w:rFonts w:ascii="ＭＳ 明朝" w:eastAsia="ＭＳ 明朝" w:hAnsi="ＭＳ 明朝"/>
          <w:sz w:val="21"/>
          <w:szCs w:val="21"/>
        </w:rPr>
      </w:pPr>
      <w:r w:rsidRPr="003D1AC6">
        <w:rPr>
          <w:rFonts w:ascii="ＭＳ 明朝" w:eastAsia="ＭＳ 明朝" w:hAnsi="ＭＳ 明朝" w:hint="eastAsia"/>
          <w:sz w:val="21"/>
          <w:szCs w:val="21"/>
        </w:rPr>
        <w:t>（協定書に定めのない事項）</w:t>
      </w:r>
    </w:p>
    <w:p w14:paraId="7ED53DD3" w14:textId="0B3DBFE2" w:rsidR="006C5489" w:rsidRDefault="006C5489" w:rsidP="006C5489">
      <w:pPr>
        <w:pStyle w:val="a3"/>
        <w:spacing w:line="300" w:lineRule="auto"/>
        <w:ind w:left="340" w:right="-8" w:hanging="238"/>
        <w:jc w:val="both"/>
        <w:rPr>
          <w:rFonts w:ascii="ＭＳ 明朝" w:eastAsia="ＭＳ 明朝" w:hAnsi="ＭＳ 明朝"/>
          <w:sz w:val="21"/>
          <w:szCs w:val="21"/>
        </w:rPr>
      </w:pPr>
      <w:r w:rsidRPr="003D1AC6">
        <w:rPr>
          <w:rFonts w:ascii="ＭＳ 明朝" w:eastAsia="ＭＳ 明朝" w:hAnsi="ＭＳ 明朝" w:hint="eastAsia"/>
          <w:sz w:val="21"/>
          <w:szCs w:val="21"/>
        </w:rPr>
        <w:t>第</w:t>
      </w:r>
      <w:r w:rsidRPr="003D1AC6">
        <w:rPr>
          <w:rFonts w:ascii="ＭＳ 明朝" w:eastAsia="ＭＳ 明朝" w:hAnsi="ＭＳ 明朝"/>
          <w:sz w:val="21"/>
          <w:szCs w:val="21"/>
        </w:rPr>
        <w:t xml:space="preserve"> </w:t>
      </w:r>
      <w:r w:rsidR="006B3124">
        <w:rPr>
          <w:rFonts w:ascii="ＭＳ 明朝" w:eastAsia="ＭＳ 明朝" w:hAnsi="ＭＳ 明朝"/>
          <w:sz w:val="21"/>
          <w:szCs w:val="21"/>
        </w:rPr>
        <w:t>20</w:t>
      </w:r>
      <w:r w:rsidR="006B3124" w:rsidRPr="003D1AC6">
        <w:rPr>
          <w:rFonts w:ascii="ＭＳ 明朝" w:eastAsia="ＭＳ 明朝" w:hAnsi="ＭＳ 明朝"/>
          <w:sz w:val="21"/>
          <w:szCs w:val="21"/>
        </w:rPr>
        <w:t xml:space="preserve"> </w:t>
      </w:r>
      <w:r w:rsidRPr="003D1AC6">
        <w:rPr>
          <w:rFonts w:ascii="ＭＳ 明朝" w:eastAsia="ＭＳ 明朝" w:hAnsi="ＭＳ 明朝"/>
          <w:sz w:val="21"/>
          <w:szCs w:val="21"/>
        </w:rPr>
        <w:t>条</w:t>
      </w:r>
      <w:r>
        <w:rPr>
          <w:rFonts w:ascii="ＭＳ 明朝" w:eastAsia="ＭＳ 明朝" w:hAnsi="ＭＳ 明朝" w:hint="eastAsia"/>
          <w:sz w:val="21"/>
          <w:szCs w:val="21"/>
        </w:rPr>
        <w:t xml:space="preserve">　</w:t>
      </w:r>
      <w:r w:rsidRPr="003D1AC6">
        <w:rPr>
          <w:rFonts w:ascii="ＭＳ 明朝" w:eastAsia="ＭＳ 明朝" w:hAnsi="ＭＳ 明朝"/>
          <w:sz w:val="21"/>
          <w:szCs w:val="21"/>
        </w:rPr>
        <w:t>この協定書に定めのない事項については、運営委員会において定めるものとする。</w:t>
      </w:r>
    </w:p>
    <w:p w14:paraId="55B1CFDF" w14:textId="77777777" w:rsidR="006C5489" w:rsidRDefault="006C5489" w:rsidP="006C5489">
      <w:pPr>
        <w:pStyle w:val="a3"/>
        <w:spacing w:line="300" w:lineRule="auto"/>
        <w:ind w:left="340" w:right="-8" w:hanging="238"/>
        <w:jc w:val="both"/>
        <w:rPr>
          <w:rFonts w:ascii="ＭＳ 明朝" w:eastAsia="ＭＳ 明朝" w:hAnsi="ＭＳ 明朝"/>
          <w:sz w:val="21"/>
          <w:szCs w:val="21"/>
        </w:rPr>
      </w:pPr>
    </w:p>
    <w:p w14:paraId="2180808B" w14:textId="0569E4AE" w:rsidR="006C5489" w:rsidRPr="003151D1" w:rsidRDefault="006C5489" w:rsidP="006C5489">
      <w:pPr>
        <w:pStyle w:val="a3"/>
        <w:spacing w:line="300" w:lineRule="auto"/>
        <w:ind w:leftChars="100" w:left="220" w:right="-8" w:firstLineChars="300" w:firstLine="630"/>
        <w:jc w:val="both"/>
        <w:rPr>
          <w:rFonts w:ascii="ＭＳ 明朝" w:eastAsia="ＭＳ 明朝" w:hAnsi="ＭＳ 明朝"/>
          <w:sz w:val="21"/>
          <w:szCs w:val="21"/>
        </w:rPr>
      </w:pPr>
      <w:r w:rsidRPr="00D4189D">
        <w:rPr>
          <w:rFonts w:ascii="ＭＳ 明朝" w:eastAsia="ＭＳ 明朝" w:hAnsi="ＭＳ 明朝" w:hint="eastAsia"/>
          <w:sz w:val="21"/>
          <w:szCs w:val="21"/>
          <w:u w:val="single"/>
        </w:rPr>
        <w:t>外</w:t>
      </w:r>
      <w:r w:rsidRPr="00D4189D">
        <w:rPr>
          <w:rFonts w:ascii="ＭＳ 明朝" w:eastAsia="ＭＳ 明朝" w:hAnsi="ＭＳ 明朝"/>
          <w:sz w:val="21"/>
          <w:szCs w:val="21"/>
          <w:u w:val="single"/>
        </w:rPr>
        <w:t xml:space="preserve">   社</w:t>
      </w:r>
      <w:r w:rsidRPr="003151D1">
        <w:rPr>
          <w:rFonts w:ascii="ＭＳ 明朝" w:eastAsia="ＭＳ 明朝" w:hAnsi="ＭＳ 明朝"/>
          <w:sz w:val="21"/>
          <w:szCs w:val="21"/>
        </w:rPr>
        <w:t>は、上記のとおり</w:t>
      </w:r>
      <w:r w:rsidR="00215D9C">
        <w:rPr>
          <w:rFonts w:ascii="ＭＳ 明朝" w:eastAsia="ＭＳ 明朝" w:hAnsi="ＭＳ 明朝" w:hint="eastAsia"/>
          <w:sz w:val="21"/>
          <w:szCs w:val="21"/>
        </w:rPr>
        <w:t>名古屋市国際展示場第２展示館</w:t>
      </w:r>
      <w:r w:rsidRPr="00400537">
        <w:rPr>
          <w:rFonts w:ascii="ＭＳ 明朝" w:eastAsia="ＭＳ 明朝" w:hAnsi="ＭＳ 明朝"/>
          <w:sz w:val="21"/>
          <w:szCs w:val="21"/>
        </w:rPr>
        <w:t>共同企業体協定</w:t>
      </w:r>
      <w:r w:rsidRPr="006C5489">
        <w:rPr>
          <w:rFonts w:ascii="ＭＳ 明朝" w:eastAsia="ＭＳ 明朝" w:hAnsi="ＭＳ 明朝"/>
          <w:sz w:val="21"/>
          <w:szCs w:val="21"/>
        </w:rPr>
        <w:t>を締結</w:t>
      </w:r>
      <w:r w:rsidRPr="003151D1">
        <w:rPr>
          <w:rFonts w:ascii="ＭＳ 明朝" w:eastAsia="ＭＳ 明朝" w:hAnsi="ＭＳ 明朝"/>
          <w:sz w:val="21"/>
          <w:szCs w:val="21"/>
        </w:rPr>
        <w:t>したので、その証拠としてこの協定書</w:t>
      </w:r>
      <w:r w:rsidRPr="00D4189D">
        <w:rPr>
          <w:rFonts w:ascii="ＭＳ 明朝" w:eastAsia="ＭＳ 明朝" w:hAnsi="ＭＳ 明朝"/>
          <w:sz w:val="21"/>
          <w:szCs w:val="21"/>
          <w:u w:val="single"/>
        </w:rPr>
        <w:t xml:space="preserve">   通</w:t>
      </w:r>
      <w:r w:rsidRPr="003151D1">
        <w:rPr>
          <w:rFonts w:ascii="ＭＳ 明朝" w:eastAsia="ＭＳ 明朝" w:hAnsi="ＭＳ 明朝"/>
          <w:sz w:val="21"/>
          <w:szCs w:val="21"/>
        </w:rPr>
        <w:t>を作成し、各通に構成員が記名捺印し、</w:t>
      </w:r>
      <w:r w:rsidR="00BF04D2" w:rsidRPr="00BF04D2">
        <w:rPr>
          <w:rFonts w:asciiTheme="minorEastAsia" w:eastAsiaTheme="minorEastAsia" w:hAnsiTheme="minorEastAsia" w:hint="eastAsia"/>
          <w:sz w:val="21"/>
          <w:szCs w:val="21"/>
        </w:rPr>
        <w:t>１通を発注者に提出し</w:t>
      </w:r>
      <w:r w:rsidR="008F5078">
        <w:rPr>
          <w:rFonts w:asciiTheme="minorEastAsia" w:eastAsiaTheme="minorEastAsia" w:hAnsiTheme="minorEastAsia" w:hint="eastAsia"/>
          <w:sz w:val="21"/>
          <w:szCs w:val="21"/>
        </w:rPr>
        <w:t>、</w:t>
      </w:r>
      <w:r w:rsidRPr="003151D1">
        <w:rPr>
          <w:rFonts w:ascii="ＭＳ 明朝" w:eastAsia="ＭＳ 明朝" w:hAnsi="ＭＳ 明朝"/>
          <w:sz w:val="21"/>
          <w:szCs w:val="21"/>
        </w:rPr>
        <w:t>各自所持するものとする。</w:t>
      </w:r>
    </w:p>
    <w:p w14:paraId="59D028DD" w14:textId="77777777" w:rsidR="006C5489" w:rsidRDefault="006C5489" w:rsidP="006C5489">
      <w:pPr>
        <w:pStyle w:val="a3"/>
        <w:spacing w:line="300" w:lineRule="auto"/>
        <w:ind w:left="340" w:right="-8" w:hanging="238"/>
        <w:jc w:val="both"/>
        <w:rPr>
          <w:rFonts w:ascii="ＭＳ 明朝" w:eastAsia="ＭＳ 明朝" w:hAnsi="ＭＳ 明朝"/>
          <w:sz w:val="21"/>
          <w:szCs w:val="21"/>
        </w:rPr>
      </w:pPr>
    </w:p>
    <w:p w14:paraId="21BC945B" w14:textId="6A2E9EC8" w:rsidR="006C5489" w:rsidRDefault="006C5489" w:rsidP="006C5489">
      <w:pPr>
        <w:pStyle w:val="a3"/>
        <w:spacing w:line="300" w:lineRule="auto"/>
        <w:ind w:left="340" w:right="-8" w:hanging="238"/>
        <w:jc w:val="both"/>
        <w:rPr>
          <w:rFonts w:ascii="ＭＳ 明朝" w:eastAsia="ＭＳ 明朝" w:hAnsi="ＭＳ 明朝"/>
          <w:sz w:val="21"/>
          <w:szCs w:val="21"/>
        </w:rPr>
      </w:pPr>
      <w:r w:rsidRPr="00090ED4">
        <w:rPr>
          <w:rFonts w:ascii="ＭＳ 明朝" w:eastAsia="ＭＳ 明朝" w:hAnsi="ＭＳ 明朝" w:hint="eastAsia"/>
          <w:spacing w:val="8"/>
          <w:sz w:val="21"/>
          <w:szCs w:val="21"/>
        </w:rPr>
        <w:t>令和</w:t>
      </w:r>
      <w:r w:rsidR="00090ED4" w:rsidRPr="00090ED4">
        <w:rPr>
          <w:rFonts w:ascii="ＭＳ 明朝" w:eastAsia="ＭＳ 明朝" w:hAnsi="ＭＳ 明朝" w:hint="eastAsia"/>
          <w:spacing w:val="8"/>
          <w:sz w:val="21"/>
          <w:szCs w:val="21"/>
        </w:rPr>
        <w:t xml:space="preserve">　</w:t>
      </w:r>
      <w:r w:rsidRPr="00090ED4">
        <w:rPr>
          <w:rFonts w:ascii="ＭＳ 明朝" w:eastAsia="ＭＳ 明朝" w:hAnsi="ＭＳ 明朝" w:hint="eastAsia"/>
          <w:spacing w:val="8"/>
          <w:sz w:val="21"/>
          <w:szCs w:val="21"/>
        </w:rPr>
        <w:t>年</w:t>
      </w:r>
      <w:r w:rsidR="00090ED4" w:rsidRPr="00090ED4">
        <w:rPr>
          <w:rFonts w:ascii="ＭＳ 明朝" w:eastAsia="ＭＳ 明朝" w:hAnsi="ＭＳ 明朝" w:hint="eastAsia"/>
          <w:spacing w:val="8"/>
          <w:sz w:val="21"/>
          <w:szCs w:val="21"/>
        </w:rPr>
        <w:t xml:space="preserve">　</w:t>
      </w:r>
      <w:r w:rsidRPr="00090ED4">
        <w:rPr>
          <w:rFonts w:ascii="ＭＳ 明朝" w:eastAsia="ＭＳ 明朝" w:hAnsi="ＭＳ 明朝" w:hint="eastAsia"/>
          <w:spacing w:val="8"/>
          <w:sz w:val="21"/>
          <w:szCs w:val="21"/>
        </w:rPr>
        <w:t>月</w:t>
      </w:r>
      <w:r w:rsidR="00090ED4" w:rsidRPr="00090ED4">
        <w:rPr>
          <w:rFonts w:ascii="ＭＳ 明朝" w:eastAsia="ＭＳ 明朝" w:hAnsi="ＭＳ 明朝" w:hint="eastAsia"/>
          <w:spacing w:val="8"/>
          <w:sz w:val="21"/>
          <w:szCs w:val="21"/>
        </w:rPr>
        <w:t xml:space="preserve">　</w:t>
      </w:r>
      <w:r w:rsidRPr="00090ED4">
        <w:rPr>
          <w:rFonts w:ascii="ＭＳ 明朝" w:eastAsia="ＭＳ 明朝" w:hAnsi="ＭＳ 明朝" w:hint="eastAsia"/>
          <w:spacing w:val="8"/>
          <w:sz w:val="21"/>
          <w:szCs w:val="21"/>
        </w:rPr>
        <w:t>日</w:t>
      </w:r>
    </w:p>
    <w:p w14:paraId="5A943A61" w14:textId="77777777" w:rsidR="006C5489" w:rsidRDefault="006C5489" w:rsidP="006C5489">
      <w:pPr>
        <w:pStyle w:val="a3"/>
        <w:spacing w:line="300" w:lineRule="auto"/>
        <w:ind w:left="340" w:right="-8" w:hanging="238"/>
        <w:jc w:val="both"/>
        <w:rPr>
          <w:rFonts w:ascii="ＭＳ 明朝" w:eastAsia="ＭＳ 明朝" w:hAnsi="ＭＳ 明朝"/>
          <w:sz w:val="21"/>
          <w:szCs w:val="21"/>
        </w:rPr>
      </w:pPr>
    </w:p>
    <w:p w14:paraId="0390747B" w14:textId="77777777" w:rsidR="006C5489" w:rsidRPr="003151D1" w:rsidRDefault="006C5489" w:rsidP="006C5489">
      <w:pPr>
        <w:pStyle w:val="a3"/>
        <w:spacing w:line="300" w:lineRule="auto"/>
        <w:ind w:left="340" w:right="-8" w:firstLine="1220"/>
        <w:jc w:val="both"/>
        <w:rPr>
          <w:rFonts w:ascii="ＭＳ 明朝" w:eastAsia="ＭＳ 明朝" w:hAnsi="ＭＳ 明朝"/>
          <w:sz w:val="21"/>
          <w:szCs w:val="21"/>
        </w:rPr>
      </w:pPr>
      <w:r w:rsidRPr="006C5489">
        <w:rPr>
          <w:rFonts w:ascii="ＭＳ 明朝" w:eastAsia="ＭＳ 明朝" w:hAnsi="ＭＳ 明朝" w:hint="eastAsia"/>
          <w:sz w:val="21"/>
          <w:szCs w:val="21"/>
          <w:fitText w:val="1260" w:id="-1288469244"/>
        </w:rPr>
        <w:t>商号又は名称</w:t>
      </w:r>
    </w:p>
    <w:p w14:paraId="57D152F9" w14:textId="77777777" w:rsidR="006C5489" w:rsidRPr="003151D1" w:rsidRDefault="006C5489" w:rsidP="006C5489">
      <w:pPr>
        <w:pStyle w:val="a3"/>
        <w:spacing w:line="300" w:lineRule="auto"/>
        <w:ind w:left="340" w:right="-6" w:firstLine="1219"/>
        <w:jc w:val="both"/>
        <w:rPr>
          <w:rFonts w:ascii="ＭＳ 明朝" w:eastAsia="ＭＳ 明朝" w:hAnsi="ＭＳ 明朝"/>
          <w:sz w:val="21"/>
          <w:szCs w:val="21"/>
        </w:rPr>
      </w:pPr>
      <w:r w:rsidRPr="00A213A0">
        <w:rPr>
          <w:rFonts w:ascii="ＭＳ 明朝" w:eastAsia="ＭＳ 明朝" w:hAnsi="ＭＳ 明朝" w:hint="eastAsia"/>
          <w:w w:val="87"/>
          <w:sz w:val="21"/>
          <w:szCs w:val="21"/>
          <w:fitText w:val="1260" w:id="-1288469243"/>
        </w:rPr>
        <w:t>代</w:t>
      </w:r>
      <w:r w:rsidRPr="00A213A0">
        <w:rPr>
          <w:rFonts w:ascii="ＭＳ 明朝" w:eastAsia="ＭＳ 明朝" w:hAnsi="ＭＳ 明朝"/>
          <w:w w:val="87"/>
          <w:sz w:val="21"/>
          <w:szCs w:val="21"/>
          <w:fitText w:val="1260" w:id="-1288469243"/>
        </w:rPr>
        <w:t xml:space="preserve"> 表 者 </w:t>
      </w:r>
      <w:r w:rsidRPr="00A213A0">
        <w:rPr>
          <w:rFonts w:ascii="ＭＳ 明朝" w:eastAsia="ＭＳ 明朝" w:hAnsi="ＭＳ 明朝"/>
          <w:spacing w:val="258"/>
          <w:w w:val="87"/>
          <w:sz w:val="21"/>
          <w:szCs w:val="21"/>
          <w:fitText w:val="1260" w:id="-1288469243"/>
        </w:rPr>
        <w:t>名</w:t>
      </w:r>
      <w:r w:rsidRPr="003151D1">
        <w:rPr>
          <w:rFonts w:ascii="ＭＳ 明朝" w:eastAsia="ＭＳ 明朝" w:hAnsi="ＭＳ 明朝"/>
          <w:sz w:val="21"/>
          <w:szCs w:val="21"/>
        </w:rPr>
        <w:tab/>
      </w:r>
      <w:r>
        <w:rPr>
          <w:rFonts w:ascii="ＭＳ 明朝" w:eastAsia="ＭＳ 明朝" w:hAnsi="ＭＳ 明朝" w:hint="eastAsia"/>
          <w:sz w:val="21"/>
          <w:szCs w:val="21"/>
        </w:rPr>
        <w:t xml:space="preserve">　　　　　　　　　　　　　　　　　　　　　　　印</w:t>
      </w:r>
    </w:p>
    <w:p w14:paraId="1468EE74" w14:textId="77777777" w:rsidR="006C5489" w:rsidRPr="003151D1" w:rsidRDefault="006C5489" w:rsidP="006C5489">
      <w:pPr>
        <w:pStyle w:val="a3"/>
        <w:spacing w:beforeLines="50" w:before="120" w:line="300" w:lineRule="auto"/>
        <w:ind w:left="340" w:right="-6" w:firstLine="1219"/>
        <w:jc w:val="both"/>
        <w:rPr>
          <w:rFonts w:ascii="ＭＳ 明朝" w:eastAsia="ＭＳ 明朝" w:hAnsi="ＭＳ 明朝"/>
          <w:sz w:val="21"/>
          <w:szCs w:val="21"/>
        </w:rPr>
      </w:pPr>
      <w:r w:rsidRPr="003151D1">
        <w:rPr>
          <w:rFonts w:ascii="ＭＳ 明朝" w:eastAsia="ＭＳ 明朝" w:hAnsi="ＭＳ 明朝" w:hint="eastAsia"/>
          <w:sz w:val="21"/>
          <w:szCs w:val="21"/>
        </w:rPr>
        <w:lastRenderedPageBreak/>
        <w:t>商号又は名称</w:t>
      </w:r>
    </w:p>
    <w:p w14:paraId="1890A35F" w14:textId="77777777" w:rsidR="006C5489" w:rsidRPr="003151D1" w:rsidRDefault="006C5489" w:rsidP="006C5489">
      <w:pPr>
        <w:pStyle w:val="a3"/>
        <w:spacing w:line="300" w:lineRule="auto"/>
        <w:ind w:left="340" w:right="-6" w:firstLine="1219"/>
        <w:jc w:val="both"/>
        <w:rPr>
          <w:rFonts w:ascii="ＭＳ 明朝" w:eastAsia="ＭＳ 明朝" w:hAnsi="ＭＳ 明朝"/>
          <w:sz w:val="21"/>
          <w:szCs w:val="21"/>
        </w:rPr>
      </w:pPr>
      <w:r w:rsidRPr="00A213A0">
        <w:rPr>
          <w:rFonts w:ascii="ＭＳ 明朝" w:eastAsia="ＭＳ 明朝" w:hAnsi="ＭＳ 明朝" w:hint="eastAsia"/>
          <w:w w:val="87"/>
          <w:sz w:val="21"/>
          <w:szCs w:val="21"/>
          <w:fitText w:val="1260" w:id="-1288469242"/>
        </w:rPr>
        <w:t>代</w:t>
      </w:r>
      <w:r w:rsidRPr="00A213A0">
        <w:rPr>
          <w:rFonts w:ascii="ＭＳ 明朝" w:eastAsia="ＭＳ 明朝" w:hAnsi="ＭＳ 明朝"/>
          <w:w w:val="87"/>
          <w:sz w:val="21"/>
          <w:szCs w:val="21"/>
          <w:fitText w:val="1260" w:id="-1288469242"/>
        </w:rPr>
        <w:t xml:space="preserve"> 表 者 </w:t>
      </w:r>
      <w:r w:rsidRPr="00A213A0">
        <w:rPr>
          <w:rFonts w:ascii="ＭＳ 明朝" w:eastAsia="ＭＳ 明朝" w:hAnsi="ＭＳ 明朝"/>
          <w:spacing w:val="258"/>
          <w:w w:val="87"/>
          <w:sz w:val="21"/>
          <w:szCs w:val="21"/>
          <w:fitText w:val="1260" w:id="-1288469242"/>
        </w:rPr>
        <w:t>名</w:t>
      </w:r>
      <w:r w:rsidRPr="003151D1">
        <w:rPr>
          <w:rFonts w:ascii="ＭＳ 明朝" w:eastAsia="ＭＳ 明朝" w:hAnsi="ＭＳ 明朝"/>
          <w:sz w:val="21"/>
          <w:szCs w:val="21"/>
        </w:rPr>
        <w:tab/>
      </w:r>
      <w:r>
        <w:rPr>
          <w:rFonts w:ascii="ＭＳ 明朝" w:eastAsia="ＭＳ 明朝" w:hAnsi="ＭＳ 明朝" w:hint="eastAsia"/>
          <w:sz w:val="21"/>
          <w:szCs w:val="21"/>
        </w:rPr>
        <w:t xml:space="preserve">　　　　　　　　　　　　　　　　　　　　　　　印</w:t>
      </w:r>
    </w:p>
    <w:p w14:paraId="7FD83512" w14:textId="77777777" w:rsidR="006C5489" w:rsidRPr="003151D1" w:rsidRDefault="006C5489" w:rsidP="006C5489">
      <w:pPr>
        <w:pStyle w:val="a3"/>
        <w:spacing w:beforeLines="50" w:before="120" w:line="300" w:lineRule="auto"/>
        <w:ind w:left="340" w:right="-6" w:firstLine="1219"/>
        <w:jc w:val="both"/>
        <w:rPr>
          <w:rFonts w:ascii="ＭＳ 明朝" w:eastAsia="ＭＳ 明朝" w:hAnsi="ＭＳ 明朝"/>
          <w:sz w:val="21"/>
          <w:szCs w:val="21"/>
        </w:rPr>
      </w:pPr>
      <w:r w:rsidRPr="003151D1">
        <w:rPr>
          <w:rFonts w:ascii="ＭＳ 明朝" w:eastAsia="ＭＳ 明朝" w:hAnsi="ＭＳ 明朝" w:hint="eastAsia"/>
          <w:sz w:val="21"/>
          <w:szCs w:val="21"/>
        </w:rPr>
        <w:t>商号又は名称</w:t>
      </w:r>
    </w:p>
    <w:p w14:paraId="2478F145" w14:textId="77777777" w:rsidR="006C5489" w:rsidRDefault="006C5489" w:rsidP="006C5489">
      <w:pPr>
        <w:pStyle w:val="a3"/>
        <w:spacing w:line="300" w:lineRule="auto"/>
        <w:ind w:leftChars="100" w:left="220" w:right="-6" w:firstLineChars="650" w:firstLine="1365"/>
        <w:jc w:val="both"/>
        <w:rPr>
          <w:rFonts w:ascii="ＭＳ 明朝" w:eastAsia="ＭＳ 明朝" w:hAnsi="ＭＳ 明朝"/>
          <w:sz w:val="21"/>
          <w:szCs w:val="21"/>
        </w:rPr>
      </w:pPr>
      <w:r w:rsidRPr="00BF43DE">
        <w:rPr>
          <w:rFonts w:ascii="ＭＳ 明朝" w:eastAsia="ＭＳ 明朝" w:hAnsi="ＭＳ 明朝" w:hint="eastAsia"/>
          <w:sz w:val="21"/>
          <w:szCs w:val="21"/>
        </w:rPr>
        <w:t>代</w:t>
      </w:r>
      <w:r w:rsidRPr="00BF43DE">
        <w:rPr>
          <w:rFonts w:ascii="ＭＳ 明朝" w:eastAsia="ＭＳ 明朝" w:hAnsi="ＭＳ 明朝"/>
          <w:sz w:val="21"/>
          <w:szCs w:val="21"/>
        </w:rPr>
        <w:t xml:space="preserve"> 表 者 名</w:t>
      </w:r>
      <w:r w:rsidRPr="00BF43DE">
        <w:rPr>
          <w:rFonts w:ascii="ＭＳ 明朝" w:eastAsia="ＭＳ 明朝" w:hAnsi="ＭＳ 明朝"/>
          <w:sz w:val="21"/>
          <w:szCs w:val="21"/>
        </w:rPr>
        <w:tab/>
        <w:t xml:space="preserve">　　　　　　　　　　　　　　　　　　　</w:t>
      </w:r>
      <w:r>
        <w:rPr>
          <w:rFonts w:ascii="ＭＳ 明朝" w:eastAsia="ＭＳ 明朝" w:hAnsi="ＭＳ 明朝" w:hint="eastAsia"/>
          <w:sz w:val="21"/>
          <w:szCs w:val="21"/>
        </w:rPr>
        <w:t xml:space="preserve">　</w:t>
      </w:r>
      <w:r w:rsidRPr="00BF43DE">
        <w:rPr>
          <w:rFonts w:ascii="ＭＳ 明朝" w:eastAsia="ＭＳ 明朝" w:hAnsi="ＭＳ 明朝"/>
          <w:sz w:val="21"/>
          <w:szCs w:val="21"/>
        </w:rPr>
        <w:t xml:space="preserve">　　　印</w:t>
      </w:r>
    </w:p>
    <w:p w14:paraId="4ECCB61D" w14:textId="77777777" w:rsidR="006C5489" w:rsidRDefault="006C5489" w:rsidP="006C5489">
      <w:pPr>
        <w:rPr>
          <w:rFonts w:ascii="ＭＳ 明朝" w:eastAsia="ＭＳ 明朝" w:hAnsi="ＭＳ 明朝"/>
          <w:sz w:val="21"/>
          <w:szCs w:val="21"/>
        </w:rPr>
      </w:pPr>
      <w:r>
        <w:rPr>
          <w:rFonts w:ascii="ＭＳ 明朝" w:eastAsia="ＭＳ 明朝" w:hAnsi="ＭＳ 明朝"/>
          <w:sz w:val="21"/>
          <w:szCs w:val="21"/>
        </w:rPr>
        <w:br w:type="page"/>
      </w:r>
    </w:p>
    <w:p w14:paraId="1E734C68" w14:textId="77777777" w:rsidR="006C5489" w:rsidRPr="001C4F13" w:rsidRDefault="006C5489" w:rsidP="006C5489">
      <w:pPr>
        <w:pStyle w:val="1"/>
        <w:rPr>
          <w:sz w:val="22"/>
          <w:szCs w:val="22"/>
        </w:rPr>
      </w:pPr>
      <w:r w:rsidRPr="001C4F13">
        <w:rPr>
          <w:rFonts w:hint="eastAsia"/>
          <w:sz w:val="22"/>
          <w:szCs w:val="22"/>
        </w:rPr>
        <w:lastRenderedPageBreak/>
        <w:t>第２号様式</w:t>
      </w:r>
    </w:p>
    <w:p w14:paraId="4846EB67" w14:textId="77777777" w:rsidR="006C5489" w:rsidRPr="00CC4095" w:rsidRDefault="006C5489" w:rsidP="006C5489">
      <w:pPr>
        <w:pStyle w:val="a3"/>
        <w:spacing w:line="300" w:lineRule="auto"/>
        <w:ind w:left="340" w:right="-8" w:hanging="238"/>
        <w:jc w:val="both"/>
        <w:rPr>
          <w:rFonts w:ascii="ＭＳ 明朝" w:eastAsia="ＭＳ 明朝" w:hAnsi="ＭＳ 明朝"/>
          <w:sz w:val="21"/>
          <w:szCs w:val="21"/>
        </w:rPr>
      </w:pPr>
    </w:p>
    <w:p w14:paraId="63C19C0B" w14:textId="471F6A20" w:rsidR="006C5489" w:rsidRPr="00CC4095" w:rsidRDefault="003B486A" w:rsidP="006C5489">
      <w:pPr>
        <w:pStyle w:val="a3"/>
        <w:spacing w:line="300" w:lineRule="auto"/>
        <w:ind w:left="340" w:right="-6" w:hanging="238"/>
        <w:jc w:val="center"/>
        <w:rPr>
          <w:rFonts w:ascii="ＭＳ 明朝" w:eastAsia="ＭＳ 明朝" w:hAnsi="ＭＳ 明朝"/>
          <w:sz w:val="21"/>
          <w:szCs w:val="21"/>
        </w:rPr>
      </w:pPr>
      <w:r>
        <w:rPr>
          <w:rFonts w:asciiTheme="minorEastAsia" w:eastAsiaTheme="minorEastAsia" w:hAnsiTheme="minorEastAsia" w:hint="eastAsia"/>
          <w:w w:val="105"/>
          <w:sz w:val="21"/>
          <w:szCs w:val="21"/>
        </w:rPr>
        <w:t>名古屋市国際展示場第２展示館改築事業</w:t>
      </w:r>
    </w:p>
    <w:p w14:paraId="158C32BB" w14:textId="6471AFEE" w:rsidR="006C5489" w:rsidRDefault="006C5489" w:rsidP="006C5489">
      <w:pPr>
        <w:pStyle w:val="a3"/>
        <w:spacing w:line="300" w:lineRule="auto"/>
        <w:ind w:left="340" w:right="-8" w:hanging="238"/>
        <w:jc w:val="center"/>
        <w:rPr>
          <w:rFonts w:ascii="ＭＳ 明朝" w:eastAsia="ＭＳ 明朝" w:hAnsi="ＭＳ 明朝"/>
          <w:sz w:val="21"/>
          <w:szCs w:val="21"/>
        </w:rPr>
      </w:pPr>
      <w:r w:rsidRPr="00CC4095">
        <w:rPr>
          <w:rFonts w:ascii="ＭＳ 明朝" w:eastAsia="ＭＳ 明朝" w:hAnsi="ＭＳ 明朝" w:hint="eastAsia"/>
          <w:sz w:val="21"/>
          <w:szCs w:val="21"/>
        </w:rPr>
        <w:t>共同企業体協定書（分担共同実施方式）</w:t>
      </w:r>
    </w:p>
    <w:p w14:paraId="3E82F684" w14:textId="77777777" w:rsidR="006C5489" w:rsidRDefault="006C5489" w:rsidP="006C5489">
      <w:pPr>
        <w:pStyle w:val="a3"/>
        <w:spacing w:line="300" w:lineRule="auto"/>
        <w:ind w:left="340" w:right="-8" w:hanging="238"/>
        <w:jc w:val="center"/>
        <w:rPr>
          <w:rFonts w:ascii="ＭＳ 明朝" w:eastAsia="ＭＳ 明朝" w:hAnsi="ＭＳ 明朝"/>
          <w:sz w:val="21"/>
          <w:szCs w:val="21"/>
        </w:rPr>
      </w:pPr>
    </w:p>
    <w:p w14:paraId="413803D7" w14:textId="77777777" w:rsidR="006C5489" w:rsidRPr="00F70C5F" w:rsidRDefault="006C5489" w:rsidP="00B67757">
      <w:pPr>
        <w:pStyle w:val="a3"/>
        <w:spacing w:beforeLines="50" w:before="120" w:line="300" w:lineRule="auto"/>
        <w:ind w:left="0"/>
        <w:rPr>
          <w:rFonts w:ascii="ＭＳ 明朝" w:eastAsia="ＭＳ 明朝" w:hAnsi="ＭＳ 明朝"/>
          <w:sz w:val="21"/>
          <w:szCs w:val="21"/>
        </w:rPr>
      </w:pPr>
      <w:r w:rsidRPr="00F70C5F">
        <w:rPr>
          <w:rFonts w:ascii="ＭＳ 明朝" w:eastAsia="ＭＳ 明朝" w:hAnsi="ＭＳ 明朝" w:hint="eastAsia"/>
          <w:sz w:val="21"/>
          <w:szCs w:val="21"/>
        </w:rPr>
        <w:t>（目的）</w:t>
      </w:r>
    </w:p>
    <w:p w14:paraId="1CF81970" w14:textId="5E390E12" w:rsidR="006C5489" w:rsidRPr="00F70C5F" w:rsidRDefault="006C5489" w:rsidP="006C5489">
      <w:pPr>
        <w:pStyle w:val="a3"/>
        <w:spacing w:line="300" w:lineRule="auto"/>
        <w:ind w:left="340" w:right="-8" w:hanging="238"/>
        <w:jc w:val="both"/>
        <w:rPr>
          <w:rFonts w:ascii="ＭＳ 明朝" w:eastAsia="ＭＳ 明朝" w:hAnsi="ＭＳ 明朝"/>
          <w:sz w:val="21"/>
          <w:szCs w:val="21"/>
        </w:rPr>
      </w:pPr>
      <w:r w:rsidRPr="00F70C5F">
        <w:rPr>
          <w:rFonts w:ascii="ＭＳ 明朝" w:eastAsia="ＭＳ 明朝" w:hAnsi="ＭＳ 明朝" w:hint="eastAsia"/>
          <w:sz w:val="21"/>
          <w:szCs w:val="21"/>
        </w:rPr>
        <w:t>第１条</w:t>
      </w:r>
      <w:r>
        <w:rPr>
          <w:rFonts w:ascii="ＭＳ 明朝" w:eastAsia="ＭＳ 明朝" w:hAnsi="ＭＳ 明朝" w:hint="eastAsia"/>
          <w:sz w:val="21"/>
          <w:szCs w:val="21"/>
        </w:rPr>
        <w:t xml:space="preserve">　</w:t>
      </w:r>
      <w:r w:rsidRPr="00F70C5F">
        <w:rPr>
          <w:rFonts w:ascii="ＭＳ 明朝" w:eastAsia="ＭＳ 明朝" w:hAnsi="ＭＳ 明朝"/>
          <w:sz w:val="21"/>
          <w:szCs w:val="21"/>
        </w:rPr>
        <w:t>当共同企業体は、名古屋市発注に係る</w:t>
      </w:r>
      <w:r w:rsidR="003B486A">
        <w:rPr>
          <w:rFonts w:ascii="ＭＳ 明朝" w:eastAsia="ＭＳ 明朝" w:hAnsi="ＭＳ 明朝" w:hint="eastAsia"/>
          <w:sz w:val="21"/>
          <w:szCs w:val="21"/>
        </w:rPr>
        <w:t>名古屋市国際展示場第２展示館改築事業</w:t>
      </w:r>
      <w:r w:rsidRPr="00F70C5F">
        <w:rPr>
          <w:rFonts w:ascii="ＭＳ 明朝" w:eastAsia="ＭＳ 明朝" w:hAnsi="ＭＳ 明朝"/>
          <w:sz w:val="21"/>
          <w:szCs w:val="21"/>
        </w:rPr>
        <w:t>の</w:t>
      </w:r>
      <w:r w:rsidR="00806ABE">
        <w:rPr>
          <w:rFonts w:asciiTheme="minorEastAsia" w:eastAsiaTheme="minorEastAsia" w:hAnsiTheme="minorEastAsia" w:hint="eastAsia"/>
          <w:sz w:val="21"/>
          <w:szCs w:val="21"/>
        </w:rPr>
        <w:t>統括管理業務、</w:t>
      </w:r>
      <w:r w:rsidR="00FA5922" w:rsidRPr="00FA5922">
        <w:rPr>
          <w:rFonts w:asciiTheme="minorEastAsia" w:eastAsiaTheme="minorEastAsia" w:hAnsiTheme="minorEastAsia" w:hint="eastAsia"/>
          <w:sz w:val="21"/>
          <w:szCs w:val="21"/>
        </w:rPr>
        <w:t>設計業務、建設業務、浄化槽の新設及び既存浄化槽の解体・撤去業務、関連インフラの盛替え業務、現第２展示館の解体・撤去等業務及び工事監理業務</w:t>
      </w:r>
      <w:r w:rsidRPr="00F70C5F">
        <w:rPr>
          <w:rFonts w:ascii="ＭＳ 明朝" w:eastAsia="ＭＳ 明朝" w:hAnsi="ＭＳ 明朝"/>
          <w:sz w:val="21"/>
          <w:szCs w:val="21"/>
        </w:rPr>
        <w:t>（以下「</w:t>
      </w:r>
      <w:r>
        <w:rPr>
          <w:rFonts w:ascii="ＭＳ 明朝" w:eastAsia="ＭＳ 明朝" w:hAnsi="ＭＳ 明朝"/>
          <w:sz w:val="21"/>
          <w:szCs w:val="21"/>
        </w:rPr>
        <w:t>本業務</w:t>
      </w:r>
      <w:r w:rsidRPr="00F70C5F">
        <w:rPr>
          <w:rFonts w:ascii="ＭＳ 明朝" w:eastAsia="ＭＳ 明朝" w:hAnsi="ＭＳ 明朝"/>
          <w:sz w:val="21"/>
          <w:szCs w:val="21"/>
        </w:rPr>
        <w:t>」と いう。）を共同連帯して営むことを目的とする。</w:t>
      </w:r>
    </w:p>
    <w:p w14:paraId="74F4985A" w14:textId="77777777" w:rsidR="006C5489" w:rsidRPr="00F70C5F" w:rsidRDefault="006C5489" w:rsidP="00B67757">
      <w:pPr>
        <w:pStyle w:val="a3"/>
        <w:spacing w:beforeLines="50" w:before="120" w:line="300" w:lineRule="auto"/>
        <w:ind w:left="0"/>
        <w:rPr>
          <w:rFonts w:ascii="ＭＳ 明朝" w:eastAsia="ＭＳ 明朝" w:hAnsi="ＭＳ 明朝"/>
          <w:sz w:val="21"/>
          <w:szCs w:val="21"/>
        </w:rPr>
      </w:pPr>
      <w:r w:rsidRPr="00F70C5F">
        <w:rPr>
          <w:rFonts w:ascii="ＭＳ 明朝" w:eastAsia="ＭＳ 明朝" w:hAnsi="ＭＳ 明朝" w:hint="eastAsia"/>
          <w:sz w:val="21"/>
          <w:szCs w:val="21"/>
        </w:rPr>
        <w:t>（名称）</w:t>
      </w:r>
    </w:p>
    <w:p w14:paraId="6685BD83" w14:textId="41DA11F7" w:rsidR="006C5489" w:rsidRPr="006C5489" w:rsidRDefault="006C5489" w:rsidP="006C5489">
      <w:pPr>
        <w:pStyle w:val="a3"/>
        <w:spacing w:line="300" w:lineRule="auto"/>
        <w:ind w:left="340" w:right="-8" w:hanging="238"/>
        <w:jc w:val="both"/>
        <w:rPr>
          <w:rFonts w:ascii="ＭＳ 明朝" w:eastAsia="ＭＳ 明朝" w:hAnsi="ＭＳ 明朝"/>
          <w:sz w:val="21"/>
          <w:szCs w:val="21"/>
        </w:rPr>
      </w:pPr>
      <w:r w:rsidRPr="00F70C5F">
        <w:rPr>
          <w:rFonts w:ascii="ＭＳ 明朝" w:eastAsia="ＭＳ 明朝" w:hAnsi="ＭＳ 明朝" w:hint="eastAsia"/>
          <w:sz w:val="21"/>
          <w:szCs w:val="21"/>
        </w:rPr>
        <w:t>第２条</w:t>
      </w:r>
      <w:r>
        <w:rPr>
          <w:rFonts w:ascii="ＭＳ 明朝" w:eastAsia="ＭＳ 明朝" w:hAnsi="ＭＳ 明朝" w:hint="eastAsia"/>
          <w:sz w:val="21"/>
          <w:szCs w:val="21"/>
        </w:rPr>
        <w:t xml:space="preserve">　</w:t>
      </w:r>
      <w:r w:rsidRPr="00F70C5F">
        <w:rPr>
          <w:rFonts w:ascii="ＭＳ 明朝" w:eastAsia="ＭＳ 明朝" w:hAnsi="ＭＳ 明朝"/>
          <w:sz w:val="21"/>
          <w:szCs w:val="21"/>
        </w:rPr>
        <w:t>当共同企業体は、</w:t>
      </w:r>
      <w:r w:rsidR="00215D9C">
        <w:rPr>
          <w:rFonts w:ascii="ＭＳ 明朝" w:eastAsia="ＭＳ 明朝" w:hAnsi="ＭＳ 明朝" w:hint="eastAsia"/>
          <w:sz w:val="21"/>
          <w:szCs w:val="21"/>
        </w:rPr>
        <w:t>名古屋市国際展示場第２展示館</w:t>
      </w:r>
      <w:r w:rsidRPr="00400537">
        <w:rPr>
          <w:rFonts w:ascii="ＭＳ 明朝" w:eastAsia="ＭＳ 明朝" w:hAnsi="ＭＳ 明朝"/>
          <w:sz w:val="21"/>
          <w:szCs w:val="21"/>
        </w:rPr>
        <w:t>共同企業体</w:t>
      </w:r>
      <w:r w:rsidRPr="006C5489">
        <w:rPr>
          <w:rFonts w:ascii="ＭＳ 明朝" w:eastAsia="ＭＳ 明朝" w:hAnsi="ＭＳ 明朝"/>
          <w:sz w:val="21"/>
          <w:szCs w:val="21"/>
        </w:rPr>
        <w:t>（以下「企業体」という。）と称する。</w:t>
      </w:r>
    </w:p>
    <w:p w14:paraId="33C43E81" w14:textId="77777777" w:rsidR="006C5489" w:rsidRPr="006C5489" w:rsidRDefault="006C5489" w:rsidP="00B67757">
      <w:pPr>
        <w:pStyle w:val="a3"/>
        <w:spacing w:beforeLines="50" w:before="120" w:line="300" w:lineRule="auto"/>
        <w:ind w:left="0"/>
        <w:rPr>
          <w:rFonts w:ascii="ＭＳ 明朝" w:eastAsia="ＭＳ 明朝" w:hAnsi="ＭＳ 明朝"/>
          <w:sz w:val="21"/>
          <w:szCs w:val="21"/>
        </w:rPr>
      </w:pPr>
      <w:r w:rsidRPr="006C5489">
        <w:rPr>
          <w:rFonts w:ascii="ＭＳ 明朝" w:eastAsia="ＭＳ 明朝" w:hAnsi="ＭＳ 明朝" w:hint="eastAsia"/>
          <w:sz w:val="21"/>
          <w:szCs w:val="21"/>
        </w:rPr>
        <w:t>（事務所の所在地）</w:t>
      </w:r>
    </w:p>
    <w:p w14:paraId="0A9EB4A2" w14:textId="77777777" w:rsidR="006C5489" w:rsidRPr="006C5489" w:rsidRDefault="006C5489" w:rsidP="006C5489">
      <w:pPr>
        <w:pStyle w:val="a3"/>
        <w:spacing w:line="300" w:lineRule="auto"/>
        <w:ind w:left="340" w:right="-8" w:hanging="238"/>
        <w:jc w:val="both"/>
        <w:rPr>
          <w:rFonts w:ascii="ＭＳ 明朝" w:eastAsia="ＭＳ 明朝" w:hAnsi="ＭＳ 明朝"/>
          <w:sz w:val="21"/>
          <w:szCs w:val="21"/>
        </w:rPr>
      </w:pPr>
      <w:r w:rsidRPr="006C5489">
        <w:rPr>
          <w:rFonts w:ascii="ＭＳ 明朝" w:eastAsia="ＭＳ 明朝" w:hAnsi="ＭＳ 明朝" w:hint="eastAsia"/>
          <w:sz w:val="21"/>
          <w:szCs w:val="21"/>
        </w:rPr>
        <w:t xml:space="preserve">第３条　</w:t>
      </w:r>
      <w:r w:rsidRPr="006C5489">
        <w:rPr>
          <w:rFonts w:ascii="ＭＳ 明朝" w:eastAsia="ＭＳ 明朝" w:hAnsi="ＭＳ 明朝"/>
          <w:sz w:val="21"/>
          <w:szCs w:val="21"/>
        </w:rPr>
        <w:t>当企業体は事務所を</w:t>
      </w:r>
      <w:r w:rsidRPr="006C5489">
        <w:rPr>
          <w:rFonts w:ascii="ＭＳ 明朝" w:eastAsia="ＭＳ 明朝" w:hAnsi="ＭＳ 明朝" w:hint="eastAsia"/>
          <w:sz w:val="21"/>
          <w:szCs w:val="21"/>
          <w:u w:val="single"/>
        </w:rPr>
        <w:tab/>
      </w:r>
      <w:r w:rsidRPr="006C5489">
        <w:rPr>
          <w:rFonts w:ascii="ＭＳ 明朝" w:eastAsia="ＭＳ 明朝" w:hAnsi="ＭＳ 明朝"/>
          <w:sz w:val="21"/>
          <w:szCs w:val="21"/>
          <w:u w:val="single"/>
        </w:rPr>
        <w:t xml:space="preserve">        </w:t>
      </w:r>
      <w:r w:rsidRPr="006C5489">
        <w:rPr>
          <w:rFonts w:ascii="ＭＳ 明朝" w:eastAsia="ＭＳ 明朝" w:hAnsi="ＭＳ 明朝" w:hint="eastAsia"/>
          <w:sz w:val="21"/>
          <w:szCs w:val="21"/>
          <w:u w:val="single"/>
        </w:rPr>
        <w:t xml:space="preserve">　　　　　　　　　　　　　　</w:t>
      </w:r>
      <w:r w:rsidRPr="006C5489">
        <w:rPr>
          <w:rFonts w:ascii="ＭＳ 明朝" w:eastAsia="ＭＳ 明朝" w:hAnsi="ＭＳ 明朝" w:hint="eastAsia"/>
          <w:sz w:val="21"/>
          <w:szCs w:val="21"/>
        </w:rPr>
        <w:t>に置く</w:t>
      </w:r>
      <w:r w:rsidRPr="006C5489">
        <w:rPr>
          <w:rFonts w:ascii="ＭＳ 明朝" w:eastAsia="ＭＳ 明朝" w:hAnsi="ＭＳ 明朝"/>
          <w:sz w:val="21"/>
          <w:szCs w:val="21"/>
        </w:rPr>
        <w:t>。</w:t>
      </w:r>
    </w:p>
    <w:p w14:paraId="05844F32" w14:textId="77777777" w:rsidR="006C5489" w:rsidRPr="006C5489" w:rsidRDefault="006C5489" w:rsidP="00B67757">
      <w:pPr>
        <w:pStyle w:val="a3"/>
        <w:spacing w:beforeLines="50" w:before="120" w:line="300" w:lineRule="auto"/>
        <w:ind w:left="0"/>
        <w:rPr>
          <w:rFonts w:ascii="ＭＳ 明朝" w:eastAsia="ＭＳ 明朝" w:hAnsi="ＭＳ 明朝"/>
          <w:sz w:val="21"/>
          <w:szCs w:val="21"/>
        </w:rPr>
      </w:pPr>
      <w:r w:rsidRPr="006C5489">
        <w:rPr>
          <w:rFonts w:ascii="ＭＳ 明朝" w:eastAsia="ＭＳ 明朝" w:hAnsi="ＭＳ 明朝" w:hint="eastAsia"/>
          <w:sz w:val="21"/>
          <w:szCs w:val="21"/>
        </w:rPr>
        <w:t>（成立の時期及び解散の</w:t>
      </w:r>
      <w:r w:rsidRPr="00B67757">
        <w:rPr>
          <w:rFonts w:asciiTheme="minorEastAsia" w:eastAsiaTheme="minorEastAsia" w:hAnsiTheme="minorEastAsia" w:hint="eastAsia"/>
          <w:sz w:val="21"/>
          <w:szCs w:val="21"/>
        </w:rPr>
        <w:t>時期</w:t>
      </w:r>
      <w:r w:rsidRPr="006C5489">
        <w:rPr>
          <w:rFonts w:ascii="ＭＳ 明朝" w:eastAsia="ＭＳ 明朝" w:hAnsi="ＭＳ 明朝" w:hint="eastAsia"/>
          <w:sz w:val="21"/>
          <w:szCs w:val="21"/>
        </w:rPr>
        <w:t>）</w:t>
      </w:r>
    </w:p>
    <w:p w14:paraId="3FDEE850" w14:textId="3F37EEA7" w:rsidR="006C5489" w:rsidRPr="00F70C5F" w:rsidRDefault="006C5489" w:rsidP="006C5489">
      <w:pPr>
        <w:pStyle w:val="a3"/>
        <w:spacing w:line="300" w:lineRule="auto"/>
        <w:ind w:left="340" w:right="-8" w:hanging="238"/>
        <w:jc w:val="both"/>
        <w:rPr>
          <w:rFonts w:ascii="ＭＳ 明朝" w:eastAsia="ＭＳ 明朝" w:hAnsi="ＭＳ 明朝"/>
          <w:sz w:val="21"/>
          <w:szCs w:val="21"/>
        </w:rPr>
      </w:pPr>
      <w:r w:rsidRPr="006C5489">
        <w:rPr>
          <w:rFonts w:ascii="ＭＳ 明朝" w:eastAsia="ＭＳ 明朝" w:hAnsi="ＭＳ 明朝" w:hint="eastAsia"/>
          <w:sz w:val="21"/>
          <w:szCs w:val="21"/>
        </w:rPr>
        <w:t xml:space="preserve">第４条　</w:t>
      </w:r>
      <w:r w:rsidRPr="006C5489">
        <w:rPr>
          <w:rFonts w:ascii="ＭＳ 明朝" w:eastAsia="ＭＳ 明朝" w:hAnsi="ＭＳ 明朝"/>
          <w:sz w:val="21"/>
          <w:szCs w:val="21"/>
        </w:rPr>
        <w:t>当企業体は、</w:t>
      </w:r>
      <w:r w:rsidR="00090ED4" w:rsidRPr="00090ED4">
        <w:rPr>
          <w:rFonts w:ascii="ＭＳ 明朝" w:eastAsia="ＭＳ 明朝" w:hAnsi="ＭＳ 明朝" w:hint="eastAsia"/>
          <w:spacing w:val="8"/>
          <w:sz w:val="21"/>
          <w:szCs w:val="21"/>
        </w:rPr>
        <w:t>令和　年　月　日</w:t>
      </w:r>
      <w:r w:rsidRPr="006C5489">
        <w:rPr>
          <w:rFonts w:ascii="ＭＳ 明朝" w:eastAsia="ＭＳ 明朝" w:hAnsi="ＭＳ 明朝"/>
          <w:sz w:val="21"/>
          <w:szCs w:val="21"/>
        </w:rPr>
        <w:t>に成立し、本業務に係る</w:t>
      </w:r>
      <w:r w:rsidRPr="006C5489">
        <w:rPr>
          <w:rFonts w:ascii="ＭＳ 明朝" w:eastAsia="ＭＳ 明朝" w:hAnsi="ＭＳ 明朝" w:hint="eastAsia"/>
          <w:sz w:val="21"/>
          <w:szCs w:val="21"/>
        </w:rPr>
        <w:t>設計・工事請負</w:t>
      </w:r>
      <w:r w:rsidRPr="006C5489">
        <w:rPr>
          <w:rFonts w:ascii="ＭＳ 明朝" w:eastAsia="ＭＳ 明朝" w:hAnsi="ＭＳ 明朝"/>
          <w:sz w:val="21"/>
          <w:szCs w:val="21"/>
        </w:rPr>
        <w:t>契約（以下、単に「</w:t>
      </w:r>
      <w:r w:rsidRPr="006C5489">
        <w:rPr>
          <w:rFonts w:ascii="ＭＳ 明朝" w:eastAsia="ＭＳ 明朝" w:hAnsi="ＭＳ 明朝" w:hint="eastAsia"/>
          <w:sz w:val="21"/>
          <w:szCs w:val="21"/>
        </w:rPr>
        <w:t>設計・工事請負</w:t>
      </w:r>
      <w:r w:rsidRPr="006C5489">
        <w:rPr>
          <w:rFonts w:ascii="ＭＳ 明朝" w:eastAsia="ＭＳ 明朝" w:hAnsi="ＭＳ 明朝"/>
          <w:sz w:val="21"/>
          <w:szCs w:val="21"/>
        </w:rPr>
        <w:t>契約」という。）に定める業務の履行後、</w:t>
      </w:r>
      <w:r w:rsidRPr="00400537">
        <w:rPr>
          <w:rFonts w:ascii="ＭＳ 明朝" w:eastAsia="ＭＳ 明朝" w:hAnsi="ＭＳ 明朝"/>
          <w:sz w:val="21"/>
          <w:szCs w:val="21"/>
        </w:rPr>
        <w:t>3ヶ月</w:t>
      </w:r>
      <w:r w:rsidRPr="006C5489">
        <w:rPr>
          <w:rFonts w:ascii="ＭＳ 明朝" w:eastAsia="ＭＳ 明朝" w:hAnsi="ＭＳ 明朝"/>
          <w:sz w:val="21"/>
          <w:szCs w:val="21"/>
        </w:rPr>
        <w:t>を経過す</w:t>
      </w:r>
      <w:r w:rsidRPr="00F70C5F">
        <w:rPr>
          <w:rFonts w:ascii="ＭＳ 明朝" w:eastAsia="ＭＳ 明朝" w:hAnsi="ＭＳ 明朝"/>
          <w:sz w:val="21"/>
          <w:szCs w:val="21"/>
        </w:rPr>
        <w:t>るまでの間は解散することができない。</w:t>
      </w:r>
    </w:p>
    <w:p w14:paraId="658312E9" w14:textId="77777777" w:rsidR="006C5489" w:rsidRPr="00F70C5F" w:rsidRDefault="006C5489" w:rsidP="006C5489">
      <w:pPr>
        <w:pStyle w:val="a3"/>
        <w:spacing w:line="300" w:lineRule="auto"/>
        <w:ind w:left="340" w:right="-8" w:hanging="238"/>
        <w:jc w:val="both"/>
        <w:rPr>
          <w:rFonts w:ascii="ＭＳ 明朝" w:eastAsia="ＭＳ 明朝" w:hAnsi="ＭＳ 明朝"/>
          <w:sz w:val="21"/>
          <w:szCs w:val="21"/>
        </w:rPr>
      </w:pPr>
      <w:r w:rsidRPr="00F70C5F">
        <w:rPr>
          <w:rFonts w:ascii="ＭＳ 明朝" w:eastAsia="ＭＳ 明朝" w:hAnsi="ＭＳ 明朝" w:hint="eastAsia"/>
          <w:sz w:val="21"/>
          <w:szCs w:val="21"/>
        </w:rPr>
        <w:t>２</w:t>
      </w:r>
      <w:r w:rsidRPr="00F70C5F">
        <w:rPr>
          <w:rFonts w:ascii="ＭＳ 明朝" w:eastAsia="ＭＳ 明朝" w:hAnsi="ＭＳ 明朝"/>
          <w:sz w:val="21"/>
          <w:szCs w:val="21"/>
        </w:rPr>
        <w:tab/>
      </w:r>
      <w:r>
        <w:rPr>
          <w:rFonts w:ascii="ＭＳ 明朝" w:eastAsia="ＭＳ 明朝" w:hAnsi="ＭＳ 明朝" w:hint="eastAsia"/>
          <w:sz w:val="21"/>
          <w:szCs w:val="21"/>
        </w:rPr>
        <w:t xml:space="preserve">　</w:t>
      </w:r>
      <w:r w:rsidRPr="00F70C5F">
        <w:rPr>
          <w:rFonts w:ascii="ＭＳ 明朝" w:eastAsia="ＭＳ 明朝" w:hAnsi="ＭＳ 明朝"/>
          <w:sz w:val="21"/>
          <w:szCs w:val="21"/>
        </w:rPr>
        <w:t>前項の存続期間は、構成員全員の同意を得て、これを延長することができる。</w:t>
      </w:r>
    </w:p>
    <w:p w14:paraId="70796A48" w14:textId="68B610B0" w:rsidR="006C5489" w:rsidRPr="00F70C5F" w:rsidRDefault="006C5489" w:rsidP="006C5489">
      <w:pPr>
        <w:pStyle w:val="a3"/>
        <w:spacing w:line="300" w:lineRule="auto"/>
        <w:ind w:left="340" w:right="-8" w:hanging="238"/>
        <w:jc w:val="both"/>
        <w:rPr>
          <w:rFonts w:ascii="ＭＳ 明朝" w:eastAsia="ＭＳ 明朝" w:hAnsi="ＭＳ 明朝"/>
          <w:sz w:val="21"/>
          <w:szCs w:val="21"/>
        </w:rPr>
      </w:pPr>
      <w:r w:rsidRPr="00F70C5F">
        <w:rPr>
          <w:rFonts w:ascii="ＭＳ 明朝" w:eastAsia="ＭＳ 明朝" w:hAnsi="ＭＳ 明朝" w:hint="eastAsia"/>
          <w:sz w:val="21"/>
          <w:szCs w:val="21"/>
        </w:rPr>
        <w:t>３</w:t>
      </w:r>
      <w:r w:rsidRPr="00F70C5F">
        <w:rPr>
          <w:rFonts w:ascii="ＭＳ 明朝" w:eastAsia="ＭＳ 明朝" w:hAnsi="ＭＳ 明朝"/>
          <w:sz w:val="21"/>
          <w:szCs w:val="21"/>
        </w:rPr>
        <w:tab/>
      </w:r>
      <w:r>
        <w:rPr>
          <w:rFonts w:ascii="ＭＳ 明朝" w:eastAsia="ＭＳ 明朝" w:hAnsi="ＭＳ 明朝" w:hint="eastAsia"/>
          <w:sz w:val="21"/>
          <w:szCs w:val="21"/>
        </w:rPr>
        <w:t xml:space="preserve">　設計・工事請負</w:t>
      </w:r>
      <w:r w:rsidRPr="00F70C5F">
        <w:rPr>
          <w:rFonts w:ascii="ＭＳ 明朝" w:eastAsia="ＭＳ 明朝" w:hAnsi="ＭＳ 明朝"/>
          <w:sz w:val="21"/>
          <w:szCs w:val="21"/>
        </w:rPr>
        <w:t>契約を締結することができなかったときは、当企業体は、第１項の規定にかかわらずに解散するものとする。</w:t>
      </w:r>
    </w:p>
    <w:p w14:paraId="7CEF2CBC" w14:textId="77777777" w:rsidR="006C5489" w:rsidRPr="001541FB" w:rsidRDefault="006C5489" w:rsidP="00B67757">
      <w:pPr>
        <w:pStyle w:val="a3"/>
        <w:spacing w:beforeLines="50" w:before="120" w:line="300" w:lineRule="auto"/>
        <w:ind w:left="0"/>
        <w:rPr>
          <w:rFonts w:ascii="ＭＳ 明朝" w:eastAsia="ＭＳ 明朝" w:hAnsi="ＭＳ 明朝"/>
          <w:sz w:val="21"/>
          <w:szCs w:val="21"/>
        </w:rPr>
      </w:pPr>
      <w:r w:rsidRPr="001541FB">
        <w:rPr>
          <w:rFonts w:ascii="ＭＳ 明朝" w:eastAsia="ＭＳ 明朝" w:hAnsi="ＭＳ 明朝" w:hint="eastAsia"/>
          <w:sz w:val="21"/>
          <w:szCs w:val="21"/>
        </w:rPr>
        <w:t>（構成員）</w:t>
      </w:r>
    </w:p>
    <w:p w14:paraId="7E942DBE" w14:textId="77777777" w:rsidR="006C5489" w:rsidRPr="000533CD" w:rsidRDefault="006C5489" w:rsidP="006C5489">
      <w:pPr>
        <w:pStyle w:val="a3"/>
        <w:spacing w:line="300" w:lineRule="auto"/>
        <w:ind w:left="340" w:right="-8" w:hanging="238"/>
        <w:jc w:val="both"/>
        <w:rPr>
          <w:rFonts w:ascii="ＭＳ 明朝" w:eastAsia="ＭＳ 明朝" w:hAnsi="ＭＳ 明朝"/>
          <w:sz w:val="21"/>
          <w:szCs w:val="21"/>
        </w:rPr>
      </w:pPr>
      <w:r w:rsidRPr="001541FB">
        <w:rPr>
          <w:rFonts w:ascii="ＭＳ 明朝" w:eastAsia="ＭＳ 明朝" w:hAnsi="ＭＳ 明朝" w:hint="eastAsia"/>
          <w:sz w:val="21"/>
          <w:szCs w:val="21"/>
        </w:rPr>
        <w:t>第５条</w:t>
      </w:r>
      <w:r>
        <w:rPr>
          <w:rFonts w:ascii="ＭＳ 明朝" w:eastAsia="ＭＳ 明朝" w:hAnsi="ＭＳ 明朝" w:hint="eastAsia"/>
          <w:sz w:val="21"/>
          <w:szCs w:val="21"/>
        </w:rPr>
        <w:t xml:space="preserve">　</w:t>
      </w:r>
      <w:r w:rsidRPr="001541FB">
        <w:rPr>
          <w:rFonts w:ascii="ＭＳ 明朝" w:eastAsia="ＭＳ 明朝" w:hAnsi="ＭＳ 明朝"/>
          <w:sz w:val="21"/>
          <w:szCs w:val="21"/>
        </w:rPr>
        <w:t>当企業体の構成員は次のとおりとする。</w:t>
      </w:r>
    </w:p>
    <w:p w14:paraId="15ABBF32"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pacing w:val="12"/>
          <w:sz w:val="21"/>
          <w:szCs w:val="21"/>
        </w:rPr>
      </w:pPr>
      <w:r w:rsidRPr="006C5489">
        <w:rPr>
          <w:rFonts w:ascii="ＭＳ 明朝" w:eastAsia="ＭＳ 明朝" w:hAnsi="ＭＳ 明朝" w:hint="eastAsia"/>
          <w:sz w:val="21"/>
          <w:szCs w:val="21"/>
          <w:fitText w:val="1260" w:id="-1288469241"/>
        </w:rPr>
        <w:t>所   在   地</w:t>
      </w:r>
    </w:p>
    <w:p w14:paraId="78D2ADAA" w14:textId="77777777" w:rsidR="006C5489" w:rsidRPr="00193ED7" w:rsidRDefault="006C5489" w:rsidP="006C5489">
      <w:pPr>
        <w:tabs>
          <w:tab w:val="left" w:pos="1781"/>
          <w:tab w:val="left" w:pos="2381"/>
          <w:tab w:val="left" w:pos="2981"/>
        </w:tabs>
        <w:spacing w:line="300" w:lineRule="auto"/>
        <w:ind w:left="1780" w:right="4043" w:hanging="958"/>
        <w:rPr>
          <w:rFonts w:ascii="ＭＳ 明朝" w:eastAsia="ＭＳ 明朝" w:hAnsi="ＭＳ 明朝"/>
          <w:sz w:val="21"/>
          <w:szCs w:val="21"/>
        </w:rPr>
      </w:pPr>
      <w:r w:rsidRPr="006C5489">
        <w:rPr>
          <w:rFonts w:ascii="ＭＳ 明朝" w:eastAsia="ＭＳ 明朝" w:hAnsi="ＭＳ 明朝" w:hint="eastAsia"/>
          <w:sz w:val="21"/>
          <w:szCs w:val="21"/>
          <w:fitText w:val="1260" w:id="-1288469240"/>
        </w:rPr>
        <w:t>商号又は名称</w:t>
      </w:r>
    </w:p>
    <w:p w14:paraId="455D3E0E"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pacing w:val="12"/>
          <w:sz w:val="21"/>
          <w:szCs w:val="21"/>
        </w:rPr>
      </w:pPr>
      <w:r w:rsidRPr="006C5489">
        <w:rPr>
          <w:rFonts w:ascii="ＭＳ 明朝" w:eastAsia="ＭＳ 明朝" w:hAnsi="ＭＳ 明朝" w:hint="eastAsia"/>
          <w:sz w:val="21"/>
          <w:szCs w:val="21"/>
          <w:fitText w:val="1260" w:id="-1288469239"/>
        </w:rPr>
        <w:t>所   在   地</w:t>
      </w:r>
    </w:p>
    <w:p w14:paraId="25227D1F" w14:textId="77777777" w:rsidR="006C5489" w:rsidRPr="00193ED7" w:rsidRDefault="006C5489" w:rsidP="006C5489">
      <w:pPr>
        <w:tabs>
          <w:tab w:val="left" w:pos="1781"/>
          <w:tab w:val="left" w:pos="2381"/>
          <w:tab w:val="left" w:pos="2981"/>
        </w:tabs>
        <w:spacing w:line="300" w:lineRule="auto"/>
        <w:ind w:left="1780" w:right="4043" w:hanging="958"/>
        <w:rPr>
          <w:rFonts w:ascii="ＭＳ 明朝" w:eastAsia="ＭＳ 明朝" w:hAnsi="ＭＳ 明朝"/>
          <w:sz w:val="21"/>
          <w:szCs w:val="21"/>
        </w:rPr>
      </w:pPr>
      <w:r w:rsidRPr="00193ED7">
        <w:rPr>
          <w:rFonts w:ascii="ＭＳ 明朝" w:eastAsia="ＭＳ 明朝" w:hAnsi="ＭＳ 明朝" w:hint="eastAsia"/>
          <w:sz w:val="21"/>
          <w:szCs w:val="21"/>
        </w:rPr>
        <w:t>商号又は名称</w:t>
      </w:r>
    </w:p>
    <w:p w14:paraId="3726E687" w14:textId="77777777" w:rsidR="006C5489" w:rsidRPr="00193ED7" w:rsidRDefault="006C5489" w:rsidP="006C5489">
      <w:pPr>
        <w:tabs>
          <w:tab w:val="left" w:pos="1781"/>
          <w:tab w:val="left" w:pos="2381"/>
          <w:tab w:val="left" w:pos="2981"/>
        </w:tabs>
        <w:spacing w:beforeLines="50" w:before="120" w:line="300" w:lineRule="auto"/>
        <w:ind w:left="1780" w:right="4043" w:hanging="958"/>
        <w:rPr>
          <w:rFonts w:ascii="ＭＳ 明朝" w:eastAsia="ＭＳ 明朝" w:hAnsi="ＭＳ 明朝"/>
          <w:spacing w:val="12"/>
          <w:sz w:val="21"/>
          <w:szCs w:val="21"/>
        </w:rPr>
      </w:pPr>
      <w:r w:rsidRPr="006C5489">
        <w:rPr>
          <w:rFonts w:ascii="ＭＳ 明朝" w:eastAsia="ＭＳ 明朝" w:hAnsi="ＭＳ 明朝" w:hint="eastAsia"/>
          <w:sz w:val="21"/>
          <w:szCs w:val="21"/>
          <w:fitText w:val="1260" w:id="-1288469238"/>
        </w:rPr>
        <w:t>所   在   地</w:t>
      </w:r>
    </w:p>
    <w:p w14:paraId="6A66A1D5" w14:textId="77777777" w:rsidR="006C5489" w:rsidRPr="00193ED7" w:rsidRDefault="006C5489" w:rsidP="006C5489">
      <w:pPr>
        <w:tabs>
          <w:tab w:val="left" w:pos="1781"/>
          <w:tab w:val="left" w:pos="2381"/>
          <w:tab w:val="left" w:pos="2981"/>
        </w:tabs>
        <w:spacing w:line="300" w:lineRule="auto"/>
        <w:ind w:left="1780" w:right="4043" w:hanging="958"/>
        <w:rPr>
          <w:rFonts w:ascii="ＭＳ 明朝" w:eastAsia="ＭＳ 明朝" w:hAnsi="ＭＳ 明朝"/>
          <w:sz w:val="21"/>
          <w:szCs w:val="21"/>
        </w:rPr>
      </w:pPr>
      <w:r w:rsidRPr="00193ED7">
        <w:rPr>
          <w:rFonts w:ascii="ＭＳ 明朝" w:eastAsia="ＭＳ 明朝" w:hAnsi="ＭＳ 明朝" w:hint="eastAsia"/>
          <w:sz w:val="21"/>
          <w:szCs w:val="21"/>
        </w:rPr>
        <w:t>商号又は名称</w:t>
      </w:r>
    </w:p>
    <w:p w14:paraId="7E5B4B95" w14:textId="0C8FBDAB" w:rsidR="006C5489" w:rsidRPr="001541FB" w:rsidRDefault="006C5489" w:rsidP="00B67757">
      <w:pPr>
        <w:pStyle w:val="a3"/>
        <w:spacing w:beforeLines="50" w:before="120" w:line="300" w:lineRule="auto"/>
        <w:ind w:left="0"/>
        <w:rPr>
          <w:rFonts w:ascii="ＭＳ 明朝" w:eastAsia="ＭＳ 明朝" w:hAnsi="ＭＳ 明朝"/>
          <w:sz w:val="21"/>
          <w:szCs w:val="21"/>
        </w:rPr>
      </w:pPr>
      <w:r w:rsidRPr="001541FB">
        <w:rPr>
          <w:rFonts w:ascii="ＭＳ 明朝" w:eastAsia="ＭＳ 明朝" w:hAnsi="ＭＳ 明朝" w:hint="eastAsia"/>
          <w:sz w:val="21"/>
          <w:szCs w:val="21"/>
        </w:rPr>
        <w:t>（代表</w:t>
      </w:r>
      <w:r w:rsidR="00F64735">
        <w:rPr>
          <w:rFonts w:ascii="ＭＳ 明朝" w:eastAsia="ＭＳ 明朝" w:hAnsi="ＭＳ 明朝" w:hint="eastAsia"/>
          <w:sz w:val="21"/>
          <w:szCs w:val="21"/>
        </w:rPr>
        <w:t>企業</w:t>
      </w:r>
      <w:r w:rsidRPr="001541FB">
        <w:rPr>
          <w:rFonts w:ascii="ＭＳ 明朝" w:eastAsia="ＭＳ 明朝" w:hAnsi="ＭＳ 明朝" w:hint="eastAsia"/>
          <w:sz w:val="21"/>
          <w:szCs w:val="21"/>
        </w:rPr>
        <w:t>）</w:t>
      </w:r>
    </w:p>
    <w:p w14:paraId="0F6F7FDA" w14:textId="5EA1F49C"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第６条</w:t>
      </w:r>
      <w:r>
        <w:rPr>
          <w:rFonts w:ascii="ＭＳ 明朝" w:eastAsia="ＭＳ 明朝" w:hAnsi="ＭＳ 明朝"/>
          <w:sz w:val="21"/>
          <w:szCs w:val="21"/>
        </w:rPr>
        <w:t xml:space="preserve">  </w:t>
      </w:r>
      <w:r w:rsidRPr="004F678A">
        <w:rPr>
          <w:rFonts w:ascii="ＭＳ 明朝" w:eastAsia="ＭＳ 明朝" w:hAnsi="ＭＳ 明朝"/>
          <w:sz w:val="21"/>
          <w:szCs w:val="21"/>
        </w:rPr>
        <w:t>当企業体は、</w:t>
      </w:r>
      <w:r w:rsidRPr="00400537">
        <w:rPr>
          <w:rFonts w:asciiTheme="minorEastAsia" w:eastAsiaTheme="minorEastAsia" w:hAnsiTheme="minorEastAsia"/>
          <w:sz w:val="21"/>
          <w:szCs w:val="21"/>
          <w:u w:val="single"/>
        </w:rPr>
        <w:tab/>
      </w:r>
      <w:r w:rsidRPr="00400537">
        <w:rPr>
          <w:rFonts w:asciiTheme="minorEastAsia" w:eastAsiaTheme="minorEastAsia" w:hAnsiTheme="minorEastAsia" w:hint="eastAsia"/>
          <w:sz w:val="21"/>
          <w:szCs w:val="21"/>
          <w:u w:val="single"/>
        </w:rPr>
        <w:t xml:space="preserve">　　　　　　　</w:t>
      </w:r>
      <w:r w:rsidRPr="00DA4B35">
        <w:rPr>
          <w:rFonts w:asciiTheme="minorEastAsia" w:eastAsiaTheme="minorEastAsia" w:hAnsiTheme="minorEastAsia"/>
          <w:sz w:val="21"/>
          <w:szCs w:val="21"/>
        </w:rPr>
        <w:t>を</w:t>
      </w:r>
      <w:r w:rsidR="00C57178">
        <w:rPr>
          <w:rFonts w:asciiTheme="minorEastAsia" w:eastAsiaTheme="minorEastAsia" w:hAnsiTheme="minorEastAsia"/>
          <w:sz w:val="21"/>
          <w:szCs w:val="21"/>
        </w:rPr>
        <w:t>代表企業</w:t>
      </w:r>
      <w:r w:rsidRPr="00DA4B35">
        <w:rPr>
          <w:rFonts w:asciiTheme="minorEastAsia" w:eastAsiaTheme="minorEastAsia" w:hAnsiTheme="minorEastAsia"/>
          <w:sz w:val="21"/>
          <w:szCs w:val="21"/>
        </w:rPr>
        <w:t>とする</w:t>
      </w:r>
      <w:r w:rsidRPr="00542A5E">
        <w:rPr>
          <w:rFonts w:asciiTheme="minorEastAsia" w:eastAsiaTheme="minorEastAsia" w:hAnsiTheme="minorEastAsia"/>
          <w:sz w:val="21"/>
          <w:szCs w:val="21"/>
        </w:rPr>
        <w:t>。</w:t>
      </w:r>
    </w:p>
    <w:p w14:paraId="43889740" w14:textId="07558B22" w:rsidR="006C5489" w:rsidRPr="004F678A" w:rsidRDefault="006C5489" w:rsidP="00B67757">
      <w:pPr>
        <w:pStyle w:val="a3"/>
        <w:spacing w:beforeLines="50" w:before="120" w:line="300" w:lineRule="auto"/>
        <w:ind w:left="0"/>
        <w:rPr>
          <w:rFonts w:ascii="ＭＳ 明朝" w:eastAsia="ＭＳ 明朝" w:hAnsi="ＭＳ 明朝"/>
          <w:sz w:val="21"/>
          <w:szCs w:val="21"/>
        </w:rPr>
      </w:pPr>
      <w:r w:rsidRPr="004F678A">
        <w:rPr>
          <w:rFonts w:ascii="ＭＳ 明朝" w:eastAsia="ＭＳ 明朝" w:hAnsi="ＭＳ 明朝" w:hint="eastAsia"/>
          <w:sz w:val="21"/>
          <w:szCs w:val="21"/>
        </w:rPr>
        <w:t>（</w:t>
      </w:r>
      <w:r w:rsidR="00C57178">
        <w:rPr>
          <w:rFonts w:ascii="ＭＳ 明朝" w:eastAsia="ＭＳ 明朝" w:hAnsi="ＭＳ 明朝" w:hint="eastAsia"/>
          <w:sz w:val="21"/>
          <w:szCs w:val="21"/>
        </w:rPr>
        <w:t>代表企業</w:t>
      </w:r>
      <w:r w:rsidRPr="004F678A">
        <w:rPr>
          <w:rFonts w:ascii="ＭＳ 明朝" w:eastAsia="ＭＳ 明朝" w:hAnsi="ＭＳ 明朝" w:hint="eastAsia"/>
          <w:sz w:val="21"/>
          <w:szCs w:val="21"/>
        </w:rPr>
        <w:t>の権限）</w:t>
      </w:r>
    </w:p>
    <w:p w14:paraId="6A1F4FE8" w14:textId="51ED317B" w:rsidR="006C5489"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第７条</w:t>
      </w:r>
      <w:r>
        <w:rPr>
          <w:rFonts w:ascii="ＭＳ 明朝" w:eastAsia="ＭＳ 明朝" w:hAnsi="ＭＳ 明朝" w:hint="eastAsia"/>
          <w:sz w:val="21"/>
          <w:szCs w:val="21"/>
        </w:rPr>
        <w:t xml:space="preserve">　</w:t>
      </w:r>
      <w:r w:rsidR="00C57178">
        <w:rPr>
          <w:rFonts w:ascii="ＭＳ 明朝" w:eastAsia="ＭＳ 明朝" w:hAnsi="ＭＳ 明朝"/>
          <w:sz w:val="21"/>
          <w:szCs w:val="21"/>
        </w:rPr>
        <w:t>代表企業</w:t>
      </w:r>
      <w:r w:rsidRPr="004F678A">
        <w:rPr>
          <w:rFonts w:ascii="ＭＳ 明朝" w:eastAsia="ＭＳ 明朝" w:hAnsi="ＭＳ 明朝"/>
          <w:sz w:val="21"/>
          <w:szCs w:val="21"/>
        </w:rPr>
        <w:t>は、</w:t>
      </w:r>
      <w:r>
        <w:rPr>
          <w:rFonts w:ascii="ＭＳ 明朝" w:eastAsia="ＭＳ 明朝" w:hAnsi="ＭＳ 明朝"/>
          <w:sz w:val="21"/>
          <w:szCs w:val="21"/>
        </w:rPr>
        <w:t>本業務</w:t>
      </w:r>
      <w:r w:rsidRPr="004F678A">
        <w:rPr>
          <w:rFonts w:ascii="ＭＳ 明朝" w:eastAsia="ＭＳ 明朝" w:hAnsi="ＭＳ 明朝"/>
          <w:sz w:val="21"/>
          <w:szCs w:val="21"/>
        </w:rPr>
        <w:t>の実施に関し、当企業体を代表し、その権限を行うことを名義上明らかにした上で下記の権限を有するものとする。</w:t>
      </w:r>
    </w:p>
    <w:p w14:paraId="4E49796E" w14:textId="77777777"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w:t>
      </w:r>
      <w:r w:rsidRPr="004F678A">
        <w:rPr>
          <w:rFonts w:ascii="ＭＳ 明朝" w:eastAsia="ＭＳ 明朝" w:hAnsi="ＭＳ 明朝"/>
          <w:sz w:val="21"/>
          <w:szCs w:val="21"/>
        </w:rPr>
        <w:t>1）発注者および監督官庁等と折衝すること。</w:t>
      </w:r>
    </w:p>
    <w:p w14:paraId="73C45E5A" w14:textId="77777777"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w:t>
      </w:r>
      <w:r w:rsidRPr="004F678A">
        <w:rPr>
          <w:rFonts w:ascii="ＭＳ 明朝" w:eastAsia="ＭＳ 明朝" w:hAnsi="ＭＳ 明朝"/>
          <w:sz w:val="21"/>
          <w:szCs w:val="21"/>
        </w:rPr>
        <w:t>2）見積及び入札に関すること。</w:t>
      </w:r>
    </w:p>
    <w:p w14:paraId="4F64AA64" w14:textId="77777777"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lastRenderedPageBreak/>
        <w:t>（</w:t>
      </w:r>
      <w:r w:rsidRPr="004F678A">
        <w:rPr>
          <w:rFonts w:ascii="ＭＳ 明朝" w:eastAsia="ＭＳ 明朝" w:hAnsi="ＭＳ 明朝"/>
          <w:sz w:val="21"/>
          <w:szCs w:val="21"/>
        </w:rPr>
        <w:t>3）</w:t>
      </w:r>
      <w:r w:rsidRPr="004F678A">
        <w:rPr>
          <w:rFonts w:ascii="ＭＳ 明朝" w:eastAsia="ＭＳ 明朝" w:hAnsi="ＭＳ 明朝"/>
          <w:sz w:val="21"/>
          <w:szCs w:val="21"/>
        </w:rPr>
        <w:tab/>
        <w:t>請負代金（前払金及び部分払金を含む。）の請求及び受領に関すること。</w:t>
      </w:r>
    </w:p>
    <w:p w14:paraId="63E9965E" w14:textId="0A0B1B1B"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w:t>
      </w:r>
      <w:r w:rsidRPr="004F678A">
        <w:rPr>
          <w:rFonts w:ascii="ＭＳ 明朝" w:eastAsia="ＭＳ 明朝" w:hAnsi="ＭＳ 明朝"/>
          <w:sz w:val="21"/>
          <w:szCs w:val="21"/>
        </w:rPr>
        <w:t>4）</w:t>
      </w:r>
      <w:r w:rsidRPr="004F678A">
        <w:rPr>
          <w:rFonts w:ascii="ＭＳ 明朝" w:eastAsia="ＭＳ 明朝" w:hAnsi="ＭＳ 明朝"/>
          <w:sz w:val="21"/>
          <w:szCs w:val="21"/>
        </w:rPr>
        <w:tab/>
        <w:t>各種保証金又は保証物の納付並びにこれらの還付請求及び受領に関すること。</w:t>
      </w:r>
    </w:p>
    <w:p w14:paraId="133A7E66" w14:textId="77777777"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w:t>
      </w:r>
      <w:r w:rsidRPr="004F678A">
        <w:rPr>
          <w:rFonts w:ascii="ＭＳ 明朝" w:eastAsia="ＭＳ 明朝" w:hAnsi="ＭＳ 明朝"/>
          <w:sz w:val="21"/>
          <w:szCs w:val="21"/>
        </w:rPr>
        <w:t>5）</w:t>
      </w:r>
      <w:r>
        <w:rPr>
          <w:rFonts w:ascii="ＭＳ 明朝" w:eastAsia="ＭＳ 明朝" w:hAnsi="ＭＳ 明朝" w:hint="eastAsia"/>
          <w:sz w:val="21"/>
          <w:szCs w:val="21"/>
        </w:rPr>
        <w:t xml:space="preserve"> </w:t>
      </w:r>
      <w:r w:rsidRPr="004F678A">
        <w:rPr>
          <w:rFonts w:ascii="ＭＳ 明朝" w:eastAsia="ＭＳ 明朝" w:hAnsi="ＭＳ 明朝"/>
          <w:sz w:val="21"/>
          <w:szCs w:val="21"/>
        </w:rPr>
        <w:t>当企業体に属する財産の管理に関すること。</w:t>
      </w:r>
    </w:p>
    <w:p w14:paraId="460FD842" w14:textId="77777777" w:rsidR="006C5489" w:rsidRPr="004F678A" w:rsidRDefault="006C5489" w:rsidP="00B67757">
      <w:pPr>
        <w:pStyle w:val="a3"/>
        <w:spacing w:beforeLines="50" w:before="120" w:line="300" w:lineRule="auto"/>
        <w:ind w:left="0"/>
        <w:rPr>
          <w:rFonts w:ascii="ＭＳ 明朝" w:eastAsia="ＭＳ 明朝" w:hAnsi="ＭＳ 明朝"/>
          <w:sz w:val="21"/>
          <w:szCs w:val="21"/>
        </w:rPr>
      </w:pPr>
      <w:r w:rsidRPr="004F678A">
        <w:rPr>
          <w:rFonts w:ascii="ＭＳ 明朝" w:eastAsia="ＭＳ 明朝" w:hAnsi="ＭＳ 明朝" w:hint="eastAsia"/>
          <w:sz w:val="21"/>
          <w:szCs w:val="21"/>
        </w:rPr>
        <w:t>（実施方法）</w:t>
      </w:r>
    </w:p>
    <w:p w14:paraId="68E84792" w14:textId="77777777"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第８条</w:t>
      </w:r>
      <w:r>
        <w:rPr>
          <w:rFonts w:ascii="ＭＳ 明朝" w:eastAsia="ＭＳ 明朝" w:hAnsi="ＭＳ 明朝" w:hint="eastAsia"/>
          <w:sz w:val="21"/>
          <w:szCs w:val="21"/>
        </w:rPr>
        <w:t xml:space="preserve">　</w:t>
      </w:r>
      <w:r w:rsidRPr="004F678A">
        <w:rPr>
          <w:rFonts w:ascii="ＭＳ 明朝" w:eastAsia="ＭＳ 明朝" w:hAnsi="ＭＳ 明朝"/>
          <w:sz w:val="21"/>
          <w:szCs w:val="21"/>
        </w:rPr>
        <w:t>当企業体は、</w:t>
      </w:r>
      <w:r w:rsidRPr="003E5A6E">
        <w:rPr>
          <w:rFonts w:ascii="ＭＳ 明朝" w:eastAsia="ＭＳ 明朝" w:hAnsi="ＭＳ 明朝" w:hint="eastAsia"/>
          <w:sz w:val="21"/>
          <w:szCs w:val="21"/>
          <w:u w:val="single"/>
        </w:rPr>
        <w:t xml:space="preserve">　　　　　</w:t>
      </w:r>
      <w:r w:rsidRPr="004F678A">
        <w:rPr>
          <w:rFonts w:ascii="ＭＳ 明朝" w:eastAsia="ＭＳ 明朝" w:hAnsi="ＭＳ 明朝"/>
          <w:sz w:val="21"/>
          <w:szCs w:val="21"/>
        </w:rPr>
        <w:t>については一の企業により実施し、</w:t>
      </w:r>
      <w:r w:rsidRPr="003E5A6E">
        <w:rPr>
          <w:rFonts w:ascii="ＭＳ 明朝" w:eastAsia="ＭＳ 明朝" w:hAnsi="ＭＳ 明朝" w:hint="eastAsia"/>
          <w:sz w:val="21"/>
          <w:szCs w:val="21"/>
          <w:u w:val="single"/>
        </w:rPr>
        <w:t xml:space="preserve">　　　　　</w:t>
      </w:r>
      <w:r w:rsidRPr="004F678A">
        <w:rPr>
          <w:rFonts w:ascii="ＭＳ 明朝" w:eastAsia="ＭＳ 明朝" w:hAnsi="ＭＳ 明朝"/>
          <w:sz w:val="21"/>
          <w:szCs w:val="21"/>
        </w:rPr>
        <w:t>については複数の構成員により分担業務を共同実施し、</w:t>
      </w:r>
      <w:r w:rsidRPr="003E5A6E">
        <w:rPr>
          <w:rFonts w:ascii="ＭＳ 明朝" w:eastAsia="ＭＳ 明朝" w:hAnsi="ＭＳ 明朝" w:hint="eastAsia"/>
          <w:sz w:val="21"/>
          <w:szCs w:val="21"/>
          <w:u w:val="single"/>
        </w:rPr>
        <w:t xml:space="preserve">　　　　　</w:t>
      </w:r>
      <w:r w:rsidRPr="004F678A">
        <w:rPr>
          <w:rFonts w:ascii="ＭＳ 明朝" w:eastAsia="ＭＳ 明朝" w:hAnsi="ＭＳ 明朝"/>
          <w:sz w:val="21"/>
          <w:szCs w:val="21"/>
        </w:rPr>
        <w:t>については複数の構成員により分担業務を分割実施するものとする。</w:t>
      </w:r>
    </w:p>
    <w:p w14:paraId="320EA5F3" w14:textId="77777777" w:rsidR="006C5489" w:rsidRPr="004F678A" w:rsidRDefault="006C5489" w:rsidP="00B67757">
      <w:pPr>
        <w:pStyle w:val="a3"/>
        <w:spacing w:beforeLines="50" w:before="120" w:line="300" w:lineRule="auto"/>
        <w:ind w:left="0"/>
        <w:rPr>
          <w:rFonts w:ascii="ＭＳ 明朝" w:eastAsia="ＭＳ 明朝" w:hAnsi="ＭＳ 明朝"/>
          <w:sz w:val="21"/>
          <w:szCs w:val="21"/>
        </w:rPr>
      </w:pPr>
      <w:r w:rsidRPr="004F678A">
        <w:rPr>
          <w:rFonts w:ascii="ＭＳ 明朝" w:eastAsia="ＭＳ 明朝" w:hAnsi="ＭＳ 明朝" w:hint="eastAsia"/>
          <w:sz w:val="21"/>
          <w:szCs w:val="21"/>
        </w:rPr>
        <w:t>（業務分担及び出資の割合）</w:t>
      </w:r>
    </w:p>
    <w:p w14:paraId="7701230E" w14:textId="77777777" w:rsidR="006C5489" w:rsidRPr="004F678A" w:rsidRDefault="006C5489" w:rsidP="006C5489">
      <w:pPr>
        <w:pStyle w:val="a3"/>
        <w:spacing w:line="300" w:lineRule="auto"/>
        <w:ind w:left="340" w:right="-8" w:hanging="238"/>
        <w:jc w:val="both"/>
        <w:rPr>
          <w:rFonts w:ascii="ＭＳ 明朝" w:eastAsia="ＭＳ 明朝" w:hAnsi="ＭＳ 明朝"/>
          <w:sz w:val="21"/>
          <w:szCs w:val="21"/>
        </w:rPr>
      </w:pPr>
      <w:r w:rsidRPr="004F678A">
        <w:rPr>
          <w:rFonts w:ascii="ＭＳ 明朝" w:eastAsia="ＭＳ 明朝" w:hAnsi="ＭＳ 明朝" w:hint="eastAsia"/>
          <w:sz w:val="21"/>
          <w:szCs w:val="21"/>
        </w:rPr>
        <w:t>第９条</w:t>
      </w:r>
      <w:r>
        <w:rPr>
          <w:rFonts w:ascii="ＭＳ 明朝" w:eastAsia="ＭＳ 明朝" w:hAnsi="ＭＳ 明朝" w:hint="eastAsia"/>
          <w:sz w:val="21"/>
          <w:szCs w:val="21"/>
        </w:rPr>
        <w:t xml:space="preserve">　</w:t>
      </w:r>
      <w:r w:rsidRPr="004F678A">
        <w:rPr>
          <w:rFonts w:ascii="ＭＳ 明朝" w:eastAsia="ＭＳ 明朝" w:hAnsi="ＭＳ 明朝"/>
          <w:sz w:val="21"/>
          <w:szCs w:val="21"/>
        </w:rPr>
        <w:t>各構成員の業務分担及び出資の割合は次のとおりとする。</w:t>
      </w:r>
    </w:p>
    <w:p w14:paraId="01AAD0BE" w14:textId="3B5A4437" w:rsidR="006C5489" w:rsidRPr="00FC4C6A" w:rsidRDefault="009044DF" w:rsidP="006C5489">
      <w:pPr>
        <w:pStyle w:val="a3"/>
        <w:spacing w:beforeLines="50" w:before="120" w:line="300" w:lineRule="auto"/>
        <w:ind w:left="102"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全体</w:t>
      </w:r>
      <w:r w:rsidR="006C5489" w:rsidRPr="00FC4C6A">
        <w:rPr>
          <w:rFonts w:asciiTheme="minorEastAsia" w:eastAsiaTheme="minorEastAsia" w:hAnsiTheme="minorEastAsia" w:hint="eastAsia"/>
          <w:sz w:val="21"/>
          <w:szCs w:val="21"/>
        </w:rPr>
        <w:t>設計業務</w:t>
      </w:r>
    </w:p>
    <w:p w14:paraId="1116B7DB" w14:textId="77777777" w:rsidR="006C5489"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r w:rsidRPr="00FC4C6A">
        <w:rPr>
          <w:rFonts w:asciiTheme="minorEastAsia" w:eastAsiaTheme="minorEastAsia" w:hAnsiTheme="minorEastAsia" w:hint="eastAsia"/>
          <w:sz w:val="21"/>
          <w:szCs w:val="21"/>
        </w:rPr>
        <w:t xml:space="preserve">　</w:t>
      </w:r>
    </w:p>
    <w:p w14:paraId="2F981432" w14:textId="77777777" w:rsidR="006C5489"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r w:rsidRPr="00FC4C6A">
        <w:rPr>
          <w:rFonts w:asciiTheme="minorEastAsia" w:eastAsiaTheme="minorEastAsia" w:hAnsiTheme="minorEastAsia" w:hint="eastAsia"/>
          <w:sz w:val="21"/>
          <w:szCs w:val="21"/>
        </w:rPr>
        <w:t xml:space="preserve">　</w:t>
      </w:r>
    </w:p>
    <w:p w14:paraId="784B7F27" w14:textId="77777777" w:rsidR="006C5489" w:rsidRPr="00FC4C6A" w:rsidRDefault="006C5489" w:rsidP="006C5489">
      <w:pPr>
        <w:pStyle w:val="a3"/>
        <w:spacing w:beforeLines="50" w:before="120" w:line="300" w:lineRule="auto"/>
        <w:ind w:left="102" w:firstLineChars="300" w:firstLine="630"/>
        <w:rPr>
          <w:rFonts w:asciiTheme="minorEastAsia" w:eastAsiaTheme="minorEastAsia" w:hAnsiTheme="minorEastAsia"/>
          <w:sz w:val="21"/>
          <w:szCs w:val="21"/>
        </w:rPr>
      </w:pPr>
      <w:r w:rsidRPr="00FC4C6A">
        <w:rPr>
          <w:rFonts w:asciiTheme="minorEastAsia" w:eastAsiaTheme="minorEastAsia" w:hAnsiTheme="minorEastAsia"/>
          <w:sz w:val="21"/>
          <w:szCs w:val="21"/>
        </w:rPr>
        <w:t>工事監理業務</w:t>
      </w:r>
    </w:p>
    <w:p w14:paraId="0359F5D4" w14:textId="77777777" w:rsidR="006C5489"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p>
    <w:p w14:paraId="2D3886D4" w14:textId="77777777" w:rsidR="006C5489"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r w:rsidRPr="00FC4C6A">
        <w:rPr>
          <w:rFonts w:asciiTheme="minorEastAsia" w:eastAsiaTheme="minorEastAsia" w:hAnsiTheme="minorEastAsia" w:hint="eastAsia"/>
          <w:sz w:val="21"/>
          <w:szCs w:val="21"/>
        </w:rPr>
        <w:t xml:space="preserve">　</w:t>
      </w:r>
    </w:p>
    <w:p w14:paraId="6C99516C" w14:textId="597A7F33" w:rsidR="006C5489" w:rsidRPr="00FC4C6A" w:rsidRDefault="009044DF" w:rsidP="006C5489">
      <w:pPr>
        <w:pStyle w:val="a3"/>
        <w:spacing w:beforeLines="50" w:before="120" w:line="300" w:lineRule="auto"/>
        <w:ind w:left="102"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施工</w:t>
      </w:r>
      <w:r w:rsidR="006C5489" w:rsidRPr="00FC4C6A">
        <w:rPr>
          <w:rFonts w:asciiTheme="minorEastAsia" w:eastAsiaTheme="minorEastAsia" w:hAnsiTheme="minorEastAsia"/>
          <w:sz w:val="21"/>
          <w:szCs w:val="21"/>
        </w:rPr>
        <w:t>業務</w:t>
      </w:r>
    </w:p>
    <w:p w14:paraId="50D59757" w14:textId="77777777" w:rsidR="006C5489"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w:t>
      </w:r>
    </w:p>
    <w:p w14:paraId="2D1BCF3B" w14:textId="77777777" w:rsidR="006C5489" w:rsidRDefault="006C5489" w:rsidP="006C5489">
      <w:pPr>
        <w:pStyle w:val="a3"/>
        <w:spacing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r w:rsidRPr="00FC4C6A">
        <w:rPr>
          <w:rFonts w:asciiTheme="minorEastAsia" w:eastAsiaTheme="minorEastAsia" w:hAnsiTheme="minorEastAsia" w:hint="eastAsia"/>
          <w:sz w:val="21"/>
          <w:szCs w:val="21"/>
        </w:rPr>
        <w:t xml:space="preserve">　</w:t>
      </w:r>
    </w:p>
    <w:p w14:paraId="1EE9D01F" w14:textId="77777777" w:rsidR="006C5489" w:rsidRPr="00336373" w:rsidRDefault="006C5489" w:rsidP="006C5489">
      <w:pPr>
        <w:pStyle w:val="a3"/>
        <w:spacing w:beforeLines="50" w:before="120" w:line="300" w:lineRule="auto"/>
        <w:ind w:left="340" w:right="-6" w:hanging="238"/>
        <w:jc w:val="both"/>
        <w:rPr>
          <w:rFonts w:ascii="ＭＳ 明朝" w:eastAsia="ＭＳ 明朝" w:hAnsi="ＭＳ 明朝"/>
          <w:sz w:val="21"/>
          <w:szCs w:val="21"/>
        </w:rPr>
      </w:pPr>
      <w:r w:rsidRPr="00336373">
        <w:rPr>
          <w:rFonts w:ascii="ＭＳ 明朝" w:eastAsia="ＭＳ 明朝" w:hAnsi="ＭＳ 明朝" w:hint="eastAsia"/>
          <w:sz w:val="21"/>
          <w:szCs w:val="21"/>
        </w:rPr>
        <w:t>２</w:t>
      </w:r>
      <w:r w:rsidRPr="00336373">
        <w:rPr>
          <w:rFonts w:ascii="ＭＳ 明朝" w:eastAsia="ＭＳ 明朝" w:hAnsi="ＭＳ 明朝"/>
          <w:sz w:val="21"/>
          <w:szCs w:val="21"/>
        </w:rPr>
        <w:tab/>
      </w:r>
      <w:r>
        <w:rPr>
          <w:rFonts w:ascii="ＭＳ 明朝" w:eastAsia="ＭＳ 明朝" w:hAnsi="ＭＳ 明朝" w:hint="eastAsia"/>
          <w:sz w:val="21"/>
          <w:szCs w:val="21"/>
        </w:rPr>
        <w:t xml:space="preserve">　</w:t>
      </w:r>
      <w:r w:rsidRPr="00336373">
        <w:rPr>
          <w:rFonts w:ascii="ＭＳ 明朝" w:eastAsia="ＭＳ 明朝" w:hAnsi="ＭＳ 明朝"/>
          <w:sz w:val="21"/>
          <w:szCs w:val="21"/>
        </w:rPr>
        <w:t>分担業務の一部につき発注者と契約内容の変更増減があったときは、それに応じて分担の変更があったものとする。</w:t>
      </w:r>
    </w:p>
    <w:p w14:paraId="0AE1E5E5" w14:textId="77777777" w:rsidR="006C5489" w:rsidRPr="00336373" w:rsidRDefault="006C5489" w:rsidP="00B67757">
      <w:pPr>
        <w:pStyle w:val="a3"/>
        <w:spacing w:beforeLines="50" w:before="120" w:line="300" w:lineRule="auto"/>
        <w:ind w:left="0"/>
        <w:rPr>
          <w:rFonts w:ascii="ＭＳ 明朝" w:eastAsia="ＭＳ 明朝" w:hAnsi="ＭＳ 明朝"/>
          <w:sz w:val="21"/>
          <w:szCs w:val="21"/>
        </w:rPr>
      </w:pPr>
      <w:r w:rsidRPr="00336373">
        <w:rPr>
          <w:rFonts w:ascii="ＭＳ 明朝" w:eastAsia="ＭＳ 明朝" w:hAnsi="ＭＳ 明朝" w:hint="eastAsia"/>
          <w:sz w:val="21"/>
          <w:szCs w:val="21"/>
        </w:rPr>
        <w:t>（共同実施する業務における構成員の出資の割合等）</w:t>
      </w:r>
    </w:p>
    <w:p w14:paraId="173D3140" w14:textId="77777777" w:rsidR="006C5489" w:rsidRPr="00336373" w:rsidRDefault="006C5489" w:rsidP="006C5489">
      <w:pPr>
        <w:pStyle w:val="a3"/>
        <w:spacing w:line="300" w:lineRule="auto"/>
        <w:ind w:left="340" w:right="-8" w:hanging="238"/>
        <w:jc w:val="both"/>
        <w:rPr>
          <w:rFonts w:ascii="ＭＳ 明朝" w:eastAsia="ＭＳ 明朝" w:hAnsi="ＭＳ 明朝"/>
          <w:sz w:val="21"/>
          <w:szCs w:val="21"/>
        </w:rPr>
      </w:pPr>
      <w:r w:rsidRPr="00336373">
        <w:rPr>
          <w:rFonts w:ascii="ＭＳ 明朝" w:eastAsia="ＭＳ 明朝" w:hAnsi="ＭＳ 明朝" w:hint="eastAsia"/>
          <w:sz w:val="21"/>
          <w:szCs w:val="21"/>
        </w:rPr>
        <w:t>第</w:t>
      </w:r>
      <w:r w:rsidRPr="00336373">
        <w:rPr>
          <w:rFonts w:ascii="ＭＳ 明朝" w:eastAsia="ＭＳ 明朝" w:hAnsi="ＭＳ 明朝"/>
          <w:sz w:val="21"/>
          <w:szCs w:val="21"/>
        </w:rPr>
        <w:t xml:space="preserve"> 10 条</w:t>
      </w:r>
      <w:r>
        <w:rPr>
          <w:rFonts w:ascii="ＭＳ 明朝" w:eastAsia="ＭＳ 明朝" w:hAnsi="ＭＳ 明朝" w:hint="eastAsia"/>
          <w:sz w:val="21"/>
          <w:szCs w:val="21"/>
        </w:rPr>
        <w:t xml:space="preserve">　</w:t>
      </w:r>
      <w:r w:rsidRPr="00336373">
        <w:rPr>
          <w:rFonts w:ascii="ＭＳ 明朝" w:eastAsia="ＭＳ 明朝" w:hAnsi="ＭＳ 明朝"/>
          <w:sz w:val="21"/>
          <w:szCs w:val="21"/>
        </w:rPr>
        <w:t>共同実施することとした</w:t>
      </w:r>
      <w:r w:rsidRPr="003E5A6E">
        <w:rPr>
          <w:rFonts w:ascii="ＭＳ 明朝" w:eastAsia="ＭＳ 明朝" w:hAnsi="ＭＳ 明朝" w:hint="eastAsia"/>
          <w:sz w:val="21"/>
          <w:szCs w:val="21"/>
          <w:u w:val="single"/>
        </w:rPr>
        <w:t xml:space="preserve">　　　　　</w:t>
      </w:r>
      <w:r w:rsidRPr="00336373">
        <w:rPr>
          <w:rFonts w:ascii="ＭＳ 明朝" w:eastAsia="ＭＳ 明朝" w:hAnsi="ＭＳ 明朝"/>
          <w:sz w:val="21"/>
          <w:szCs w:val="21"/>
        </w:rPr>
        <w:t>における各構成員の出資の割合は、次のとおりとする。</w:t>
      </w:r>
    </w:p>
    <w:p w14:paraId="21971A6D" w14:textId="77777777" w:rsidR="006C5489" w:rsidRDefault="006C5489" w:rsidP="006C5489">
      <w:pPr>
        <w:pStyle w:val="a3"/>
        <w:spacing w:beforeLines="50" w:before="120"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w:t>
      </w:r>
    </w:p>
    <w:p w14:paraId="3CDD8796" w14:textId="77777777" w:rsidR="006C5489" w:rsidRDefault="006C5489" w:rsidP="006C5489">
      <w:pPr>
        <w:pStyle w:val="a3"/>
        <w:spacing w:afterLines="50" w:after="120" w:line="300" w:lineRule="auto"/>
        <w:ind w:left="102" w:firstLineChars="400" w:firstLine="840"/>
        <w:rPr>
          <w:rFonts w:asciiTheme="minorEastAsia" w:eastAsiaTheme="minorEastAsia" w:hAnsiTheme="minorEastAsia"/>
          <w:sz w:val="21"/>
          <w:szCs w:val="21"/>
        </w:rPr>
      </w:pPr>
      <w:r w:rsidRPr="00FC4C6A">
        <w:rPr>
          <w:rFonts w:asciiTheme="minorEastAsia" w:eastAsiaTheme="minorEastAsia" w:hAnsiTheme="minorEastAsia" w:hint="eastAsia"/>
          <w:sz w:val="21"/>
          <w:szCs w:val="21"/>
        </w:rPr>
        <w:t>商号又は名称</w:t>
      </w:r>
      <w:r w:rsidRPr="00FC4C6A">
        <w:rPr>
          <w:rFonts w:asciiTheme="minorEastAsia" w:eastAsiaTheme="minorEastAsia" w:hAnsiTheme="minorEastAsia"/>
          <w:sz w:val="21"/>
          <w:szCs w:val="21"/>
        </w:rPr>
        <w:tab/>
      </w:r>
      <w:r w:rsidRPr="00FC4C6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FC4C6A">
        <w:rPr>
          <w:rFonts w:asciiTheme="minorEastAsia" w:eastAsiaTheme="minorEastAsia" w:hAnsiTheme="minorEastAsia" w:hint="eastAsia"/>
          <w:sz w:val="21"/>
          <w:szCs w:val="21"/>
        </w:rPr>
        <w:t xml:space="preserve">　</w:t>
      </w:r>
      <w:r w:rsidRPr="00FC4C6A">
        <w:rPr>
          <w:rFonts w:asciiTheme="minorEastAsia" w:eastAsiaTheme="minorEastAsia" w:hAnsiTheme="minorEastAsia"/>
          <w:sz w:val="21"/>
          <w:szCs w:val="21"/>
        </w:rPr>
        <w:t xml:space="preserve">％ </w:t>
      </w:r>
    </w:p>
    <w:p w14:paraId="19A763FB" w14:textId="77777777" w:rsidR="006C5489" w:rsidRPr="00810D14" w:rsidRDefault="006C5489" w:rsidP="006C5489">
      <w:pPr>
        <w:pStyle w:val="a3"/>
        <w:spacing w:line="300" w:lineRule="auto"/>
        <w:ind w:left="340" w:right="-8" w:hanging="238"/>
        <w:jc w:val="both"/>
        <w:rPr>
          <w:rFonts w:ascii="ＭＳ 明朝" w:eastAsia="ＭＳ 明朝" w:hAnsi="ＭＳ 明朝"/>
          <w:sz w:val="21"/>
          <w:szCs w:val="21"/>
        </w:rPr>
      </w:pPr>
      <w:r w:rsidRPr="00810D14">
        <w:rPr>
          <w:rFonts w:ascii="ＭＳ 明朝" w:eastAsia="ＭＳ 明朝" w:hAnsi="ＭＳ 明朝" w:hint="eastAsia"/>
          <w:sz w:val="21"/>
          <w:szCs w:val="21"/>
        </w:rPr>
        <w:t>２</w:t>
      </w:r>
      <w:r w:rsidRPr="00810D14">
        <w:rPr>
          <w:rFonts w:ascii="ＭＳ 明朝" w:eastAsia="ＭＳ 明朝" w:hAnsi="ＭＳ 明朝"/>
          <w:sz w:val="21"/>
          <w:szCs w:val="21"/>
        </w:rPr>
        <w:tab/>
      </w:r>
      <w:r>
        <w:rPr>
          <w:rFonts w:ascii="ＭＳ 明朝" w:eastAsia="ＭＳ 明朝" w:hAnsi="ＭＳ 明朝" w:hint="eastAsia"/>
          <w:sz w:val="21"/>
          <w:szCs w:val="21"/>
        </w:rPr>
        <w:t xml:space="preserve">　</w:t>
      </w:r>
      <w:r w:rsidRPr="00810D14">
        <w:rPr>
          <w:rFonts w:ascii="ＭＳ 明朝" w:eastAsia="ＭＳ 明朝" w:hAnsi="ＭＳ 明朝"/>
          <w:sz w:val="21"/>
          <w:szCs w:val="21"/>
        </w:rPr>
        <w:t>金銭以外のもの（機器器具、労働力、その他金銭に換算し得るもの）による出資については、時価を参酌のうえ構成員が協議して評価するものとする。</w:t>
      </w:r>
    </w:p>
    <w:p w14:paraId="45B34988" w14:textId="77777777" w:rsidR="006C5489" w:rsidRPr="00810D14" w:rsidRDefault="006C5489" w:rsidP="006C5489">
      <w:pPr>
        <w:pStyle w:val="a3"/>
        <w:spacing w:line="300" w:lineRule="auto"/>
        <w:ind w:left="340" w:right="-6" w:hanging="238"/>
        <w:jc w:val="both"/>
        <w:rPr>
          <w:rFonts w:ascii="ＭＳ 明朝" w:eastAsia="ＭＳ 明朝" w:hAnsi="ＭＳ 明朝"/>
          <w:sz w:val="21"/>
          <w:szCs w:val="21"/>
        </w:rPr>
      </w:pPr>
      <w:r w:rsidRPr="00810D14">
        <w:rPr>
          <w:rFonts w:ascii="ＭＳ 明朝" w:eastAsia="ＭＳ 明朝" w:hAnsi="ＭＳ 明朝" w:hint="eastAsia"/>
          <w:sz w:val="21"/>
          <w:szCs w:val="21"/>
        </w:rPr>
        <w:t>３</w:t>
      </w:r>
      <w:r w:rsidRPr="00810D14">
        <w:rPr>
          <w:rFonts w:ascii="ＭＳ 明朝" w:eastAsia="ＭＳ 明朝" w:hAnsi="ＭＳ 明朝"/>
          <w:sz w:val="21"/>
          <w:szCs w:val="21"/>
        </w:rPr>
        <w:tab/>
      </w:r>
      <w:r>
        <w:rPr>
          <w:rFonts w:ascii="ＭＳ 明朝" w:eastAsia="ＭＳ 明朝" w:hAnsi="ＭＳ 明朝" w:hint="eastAsia"/>
          <w:sz w:val="21"/>
          <w:szCs w:val="21"/>
        </w:rPr>
        <w:t xml:space="preserve">　</w:t>
      </w:r>
      <w:r w:rsidRPr="00810D14">
        <w:rPr>
          <w:rFonts w:ascii="ＭＳ 明朝" w:eastAsia="ＭＳ 明朝" w:hAnsi="ＭＳ 明朝"/>
          <w:sz w:val="21"/>
          <w:szCs w:val="21"/>
        </w:rPr>
        <w:t>分担業務共同実施により業務を実施する場合、当該共同体は、業務完了の都度当該業務について決算するものとする。</w:t>
      </w:r>
    </w:p>
    <w:p w14:paraId="0A18CCD6" w14:textId="77777777" w:rsidR="006C5489" w:rsidRPr="005B23A0" w:rsidRDefault="006C5489" w:rsidP="00B67757">
      <w:pPr>
        <w:pStyle w:val="a3"/>
        <w:spacing w:beforeLines="50" w:before="120" w:line="300" w:lineRule="auto"/>
        <w:ind w:left="0"/>
        <w:rPr>
          <w:rFonts w:ascii="ＭＳ 明朝" w:eastAsia="ＭＳ 明朝" w:hAnsi="ＭＳ 明朝"/>
          <w:sz w:val="21"/>
          <w:szCs w:val="21"/>
        </w:rPr>
      </w:pPr>
      <w:r w:rsidRPr="005B23A0">
        <w:rPr>
          <w:rFonts w:ascii="ＭＳ 明朝" w:eastAsia="ＭＳ 明朝" w:hAnsi="ＭＳ 明朝" w:hint="eastAsia"/>
          <w:sz w:val="21"/>
          <w:szCs w:val="21"/>
        </w:rPr>
        <w:t>（運営委員会）</w:t>
      </w:r>
    </w:p>
    <w:p w14:paraId="7476ECD4" w14:textId="31513962"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t>第</w:t>
      </w:r>
      <w:r w:rsidRPr="005B23A0">
        <w:rPr>
          <w:rFonts w:ascii="ＭＳ 明朝" w:eastAsia="ＭＳ 明朝" w:hAnsi="ＭＳ 明朝"/>
          <w:sz w:val="21"/>
          <w:szCs w:val="21"/>
        </w:rPr>
        <w:t xml:space="preserve"> 11 条  当企業体は、構成員全員をもって運営委員会を設け、組織及び編成並びに</w:t>
      </w:r>
      <w:r w:rsidR="004475FB">
        <w:rPr>
          <w:rFonts w:ascii="ＭＳ 明朝" w:eastAsia="ＭＳ 明朝" w:hAnsi="ＭＳ 明朝" w:hint="eastAsia"/>
          <w:sz w:val="21"/>
          <w:szCs w:val="21"/>
        </w:rPr>
        <w:t>全体</w:t>
      </w:r>
      <w:r w:rsidRPr="005B23A0">
        <w:rPr>
          <w:rFonts w:ascii="ＭＳ 明朝" w:eastAsia="ＭＳ 明朝" w:hAnsi="ＭＳ 明朝"/>
          <w:sz w:val="21"/>
          <w:szCs w:val="21"/>
        </w:rPr>
        <w:t>設計業務、工事監理業務及び施工業務の基本に関する事項、工程管理、資金管理方法、下請企業の決定、業務完了後の</w:t>
      </w:r>
      <w:r>
        <w:rPr>
          <w:rFonts w:ascii="ＭＳ 明朝" w:eastAsia="ＭＳ 明朝" w:hAnsi="ＭＳ 明朝" w:hint="eastAsia"/>
          <w:sz w:val="21"/>
          <w:szCs w:val="21"/>
        </w:rPr>
        <w:t>契約不適合</w:t>
      </w:r>
      <w:r w:rsidRPr="005B23A0">
        <w:rPr>
          <w:rFonts w:ascii="ＭＳ 明朝" w:eastAsia="ＭＳ 明朝" w:hAnsi="ＭＳ 明朝"/>
          <w:sz w:val="21"/>
          <w:szCs w:val="21"/>
        </w:rPr>
        <w:t>責任の分担その他の当企業体の運営に関する基本的かつ重要な事項について協議の上決定し、</w:t>
      </w:r>
      <w:r>
        <w:rPr>
          <w:rFonts w:ascii="ＭＳ 明朝" w:eastAsia="ＭＳ 明朝" w:hAnsi="ＭＳ 明朝"/>
          <w:sz w:val="21"/>
          <w:szCs w:val="21"/>
        </w:rPr>
        <w:t>本業務</w:t>
      </w:r>
      <w:r w:rsidRPr="005B23A0">
        <w:rPr>
          <w:rFonts w:ascii="ＭＳ 明朝" w:eastAsia="ＭＳ 明朝" w:hAnsi="ＭＳ 明朝"/>
          <w:sz w:val="21"/>
          <w:szCs w:val="21"/>
        </w:rPr>
        <w:t>の完成に当たるものとする。</w:t>
      </w:r>
    </w:p>
    <w:p w14:paraId="11687EF9" w14:textId="77777777"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t>２</w:t>
      </w:r>
      <w:r>
        <w:rPr>
          <w:rFonts w:ascii="ＭＳ 明朝" w:eastAsia="ＭＳ 明朝" w:hAnsi="ＭＳ 明朝" w:hint="eastAsia"/>
          <w:sz w:val="21"/>
          <w:szCs w:val="21"/>
        </w:rPr>
        <w:t xml:space="preserve">　</w:t>
      </w:r>
      <w:r w:rsidRPr="005B23A0">
        <w:rPr>
          <w:rFonts w:ascii="ＭＳ 明朝" w:eastAsia="ＭＳ 明朝" w:hAnsi="ＭＳ 明朝"/>
          <w:sz w:val="21"/>
          <w:szCs w:val="21"/>
        </w:rPr>
        <w:t>当企業体は、運営委員会について規定を定めるものとする。</w:t>
      </w:r>
    </w:p>
    <w:p w14:paraId="70DBD6F8" w14:textId="77777777"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t>３</w:t>
      </w:r>
      <w:r w:rsidRPr="005B23A0">
        <w:rPr>
          <w:rFonts w:ascii="ＭＳ 明朝" w:eastAsia="ＭＳ 明朝" w:hAnsi="ＭＳ 明朝"/>
          <w:sz w:val="21"/>
          <w:szCs w:val="21"/>
        </w:rPr>
        <w:tab/>
      </w:r>
      <w:r>
        <w:rPr>
          <w:rFonts w:ascii="ＭＳ 明朝" w:eastAsia="ＭＳ 明朝" w:hAnsi="ＭＳ 明朝" w:hint="eastAsia"/>
          <w:sz w:val="21"/>
          <w:szCs w:val="21"/>
        </w:rPr>
        <w:t xml:space="preserve">　</w:t>
      </w:r>
      <w:r w:rsidRPr="005B23A0">
        <w:rPr>
          <w:rFonts w:ascii="ＭＳ 明朝" w:eastAsia="ＭＳ 明朝" w:hAnsi="ＭＳ 明朝"/>
          <w:sz w:val="21"/>
          <w:szCs w:val="21"/>
        </w:rPr>
        <w:t>前項の規定は、次の事項について定めるものとする。</w:t>
      </w:r>
    </w:p>
    <w:p w14:paraId="3CD2D0FE" w14:textId="77777777"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t>（</w:t>
      </w:r>
      <w:r w:rsidRPr="005B23A0">
        <w:rPr>
          <w:rFonts w:ascii="ＭＳ 明朝" w:eastAsia="ＭＳ 明朝" w:hAnsi="ＭＳ 明朝"/>
          <w:sz w:val="21"/>
          <w:szCs w:val="21"/>
        </w:rPr>
        <w:t>1）当企業体の運営に関する基本的かつ重要な事項</w:t>
      </w:r>
    </w:p>
    <w:p w14:paraId="7EA88580" w14:textId="77777777"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lastRenderedPageBreak/>
        <w:t>（</w:t>
      </w:r>
      <w:r w:rsidRPr="005B23A0">
        <w:rPr>
          <w:rFonts w:ascii="ＭＳ 明朝" w:eastAsia="ＭＳ 明朝" w:hAnsi="ＭＳ 明朝"/>
          <w:sz w:val="21"/>
          <w:szCs w:val="21"/>
        </w:rPr>
        <w:t>2）議事録の作成及び配布に関する事項</w:t>
      </w:r>
    </w:p>
    <w:p w14:paraId="2216688D" w14:textId="77777777"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t>（</w:t>
      </w:r>
      <w:r w:rsidRPr="005B23A0">
        <w:rPr>
          <w:rFonts w:ascii="ＭＳ 明朝" w:eastAsia="ＭＳ 明朝" w:hAnsi="ＭＳ 明朝"/>
          <w:sz w:val="21"/>
          <w:szCs w:val="21"/>
        </w:rPr>
        <w:t>3）事務局に関する事項</w:t>
      </w:r>
    </w:p>
    <w:p w14:paraId="50B5B62C" w14:textId="77777777"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t>（</w:t>
      </w:r>
      <w:r w:rsidRPr="005B23A0">
        <w:rPr>
          <w:rFonts w:ascii="ＭＳ 明朝" w:eastAsia="ＭＳ 明朝" w:hAnsi="ＭＳ 明朝"/>
          <w:sz w:val="21"/>
          <w:szCs w:val="21"/>
        </w:rPr>
        <w:t>4）紛争処理に関する事項</w:t>
      </w:r>
    </w:p>
    <w:p w14:paraId="661AA4BA" w14:textId="77777777" w:rsidR="006C5489" w:rsidRPr="005B23A0" w:rsidRDefault="006C5489" w:rsidP="006C5489">
      <w:pPr>
        <w:pStyle w:val="a3"/>
        <w:spacing w:line="300" w:lineRule="auto"/>
        <w:ind w:left="340" w:right="-8" w:hanging="238"/>
        <w:jc w:val="both"/>
        <w:rPr>
          <w:rFonts w:ascii="ＭＳ 明朝" w:eastAsia="ＭＳ 明朝" w:hAnsi="ＭＳ 明朝"/>
          <w:sz w:val="21"/>
          <w:szCs w:val="21"/>
        </w:rPr>
      </w:pPr>
      <w:r w:rsidRPr="005B23A0">
        <w:rPr>
          <w:rFonts w:ascii="ＭＳ 明朝" w:eastAsia="ＭＳ 明朝" w:hAnsi="ＭＳ 明朝" w:hint="eastAsia"/>
          <w:sz w:val="21"/>
          <w:szCs w:val="21"/>
        </w:rPr>
        <w:t>（</w:t>
      </w:r>
      <w:r w:rsidRPr="005B23A0">
        <w:rPr>
          <w:rFonts w:ascii="ＭＳ 明朝" w:eastAsia="ＭＳ 明朝" w:hAnsi="ＭＳ 明朝"/>
          <w:sz w:val="21"/>
          <w:szCs w:val="21"/>
        </w:rPr>
        <w:t>5）その他必要な事項</w:t>
      </w:r>
    </w:p>
    <w:p w14:paraId="272E5F3E" w14:textId="77777777" w:rsidR="006C5489" w:rsidRDefault="006C5489" w:rsidP="00B67757">
      <w:pPr>
        <w:pStyle w:val="a3"/>
        <w:spacing w:beforeLines="50" w:before="120" w:line="300" w:lineRule="auto"/>
        <w:ind w:left="0"/>
        <w:rPr>
          <w:rFonts w:ascii="ＭＳ 明朝" w:eastAsia="ＭＳ 明朝" w:hAnsi="ＭＳ 明朝"/>
          <w:sz w:val="21"/>
          <w:szCs w:val="21"/>
        </w:rPr>
      </w:pPr>
      <w:r w:rsidRPr="005B23A0">
        <w:rPr>
          <w:rFonts w:ascii="ＭＳ 明朝" w:eastAsia="ＭＳ 明朝" w:hAnsi="ＭＳ 明朝" w:hint="eastAsia"/>
          <w:sz w:val="21"/>
          <w:szCs w:val="21"/>
        </w:rPr>
        <w:t>（構成員の責任）</w:t>
      </w:r>
    </w:p>
    <w:p w14:paraId="3908A80A" w14:textId="0273113C" w:rsidR="006C5489" w:rsidRPr="005B23A0"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5B23A0">
        <w:rPr>
          <w:rFonts w:asciiTheme="minorEastAsia" w:eastAsiaTheme="minorEastAsia" w:hAnsiTheme="minorEastAsia" w:hint="eastAsia"/>
          <w:sz w:val="21"/>
          <w:szCs w:val="21"/>
        </w:rPr>
        <w:t>第</w:t>
      </w:r>
      <w:r w:rsidRPr="005B23A0">
        <w:rPr>
          <w:rFonts w:asciiTheme="minorEastAsia" w:eastAsiaTheme="minorEastAsia" w:hAnsiTheme="minorEastAsia"/>
          <w:sz w:val="21"/>
          <w:szCs w:val="21"/>
        </w:rPr>
        <w:t xml:space="preserve"> 12 条   各構成員は、運営委員会が決定した工程表によりそれぞれの分担業務の進捗を図り、各分担業務に係る</w:t>
      </w:r>
      <w:r>
        <w:rPr>
          <w:rFonts w:asciiTheme="minorEastAsia" w:eastAsiaTheme="minorEastAsia" w:hAnsiTheme="minorEastAsia" w:hint="eastAsia"/>
          <w:sz w:val="21"/>
          <w:szCs w:val="21"/>
        </w:rPr>
        <w:t>設計・工事請負</w:t>
      </w:r>
      <w:r w:rsidRPr="005B23A0">
        <w:rPr>
          <w:rFonts w:asciiTheme="minorEastAsia" w:eastAsiaTheme="minorEastAsia" w:hAnsiTheme="minorEastAsia"/>
          <w:sz w:val="21"/>
          <w:szCs w:val="21"/>
        </w:rPr>
        <w:t>契約の履行及び下請契約その他の</w:t>
      </w:r>
      <w:r>
        <w:rPr>
          <w:rFonts w:asciiTheme="minorEastAsia" w:eastAsiaTheme="minorEastAsia" w:hAnsiTheme="minorEastAsia"/>
          <w:sz w:val="21"/>
          <w:szCs w:val="21"/>
        </w:rPr>
        <w:t>本業務</w:t>
      </w:r>
      <w:r w:rsidRPr="005B23A0">
        <w:rPr>
          <w:rFonts w:asciiTheme="minorEastAsia" w:eastAsiaTheme="minorEastAsia" w:hAnsiTheme="minorEastAsia"/>
          <w:sz w:val="21"/>
          <w:szCs w:val="21"/>
        </w:rPr>
        <w:t>の実施に伴い当企業体が負担する債務の履行に関し、連帯して責任を負うものとする。</w:t>
      </w:r>
    </w:p>
    <w:p w14:paraId="1C234B4C" w14:textId="073371BF" w:rsidR="006C5489" w:rsidRPr="005B23A0" w:rsidRDefault="006C5489" w:rsidP="00B67757">
      <w:pPr>
        <w:pStyle w:val="a3"/>
        <w:spacing w:beforeLines="50" w:before="120" w:line="300" w:lineRule="auto"/>
        <w:ind w:left="0"/>
        <w:rPr>
          <w:rFonts w:asciiTheme="minorEastAsia" w:eastAsiaTheme="minorEastAsia" w:hAnsiTheme="minorEastAsia"/>
          <w:sz w:val="21"/>
          <w:szCs w:val="21"/>
        </w:rPr>
      </w:pPr>
      <w:r w:rsidRPr="005B23A0">
        <w:rPr>
          <w:rFonts w:asciiTheme="minorEastAsia" w:eastAsiaTheme="minorEastAsia" w:hAnsiTheme="minorEastAsia" w:hint="eastAsia"/>
          <w:sz w:val="21"/>
          <w:szCs w:val="21"/>
        </w:rPr>
        <w:t>（</w:t>
      </w:r>
      <w:r w:rsidR="004475FB">
        <w:rPr>
          <w:rFonts w:asciiTheme="minorEastAsia" w:eastAsiaTheme="minorEastAsia" w:hAnsiTheme="minorEastAsia" w:hint="eastAsia"/>
          <w:sz w:val="21"/>
          <w:szCs w:val="21"/>
        </w:rPr>
        <w:t>全体</w:t>
      </w:r>
      <w:r w:rsidRPr="005B23A0">
        <w:rPr>
          <w:rFonts w:asciiTheme="minorEastAsia" w:eastAsiaTheme="minorEastAsia" w:hAnsiTheme="minorEastAsia" w:hint="eastAsia"/>
          <w:sz w:val="21"/>
          <w:szCs w:val="21"/>
        </w:rPr>
        <w:t>設計業務における担当幹事企業）</w:t>
      </w:r>
    </w:p>
    <w:p w14:paraId="110C56EA" w14:textId="770ED902" w:rsidR="006C5489" w:rsidRPr="005B23A0" w:rsidRDefault="006C5489" w:rsidP="006C5489">
      <w:pPr>
        <w:pStyle w:val="a3"/>
        <w:spacing w:line="300" w:lineRule="auto"/>
        <w:ind w:leftChars="50" w:left="425" w:hangingChars="150" w:hanging="315"/>
        <w:rPr>
          <w:rFonts w:asciiTheme="minorEastAsia" w:eastAsiaTheme="minorEastAsia" w:hAnsiTheme="minorEastAsia"/>
          <w:sz w:val="21"/>
          <w:szCs w:val="21"/>
        </w:rPr>
      </w:pPr>
      <w:r w:rsidRPr="005B23A0">
        <w:rPr>
          <w:rFonts w:asciiTheme="minorEastAsia" w:eastAsiaTheme="minorEastAsia" w:hAnsiTheme="minorEastAsia" w:hint="eastAsia"/>
          <w:sz w:val="21"/>
          <w:szCs w:val="21"/>
        </w:rPr>
        <w:t>第</w:t>
      </w:r>
      <w:r w:rsidRPr="005B23A0">
        <w:rPr>
          <w:rFonts w:asciiTheme="minorEastAsia" w:eastAsiaTheme="minorEastAsia" w:hAnsiTheme="minorEastAsia"/>
          <w:sz w:val="21"/>
          <w:szCs w:val="21"/>
        </w:rPr>
        <w:t xml:space="preserve"> 13 条</w:t>
      </w:r>
      <w:r w:rsidRPr="005B23A0">
        <w:rPr>
          <w:rFonts w:asciiTheme="minorEastAsia" w:eastAsiaTheme="minorEastAsia" w:hAnsiTheme="minorEastAsia" w:hint="eastAsia"/>
          <w:sz w:val="21"/>
          <w:szCs w:val="21"/>
        </w:rPr>
        <w:t xml:space="preserve">　</w:t>
      </w:r>
      <w:r w:rsidR="004475FB">
        <w:rPr>
          <w:rFonts w:asciiTheme="minorEastAsia" w:eastAsiaTheme="minorEastAsia" w:hAnsiTheme="minorEastAsia" w:hint="eastAsia"/>
          <w:sz w:val="21"/>
          <w:szCs w:val="21"/>
        </w:rPr>
        <w:t>全体</w:t>
      </w:r>
      <w:r w:rsidRPr="005B23A0">
        <w:rPr>
          <w:rFonts w:asciiTheme="minorEastAsia" w:eastAsiaTheme="minorEastAsia" w:hAnsiTheme="minorEastAsia"/>
          <w:sz w:val="21"/>
          <w:szCs w:val="21"/>
        </w:rPr>
        <w:t>設計業務を分担業務共同実施又は分担業務分割実施により実施する場合、</w:t>
      </w:r>
      <w:r w:rsidRPr="003E5A6E">
        <w:rPr>
          <w:rFonts w:ascii="ＭＳ 明朝" w:eastAsia="ＭＳ 明朝" w:hAnsi="ＭＳ 明朝" w:hint="eastAsia"/>
          <w:sz w:val="21"/>
          <w:szCs w:val="21"/>
          <w:u w:val="single"/>
        </w:rPr>
        <w:t xml:space="preserve">　　　　　</w:t>
      </w:r>
      <w:r w:rsidRPr="005B23A0">
        <w:rPr>
          <w:rFonts w:asciiTheme="minorEastAsia" w:eastAsiaTheme="minorEastAsia" w:hAnsiTheme="minorEastAsia"/>
          <w:sz w:val="21"/>
          <w:szCs w:val="21"/>
        </w:rPr>
        <w:t>を</w:t>
      </w:r>
      <w:r w:rsidR="00BD274E">
        <w:rPr>
          <w:rFonts w:asciiTheme="minorEastAsia" w:eastAsiaTheme="minorEastAsia" w:hAnsiTheme="minorEastAsia" w:hint="eastAsia"/>
          <w:sz w:val="21"/>
          <w:szCs w:val="21"/>
        </w:rPr>
        <w:t>全体</w:t>
      </w:r>
      <w:r w:rsidRPr="005B23A0">
        <w:rPr>
          <w:rFonts w:asciiTheme="minorEastAsia" w:eastAsiaTheme="minorEastAsia" w:hAnsiTheme="minorEastAsia"/>
          <w:sz w:val="21"/>
          <w:szCs w:val="21"/>
        </w:rPr>
        <w:t>設計幹事企業とする。</w:t>
      </w:r>
    </w:p>
    <w:p w14:paraId="216EFA3E" w14:textId="065B6D8B" w:rsidR="006C5489" w:rsidRPr="005B23A0"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5B23A0">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00937DE7">
        <w:rPr>
          <w:rFonts w:asciiTheme="minorEastAsia" w:eastAsiaTheme="minorEastAsia" w:hAnsiTheme="minorEastAsia" w:hint="eastAsia"/>
          <w:sz w:val="21"/>
          <w:szCs w:val="21"/>
        </w:rPr>
        <w:t>全体</w:t>
      </w:r>
      <w:r w:rsidRPr="005B23A0">
        <w:rPr>
          <w:rFonts w:asciiTheme="minorEastAsia" w:eastAsiaTheme="minorEastAsia" w:hAnsiTheme="minorEastAsia"/>
          <w:sz w:val="21"/>
          <w:szCs w:val="21"/>
        </w:rPr>
        <w:t>設計幹事企業は、</w:t>
      </w:r>
      <w:r w:rsidR="004475FB">
        <w:rPr>
          <w:rFonts w:asciiTheme="minorEastAsia" w:eastAsiaTheme="minorEastAsia" w:hAnsiTheme="minorEastAsia" w:hint="eastAsia"/>
          <w:sz w:val="21"/>
          <w:szCs w:val="21"/>
        </w:rPr>
        <w:t>全体</w:t>
      </w:r>
      <w:r w:rsidRPr="005B23A0">
        <w:rPr>
          <w:rFonts w:asciiTheme="minorEastAsia" w:eastAsiaTheme="minorEastAsia" w:hAnsiTheme="minorEastAsia"/>
          <w:sz w:val="21"/>
          <w:szCs w:val="21"/>
        </w:rPr>
        <w:t>設計業務を実施する企業を代表して、運営委員会での進捗報告及び</w:t>
      </w:r>
      <w:r w:rsidR="00C57178">
        <w:rPr>
          <w:rFonts w:asciiTheme="minorEastAsia" w:eastAsiaTheme="minorEastAsia" w:hAnsiTheme="minorEastAsia"/>
          <w:sz w:val="21"/>
          <w:szCs w:val="21"/>
        </w:rPr>
        <w:t>代表企業</w:t>
      </w:r>
      <w:r w:rsidRPr="005B23A0">
        <w:rPr>
          <w:rFonts w:asciiTheme="minorEastAsia" w:eastAsiaTheme="minorEastAsia" w:hAnsiTheme="minorEastAsia"/>
          <w:sz w:val="21"/>
          <w:szCs w:val="21"/>
        </w:rPr>
        <w:t>その他関係者との協議、調整を行い、当企業体の円滑な運営に努めるものとする。</w:t>
      </w:r>
    </w:p>
    <w:p w14:paraId="3982EEF2" w14:textId="77777777" w:rsidR="006C5489" w:rsidRPr="006D5B5F" w:rsidRDefault="006C5489" w:rsidP="00B67757">
      <w:pPr>
        <w:pStyle w:val="a3"/>
        <w:spacing w:beforeLines="50" w:before="120" w:line="300" w:lineRule="auto"/>
        <w:ind w:left="0"/>
        <w:rPr>
          <w:rFonts w:asciiTheme="minorEastAsia" w:eastAsiaTheme="minorEastAsia" w:hAnsiTheme="minorEastAsia"/>
          <w:sz w:val="21"/>
          <w:szCs w:val="21"/>
        </w:rPr>
      </w:pPr>
      <w:r w:rsidRPr="006D5B5F">
        <w:rPr>
          <w:rFonts w:asciiTheme="minorEastAsia" w:eastAsiaTheme="minorEastAsia" w:hAnsiTheme="minorEastAsia" w:hint="eastAsia"/>
          <w:sz w:val="21"/>
          <w:szCs w:val="21"/>
        </w:rPr>
        <w:t>（工事監理業務における担当幹事企業）</w:t>
      </w:r>
    </w:p>
    <w:p w14:paraId="6F158C42" w14:textId="77777777" w:rsidR="006C5489" w:rsidRPr="006D5B5F"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6D5B5F">
        <w:rPr>
          <w:rFonts w:asciiTheme="minorEastAsia" w:eastAsiaTheme="minorEastAsia" w:hAnsiTheme="minorEastAsia" w:hint="eastAsia"/>
          <w:sz w:val="21"/>
          <w:szCs w:val="21"/>
        </w:rPr>
        <w:t>第</w:t>
      </w:r>
      <w:r w:rsidRPr="006D5B5F">
        <w:rPr>
          <w:rFonts w:asciiTheme="minorEastAsia" w:eastAsiaTheme="minorEastAsia" w:hAnsiTheme="minorEastAsia"/>
          <w:sz w:val="21"/>
          <w:szCs w:val="21"/>
        </w:rPr>
        <w:t xml:space="preserve"> 14 条</w:t>
      </w:r>
      <w:r>
        <w:rPr>
          <w:rFonts w:asciiTheme="minorEastAsia" w:eastAsiaTheme="minorEastAsia" w:hAnsiTheme="minorEastAsia" w:hint="eastAsia"/>
          <w:sz w:val="21"/>
          <w:szCs w:val="21"/>
        </w:rPr>
        <w:t xml:space="preserve">　</w:t>
      </w:r>
      <w:r w:rsidRPr="006D5B5F">
        <w:rPr>
          <w:rFonts w:asciiTheme="minorEastAsia" w:eastAsiaTheme="minorEastAsia" w:hAnsiTheme="minorEastAsia"/>
          <w:sz w:val="21"/>
          <w:szCs w:val="21"/>
        </w:rPr>
        <w:t>工事監理業務を分担業務共同実施又は分担業務分割実施により実施する場合</w:t>
      </w:r>
      <w:r>
        <w:rPr>
          <w:rFonts w:asciiTheme="minorEastAsia" w:eastAsiaTheme="minorEastAsia" w:hAnsiTheme="minorEastAsia" w:hint="eastAsia"/>
          <w:sz w:val="21"/>
          <w:szCs w:val="21"/>
        </w:rPr>
        <w:t>＿＿＿＿＿</w:t>
      </w:r>
      <w:r w:rsidRPr="006D5B5F">
        <w:rPr>
          <w:rFonts w:asciiTheme="minorEastAsia" w:eastAsiaTheme="minorEastAsia" w:hAnsiTheme="minorEastAsia"/>
          <w:sz w:val="21"/>
          <w:szCs w:val="21"/>
        </w:rPr>
        <w:t>を工事監理幹事企業とする。</w:t>
      </w:r>
    </w:p>
    <w:p w14:paraId="28B2B1B8" w14:textId="11C90823" w:rsidR="006C5489" w:rsidRPr="006D5B5F"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6D5B5F">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6D5B5F">
        <w:rPr>
          <w:rFonts w:asciiTheme="minorEastAsia" w:eastAsiaTheme="minorEastAsia" w:hAnsiTheme="minorEastAsia"/>
          <w:sz w:val="21"/>
          <w:szCs w:val="21"/>
        </w:rPr>
        <w:t>工事監理幹事企業は、工事監理業務を実施する企業を代表して、運営委員会での進捗報告及び</w:t>
      </w:r>
      <w:r w:rsidR="00C57178">
        <w:rPr>
          <w:rFonts w:asciiTheme="minorEastAsia" w:eastAsiaTheme="minorEastAsia" w:hAnsiTheme="minorEastAsia"/>
          <w:sz w:val="21"/>
          <w:szCs w:val="21"/>
        </w:rPr>
        <w:t>代表企業</w:t>
      </w:r>
      <w:r w:rsidRPr="006D5B5F">
        <w:rPr>
          <w:rFonts w:asciiTheme="minorEastAsia" w:eastAsiaTheme="minorEastAsia" w:hAnsiTheme="minorEastAsia"/>
          <w:sz w:val="21"/>
          <w:szCs w:val="21"/>
        </w:rPr>
        <w:t>その他関係者との協議、調整を行い、当企業体の円滑な運営に努めるものとする。</w:t>
      </w:r>
    </w:p>
    <w:p w14:paraId="6A58AF7E" w14:textId="11E9034B" w:rsidR="006C5489" w:rsidRPr="006D5B5F" w:rsidRDefault="006C5489" w:rsidP="00B67757">
      <w:pPr>
        <w:pStyle w:val="a3"/>
        <w:spacing w:beforeLines="50" w:before="120" w:line="300" w:lineRule="auto"/>
        <w:ind w:left="0"/>
        <w:rPr>
          <w:rFonts w:asciiTheme="minorEastAsia" w:eastAsiaTheme="minorEastAsia" w:hAnsiTheme="minorEastAsia"/>
          <w:sz w:val="21"/>
          <w:szCs w:val="21"/>
        </w:rPr>
      </w:pPr>
      <w:r w:rsidRPr="006D5B5F">
        <w:rPr>
          <w:rFonts w:asciiTheme="minorEastAsia" w:eastAsiaTheme="minorEastAsia" w:hAnsiTheme="minorEastAsia" w:hint="eastAsia"/>
          <w:sz w:val="21"/>
          <w:szCs w:val="21"/>
        </w:rPr>
        <w:t>（</w:t>
      </w:r>
      <w:r w:rsidR="00547386">
        <w:rPr>
          <w:rFonts w:asciiTheme="minorEastAsia" w:eastAsiaTheme="minorEastAsia" w:hAnsiTheme="minorEastAsia" w:hint="eastAsia"/>
          <w:sz w:val="21"/>
          <w:szCs w:val="21"/>
        </w:rPr>
        <w:t>施工</w:t>
      </w:r>
      <w:r w:rsidRPr="006D5B5F">
        <w:rPr>
          <w:rFonts w:asciiTheme="minorEastAsia" w:eastAsiaTheme="minorEastAsia" w:hAnsiTheme="minorEastAsia" w:hint="eastAsia"/>
          <w:sz w:val="21"/>
          <w:szCs w:val="21"/>
        </w:rPr>
        <w:t>業務における担当幹事企業）</w:t>
      </w:r>
    </w:p>
    <w:p w14:paraId="675151D5" w14:textId="77777777" w:rsidR="006C5489"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6D5B5F">
        <w:rPr>
          <w:rFonts w:asciiTheme="minorEastAsia" w:eastAsiaTheme="minorEastAsia" w:hAnsiTheme="minorEastAsia" w:hint="eastAsia"/>
          <w:sz w:val="21"/>
          <w:szCs w:val="21"/>
        </w:rPr>
        <w:t>第</w:t>
      </w:r>
      <w:r w:rsidRPr="006D5B5F">
        <w:rPr>
          <w:rFonts w:asciiTheme="minorEastAsia" w:eastAsiaTheme="minorEastAsia" w:hAnsiTheme="minorEastAsia"/>
          <w:sz w:val="21"/>
          <w:szCs w:val="21"/>
        </w:rPr>
        <w:t xml:space="preserve"> 15 条</w:t>
      </w:r>
      <w:r>
        <w:rPr>
          <w:rFonts w:asciiTheme="minorEastAsia" w:eastAsiaTheme="minorEastAsia" w:hAnsiTheme="minorEastAsia" w:hint="eastAsia"/>
          <w:sz w:val="21"/>
          <w:szCs w:val="21"/>
        </w:rPr>
        <w:t xml:space="preserve">　</w:t>
      </w:r>
      <w:r w:rsidRPr="006D5B5F">
        <w:rPr>
          <w:rFonts w:asciiTheme="minorEastAsia" w:eastAsiaTheme="minorEastAsia" w:hAnsiTheme="minorEastAsia"/>
          <w:sz w:val="21"/>
          <w:szCs w:val="21"/>
        </w:rPr>
        <w:t>施工業務を分担業務共同実施又は分担業務分割実施により実施する場合、</w:t>
      </w:r>
      <w:r>
        <w:rPr>
          <w:rFonts w:asciiTheme="minorEastAsia" w:eastAsiaTheme="minorEastAsia" w:hAnsiTheme="minorEastAsia" w:hint="eastAsia"/>
          <w:sz w:val="21"/>
          <w:szCs w:val="21"/>
        </w:rPr>
        <w:t>＿＿＿＿＿</w:t>
      </w:r>
      <w:r w:rsidRPr="006D5B5F">
        <w:rPr>
          <w:rFonts w:asciiTheme="minorEastAsia" w:eastAsiaTheme="minorEastAsia" w:hAnsiTheme="minorEastAsia"/>
          <w:sz w:val="21"/>
          <w:szCs w:val="21"/>
        </w:rPr>
        <w:t>を施工幹事企業とする。</w:t>
      </w:r>
    </w:p>
    <w:p w14:paraId="35BD4926" w14:textId="0F351709" w:rsidR="006C5489" w:rsidRPr="005B23A0"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6D5B5F">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6D5B5F">
        <w:rPr>
          <w:rFonts w:asciiTheme="minorEastAsia" w:eastAsiaTheme="minorEastAsia" w:hAnsiTheme="minorEastAsia"/>
          <w:sz w:val="21"/>
          <w:szCs w:val="21"/>
        </w:rPr>
        <w:t>施工幹事企業は、施工業務を実施する企業を代表して、運営委員会での進捗報告及び</w:t>
      </w:r>
      <w:r w:rsidR="00C57178">
        <w:rPr>
          <w:rFonts w:asciiTheme="minorEastAsia" w:eastAsiaTheme="minorEastAsia" w:hAnsiTheme="minorEastAsia"/>
          <w:sz w:val="21"/>
          <w:szCs w:val="21"/>
        </w:rPr>
        <w:t>代表企業</w:t>
      </w:r>
      <w:r w:rsidRPr="006D5B5F">
        <w:rPr>
          <w:rFonts w:asciiTheme="minorEastAsia" w:eastAsiaTheme="minorEastAsia" w:hAnsiTheme="minorEastAsia"/>
          <w:sz w:val="21"/>
          <w:szCs w:val="21"/>
        </w:rPr>
        <w:t>その他関係者との協議、調整を行い、当企業体の円滑な運営に努めるものとする。</w:t>
      </w:r>
    </w:p>
    <w:p w14:paraId="39ABF871" w14:textId="77777777" w:rsidR="006C5489" w:rsidRPr="00EA37A9" w:rsidRDefault="006C5489" w:rsidP="006C5489">
      <w:pPr>
        <w:pStyle w:val="a3"/>
        <w:spacing w:beforeLines="50" w:before="120" w:line="300" w:lineRule="auto"/>
        <w:ind w:left="0" w:firstLineChars="50" w:firstLine="105"/>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（取引金融機関）</w:t>
      </w:r>
    </w:p>
    <w:p w14:paraId="1566E563" w14:textId="46F5E62B" w:rsidR="006C5489"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第</w:t>
      </w:r>
      <w:r w:rsidRPr="00EA37A9">
        <w:rPr>
          <w:rFonts w:asciiTheme="minorEastAsia" w:eastAsiaTheme="minorEastAsia" w:hAnsiTheme="minorEastAsia"/>
          <w:sz w:val="21"/>
          <w:szCs w:val="21"/>
        </w:rPr>
        <w:t xml:space="preserve"> 16 条</w:t>
      </w:r>
      <w:r>
        <w:rPr>
          <w:rFonts w:asciiTheme="minorEastAsia" w:eastAsiaTheme="minorEastAsia" w:hAnsiTheme="minorEastAsia" w:hint="eastAsia"/>
          <w:sz w:val="21"/>
          <w:szCs w:val="21"/>
        </w:rPr>
        <w:t xml:space="preserve">　</w:t>
      </w:r>
      <w:r w:rsidRPr="00EA37A9">
        <w:rPr>
          <w:rFonts w:asciiTheme="minorEastAsia" w:eastAsiaTheme="minorEastAsia" w:hAnsiTheme="minorEastAsia"/>
          <w:sz w:val="21"/>
          <w:szCs w:val="21"/>
        </w:rPr>
        <w:t>当企業体の取引金融機関は、</w:t>
      </w:r>
      <w:r w:rsidRPr="00C66C92">
        <w:rPr>
          <w:rFonts w:asciiTheme="minorEastAsia" w:eastAsiaTheme="minorEastAsia" w:hAnsiTheme="minorEastAsia"/>
          <w:sz w:val="21"/>
          <w:szCs w:val="21"/>
          <w:u w:val="single"/>
        </w:rPr>
        <w:tab/>
        <w:t xml:space="preserve">  </w:t>
      </w:r>
      <w:r w:rsidRPr="00C66C92">
        <w:rPr>
          <w:rFonts w:asciiTheme="minorEastAsia" w:eastAsiaTheme="minorEastAsia" w:hAnsiTheme="minorEastAsia" w:hint="eastAsia"/>
          <w:sz w:val="21"/>
          <w:szCs w:val="21"/>
          <w:u w:val="single"/>
        </w:rPr>
        <w:t xml:space="preserve">　</w:t>
      </w:r>
      <w:r w:rsidRPr="00C66C92">
        <w:rPr>
          <w:rFonts w:asciiTheme="minorEastAsia" w:eastAsiaTheme="minorEastAsia" w:hAnsiTheme="minorEastAsia"/>
          <w:sz w:val="21"/>
          <w:szCs w:val="21"/>
          <w:u w:val="single"/>
        </w:rPr>
        <w:t>銀行</w:t>
      </w:r>
      <w:r w:rsidRPr="00EA37A9">
        <w:rPr>
          <w:rFonts w:asciiTheme="minorEastAsia" w:eastAsiaTheme="minorEastAsia" w:hAnsiTheme="minorEastAsia"/>
          <w:sz w:val="21"/>
          <w:szCs w:val="21"/>
        </w:rPr>
        <w:t>とし、共同企業体の名称を冠した</w:t>
      </w:r>
      <w:r w:rsidR="00C57178">
        <w:rPr>
          <w:rFonts w:asciiTheme="minorEastAsia" w:eastAsiaTheme="minorEastAsia" w:hAnsiTheme="minorEastAsia"/>
          <w:sz w:val="21"/>
          <w:szCs w:val="21"/>
        </w:rPr>
        <w:t>代表企業</w:t>
      </w:r>
      <w:r w:rsidRPr="00EA37A9">
        <w:rPr>
          <w:rFonts w:asciiTheme="minorEastAsia" w:eastAsiaTheme="minorEastAsia" w:hAnsiTheme="minorEastAsia"/>
          <w:sz w:val="21"/>
          <w:szCs w:val="21"/>
        </w:rPr>
        <w:t>名義の別口預金口座によって取引するものとする。</w:t>
      </w:r>
    </w:p>
    <w:p w14:paraId="336848A6" w14:textId="77777777" w:rsidR="00006290" w:rsidRPr="00EA37A9" w:rsidRDefault="00006290" w:rsidP="00006290">
      <w:pPr>
        <w:pStyle w:val="a3"/>
        <w:spacing w:beforeLines="50" w:before="120" w:line="300" w:lineRule="auto"/>
        <w:ind w:left="0" w:firstLineChars="50" w:firstLine="105"/>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（構成員の必要経費の分配）</w:t>
      </w:r>
    </w:p>
    <w:p w14:paraId="628BDF87" w14:textId="4EBBC618" w:rsidR="00006290" w:rsidRPr="00006290" w:rsidRDefault="00006290" w:rsidP="006C5489">
      <w:pPr>
        <w:pStyle w:val="a3"/>
        <w:spacing w:line="300" w:lineRule="auto"/>
        <w:ind w:leftChars="50" w:left="320" w:hangingChars="100" w:hanging="210"/>
        <w:jc w:val="both"/>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第</w:t>
      </w:r>
      <w:r w:rsidRPr="00EA37A9">
        <w:rPr>
          <w:rFonts w:asciiTheme="minorEastAsia" w:eastAsiaTheme="minorEastAsia" w:hAnsiTheme="minorEastAsia"/>
          <w:sz w:val="21"/>
          <w:szCs w:val="21"/>
        </w:rPr>
        <w:t xml:space="preserve"> 1</w:t>
      </w:r>
      <w:r>
        <w:rPr>
          <w:rFonts w:asciiTheme="minorEastAsia" w:eastAsiaTheme="minorEastAsia" w:hAnsiTheme="minorEastAsia"/>
          <w:sz w:val="21"/>
          <w:szCs w:val="21"/>
        </w:rPr>
        <w:t>7</w:t>
      </w:r>
      <w:r w:rsidRPr="00EA37A9">
        <w:rPr>
          <w:rFonts w:asciiTheme="minorEastAsia" w:eastAsiaTheme="minorEastAsia" w:hAnsiTheme="minorEastAsia"/>
          <w:sz w:val="21"/>
          <w:szCs w:val="21"/>
        </w:rPr>
        <w:t xml:space="preserve"> 条</w:t>
      </w:r>
      <w:r>
        <w:rPr>
          <w:rFonts w:asciiTheme="minorEastAsia" w:eastAsiaTheme="minorEastAsia" w:hAnsiTheme="minorEastAsia" w:hint="eastAsia"/>
          <w:sz w:val="21"/>
          <w:szCs w:val="21"/>
        </w:rPr>
        <w:t xml:space="preserve">　</w:t>
      </w:r>
      <w:r w:rsidRPr="00EA37A9">
        <w:rPr>
          <w:rFonts w:asciiTheme="minorEastAsia" w:eastAsiaTheme="minorEastAsia" w:hAnsiTheme="minorEastAsia"/>
          <w:sz w:val="21"/>
          <w:szCs w:val="21"/>
        </w:rPr>
        <w:t>構成員は、運営委員会の定めるところにより、必要な経費の配分を受けるものとする。</w:t>
      </w:r>
    </w:p>
    <w:p w14:paraId="277AD4BE" w14:textId="77777777" w:rsidR="006C5489" w:rsidRPr="00EA37A9" w:rsidRDefault="006C5489" w:rsidP="00B67757">
      <w:pPr>
        <w:pStyle w:val="a3"/>
        <w:spacing w:beforeLines="50" w:before="120" w:line="300" w:lineRule="auto"/>
        <w:ind w:left="0"/>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（全体共通費用の分担）</w:t>
      </w:r>
    </w:p>
    <w:p w14:paraId="2E404555" w14:textId="14AB6475" w:rsidR="006C5489" w:rsidRPr="00EA37A9"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第</w:t>
      </w:r>
      <w:r w:rsidRPr="00EA37A9">
        <w:rPr>
          <w:rFonts w:asciiTheme="minorEastAsia" w:eastAsiaTheme="minorEastAsia" w:hAnsiTheme="minorEastAsia"/>
          <w:sz w:val="21"/>
          <w:szCs w:val="21"/>
        </w:rPr>
        <w:t xml:space="preserve"> </w:t>
      </w:r>
      <w:r w:rsidR="00006290" w:rsidRPr="00EA37A9">
        <w:rPr>
          <w:rFonts w:asciiTheme="minorEastAsia" w:eastAsiaTheme="minorEastAsia" w:hAnsiTheme="minorEastAsia"/>
          <w:sz w:val="21"/>
          <w:szCs w:val="21"/>
        </w:rPr>
        <w:t>1</w:t>
      </w:r>
      <w:r w:rsidR="00006290">
        <w:rPr>
          <w:rFonts w:asciiTheme="minorEastAsia" w:eastAsiaTheme="minorEastAsia" w:hAnsiTheme="minorEastAsia"/>
          <w:sz w:val="21"/>
          <w:szCs w:val="21"/>
        </w:rPr>
        <w:t>8</w:t>
      </w:r>
      <w:r w:rsidR="00006290" w:rsidRPr="00EA37A9">
        <w:rPr>
          <w:rFonts w:asciiTheme="minorEastAsia" w:eastAsiaTheme="minorEastAsia" w:hAnsiTheme="minorEastAsia"/>
          <w:sz w:val="21"/>
          <w:szCs w:val="21"/>
        </w:rPr>
        <w:t xml:space="preserve"> </w:t>
      </w:r>
      <w:r w:rsidRPr="00EA37A9">
        <w:rPr>
          <w:rFonts w:asciiTheme="minorEastAsia" w:eastAsiaTheme="minorEastAsia" w:hAnsiTheme="minorEastAsia"/>
          <w:sz w:val="21"/>
          <w:szCs w:val="21"/>
        </w:rPr>
        <w:t>条</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本業務</w:t>
      </w:r>
      <w:r w:rsidRPr="00EA37A9">
        <w:rPr>
          <w:rFonts w:asciiTheme="minorEastAsia" w:eastAsiaTheme="minorEastAsia" w:hAnsiTheme="minorEastAsia"/>
          <w:sz w:val="21"/>
          <w:szCs w:val="21"/>
        </w:rPr>
        <w:t>実施中に発生した業務内の共通の経費等については、</w:t>
      </w:r>
      <w:r w:rsidR="004475FB">
        <w:rPr>
          <w:rFonts w:asciiTheme="minorEastAsia" w:eastAsiaTheme="minorEastAsia" w:hAnsiTheme="minorEastAsia" w:hint="eastAsia"/>
          <w:sz w:val="21"/>
          <w:szCs w:val="21"/>
        </w:rPr>
        <w:t>全体</w:t>
      </w:r>
      <w:r w:rsidRPr="00EA37A9">
        <w:rPr>
          <w:rFonts w:asciiTheme="minorEastAsia" w:eastAsiaTheme="minorEastAsia" w:hAnsiTheme="minorEastAsia"/>
          <w:sz w:val="21"/>
          <w:szCs w:val="21"/>
        </w:rPr>
        <w:t>設計業務、工事監理業務及び施工業務について業務ごとの価額の割合並びに分担業務額の割合により、毎月１回運営委員会において、各構成員の分担額を決定するものとする。</w:t>
      </w:r>
    </w:p>
    <w:p w14:paraId="71B1468B" w14:textId="77777777" w:rsidR="006C5489" w:rsidRPr="00EA37A9" w:rsidRDefault="006C5489" w:rsidP="00B67757">
      <w:pPr>
        <w:pStyle w:val="a3"/>
        <w:spacing w:beforeLines="50" w:before="120" w:line="300" w:lineRule="auto"/>
        <w:ind w:left="0"/>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（分割実施する業務等における共通費用の分配）</w:t>
      </w:r>
    </w:p>
    <w:p w14:paraId="38EC27BA" w14:textId="77777777" w:rsidR="006C5489"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第</w:t>
      </w:r>
      <w:r w:rsidRPr="00EA37A9">
        <w:rPr>
          <w:rFonts w:asciiTheme="minorEastAsia" w:eastAsiaTheme="minorEastAsia" w:hAnsiTheme="minorEastAsia"/>
          <w:sz w:val="21"/>
          <w:szCs w:val="21"/>
        </w:rPr>
        <w:t xml:space="preserve"> 19 条</w:t>
      </w:r>
      <w:r>
        <w:rPr>
          <w:rFonts w:asciiTheme="minorEastAsia" w:eastAsiaTheme="minorEastAsia" w:hAnsiTheme="minorEastAsia" w:hint="eastAsia"/>
          <w:sz w:val="21"/>
          <w:szCs w:val="21"/>
        </w:rPr>
        <w:t xml:space="preserve">　</w:t>
      </w:r>
      <w:r w:rsidRPr="00EA37A9">
        <w:rPr>
          <w:rFonts w:asciiTheme="minorEastAsia" w:eastAsiaTheme="minorEastAsia" w:hAnsiTheme="minorEastAsia"/>
          <w:sz w:val="21"/>
          <w:szCs w:val="21"/>
        </w:rPr>
        <w:t>分割実施することとした</w:t>
      </w:r>
      <w:r w:rsidRPr="003E5A6E">
        <w:rPr>
          <w:rFonts w:ascii="ＭＳ 明朝" w:eastAsia="ＭＳ 明朝" w:hAnsi="ＭＳ 明朝" w:hint="eastAsia"/>
          <w:sz w:val="21"/>
          <w:szCs w:val="21"/>
          <w:u w:val="single"/>
        </w:rPr>
        <w:t xml:space="preserve">　　　　　</w:t>
      </w:r>
      <w:r w:rsidRPr="00EA37A9">
        <w:rPr>
          <w:rFonts w:asciiTheme="minorEastAsia" w:eastAsiaTheme="minorEastAsia" w:hAnsiTheme="minorEastAsia"/>
          <w:sz w:val="21"/>
          <w:szCs w:val="21"/>
        </w:rPr>
        <w:t>の実施中に発生した本業務内の共通の経費等については、分担業務額の割合により運営委員会において、各構成員の分担額を決定するもの</w:t>
      </w:r>
      <w:r w:rsidRPr="00EA37A9">
        <w:rPr>
          <w:rFonts w:asciiTheme="minorEastAsia" w:eastAsiaTheme="minorEastAsia" w:hAnsiTheme="minorEastAsia"/>
          <w:sz w:val="21"/>
          <w:szCs w:val="21"/>
        </w:rPr>
        <w:lastRenderedPageBreak/>
        <w:t>とする。</w:t>
      </w:r>
    </w:p>
    <w:p w14:paraId="56BCCD55" w14:textId="77777777" w:rsidR="006C5489" w:rsidRDefault="006C5489" w:rsidP="00B67757">
      <w:pPr>
        <w:pStyle w:val="a3"/>
        <w:spacing w:beforeLines="50" w:before="120" w:line="300" w:lineRule="auto"/>
        <w:ind w:left="0"/>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（構成員の相互間の責任の分担）</w:t>
      </w:r>
    </w:p>
    <w:p w14:paraId="241E09A7" w14:textId="77777777" w:rsidR="006C5489"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EA37A9">
        <w:rPr>
          <w:rFonts w:asciiTheme="minorEastAsia" w:eastAsiaTheme="minorEastAsia" w:hAnsiTheme="minorEastAsia" w:hint="eastAsia"/>
          <w:sz w:val="21"/>
          <w:szCs w:val="21"/>
        </w:rPr>
        <w:t>第</w:t>
      </w:r>
      <w:r w:rsidRPr="00EA37A9">
        <w:rPr>
          <w:rFonts w:asciiTheme="minorEastAsia" w:eastAsiaTheme="minorEastAsia" w:hAnsiTheme="minorEastAsia"/>
          <w:sz w:val="21"/>
          <w:szCs w:val="21"/>
        </w:rPr>
        <w:t xml:space="preserve"> 20 条</w:t>
      </w:r>
      <w:r>
        <w:rPr>
          <w:rFonts w:asciiTheme="minorEastAsia" w:eastAsiaTheme="minorEastAsia" w:hAnsiTheme="minorEastAsia" w:hint="eastAsia"/>
          <w:sz w:val="21"/>
          <w:szCs w:val="21"/>
        </w:rPr>
        <w:t xml:space="preserve">　</w:t>
      </w:r>
      <w:r w:rsidRPr="00EA37A9">
        <w:rPr>
          <w:rFonts w:asciiTheme="minorEastAsia" w:eastAsiaTheme="minorEastAsia" w:hAnsiTheme="minorEastAsia"/>
          <w:sz w:val="21"/>
          <w:szCs w:val="21"/>
        </w:rPr>
        <w:t>構成員がその分担業務に関し、発注者及び第三者に与えた損害は、当該構成員がこれを負担するものとする。</w:t>
      </w:r>
    </w:p>
    <w:p w14:paraId="2F6501FE" w14:textId="77777777" w:rsidR="006C5489" w:rsidRPr="005D611C"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5D611C">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5D611C">
        <w:rPr>
          <w:rFonts w:asciiTheme="minorEastAsia" w:eastAsiaTheme="minorEastAsia" w:hAnsiTheme="minorEastAsia"/>
          <w:sz w:val="21"/>
          <w:szCs w:val="21"/>
        </w:rPr>
        <w:t>構成員が他の構成員に損害を与えた場合においては、その責任につき関係構成員が協議するものとする。</w:t>
      </w:r>
    </w:p>
    <w:p w14:paraId="510A3B33" w14:textId="77777777" w:rsidR="006C5489" w:rsidRPr="005D611C"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5D611C">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 xml:space="preserve">　</w:t>
      </w:r>
      <w:r w:rsidRPr="005D611C">
        <w:rPr>
          <w:rFonts w:asciiTheme="minorEastAsia" w:eastAsiaTheme="minorEastAsia" w:hAnsiTheme="minorEastAsia"/>
          <w:sz w:val="21"/>
          <w:szCs w:val="21"/>
        </w:rPr>
        <w:t>前２項に規定する責任について協議がととのわないときは、運営委員会の決定に従うものとする。</w:t>
      </w:r>
    </w:p>
    <w:p w14:paraId="108DE9C6" w14:textId="77777777" w:rsidR="006C5489" w:rsidRPr="005D611C"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5D611C">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 xml:space="preserve">　</w:t>
      </w:r>
      <w:r w:rsidRPr="005D611C">
        <w:rPr>
          <w:rFonts w:asciiTheme="minorEastAsia" w:eastAsiaTheme="minorEastAsia" w:hAnsiTheme="minorEastAsia"/>
          <w:sz w:val="21"/>
          <w:szCs w:val="21"/>
        </w:rPr>
        <w:t>前３項の規定は、いかなる意味においても第12条に規定する当企業体の責任を免れるものではない。</w:t>
      </w:r>
    </w:p>
    <w:p w14:paraId="2F4E0707" w14:textId="77777777" w:rsidR="006C5489" w:rsidRPr="00405CC8" w:rsidRDefault="006C5489" w:rsidP="00B67757">
      <w:pPr>
        <w:pStyle w:val="a3"/>
        <w:spacing w:beforeLines="50" w:before="120" w:line="300" w:lineRule="auto"/>
        <w:ind w:left="0"/>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（権利義務の譲渡の制限）</w:t>
      </w:r>
    </w:p>
    <w:p w14:paraId="5F7076ED" w14:textId="77777777" w:rsidR="006C5489" w:rsidRPr="00405CC8" w:rsidRDefault="006C5489" w:rsidP="006C5489">
      <w:pPr>
        <w:pStyle w:val="a3"/>
        <w:spacing w:line="300" w:lineRule="auto"/>
        <w:ind w:left="0" w:firstLineChars="50" w:firstLine="105"/>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第</w:t>
      </w:r>
      <w:r w:rsidRPr="00405CC8">
        <w:rPr>
          <w:rFonts w:asciiTheme="minorEastAsia" w:eastAsiaTheme="minorEastAsia" w:hAnsiTheme="minorEastAsia"/>
          <w:sz w:val="21"/>
          <w:szCs w:val="21"/>
        </w:rPr>
        <w:t xml:space="preserve"> 21 条</w:t>
      </w:r>
      <w:r>
        <w:rPr>
          <w:rFonts w:asciiTheme="minorEastAsia" w:eastAsiaTheme="minorEastAsia" w:hAnsiTheme="minorEastAsia" w:hint="eastAsia"/>
          <w:sz w:val="21"/>
          <w:szCs w:val="21"/>
        </w:rPr>
        <w:t xml:space="preserve">　</w:t>
      </w:r>
      <w:r w:rsidRPr="00405CC8">
        <w:rPr>
          <w:rFonts w:asciiTheme="minorEastAsia" w:eastAsiaTheme="minorEastAsia" w:hAnsiTheme="minorEastAsia"/>
          <w:sz w:val="21"/>
          <w:szCs w:val="21"/>
        </w:rPr>
        <w:t>この協定書に基づく権利義務は、他人に譲渡することはできない。</w:t>
      </w:r>
    </w:p>
    <w:p w14:paraId="788F44B3" w14:textId="77777777" w:rsidR="006C5489" w:rsidRPr="00405CC8" w:rsidRDefault="006C5489" w:rsidP="00B67757">
      <w:pPr>
        <w:pStyle w:val="a3"/>
        <w:spacing w:beforeLines="50" w:before="120" w:line="300" w:lineRule="auto"/>
        <w:ind w:left="0"/>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（共同実施する業務等における利益金の配当の割合）</w:t>
      </w:r>
    </w:p>
    <w:p w14:paraId="2B4B88BB" w14:textId="77777777" w:rsidR="006C5489" w:rsidRPr="00405CC8"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第</w:t>
      </w:r>
      <w:r w:rsidRPr="00405CC8">
        <w:rPr>
          <w:rFonts w:asciiTheme="minorEastAsia" w:eastAsiaTheme="minorEastAsia" w:hAnsiTheme="minorEastAsia"/>
          <w:sz w:val="21"/>
          <w:szCs w:val="21"/>
        </w:rPr>
        <w:t xml:space="preserve"> 22 条</w:t>
      </w:r>
      <w:r>
        <w:rPr>
          <w:rFonts w:asciiTheme="minorEastAsia" w:eastAsiaTheme="minorEastAsia" w:hAnsiTheme="minorEastAsia" w:hint="eastAsia"/>
          <w:sz w:val="21"/>
          <w:szCs w:val="21"/>
        </w:rPr>
        <w:t xml:space="preserve">　</w:t>
      </w:r>
      <w:r w:rsidRPr="00405CC8">
        <w:rPr>
          <w:rFonts w:asciiTheme="minorEastAsia" w:eastAsiaTheme="minorEastAsia" w:hAnsiTheme="minorEastAsia"/>
          <w:sz w:val="21"/>
          <w:szCs w:val="21"/>
        </w:rPr>
        <w:t>共同実施することとした</w:t>
      </w:r>
      <w:r w:rsidRPr="003E5A6E">
        <w:rPr>
          <w:rFonts w:ascii="ＭＳ 明朝" w:eastAsia="ＭＳ 明朝" w:hAnsi="ＭＳ 明朝" w:hint="eastAsia"/>
          <w:sz w:val="21"/>
          <w:szCs w:val="21"/>
          <w:u w:val="single"/>
        </w:rPr>
        <w:t xml:space="preserve">　　　　　</w:t>
      </w:r>
      <w:r w:rsidRPr="00405CC8">
        <w:rPr>
          <w:rFonts w:asciiTheme="minorEastAsia" w:eastAsiaTheme="minorEastAsia" w:hAnsiTheme="minorEastAsia"/>
          <w:sz w:val="21"/>
          <w:szCs w:val="21"/>
        </w:rPr>
        <w:t>において、決算の結果利益を生じた場合には、第 10 条に規定する出資の割合により、構成員に利益金を配当するものとする。</w:t>
      </w:r>
    </w:p>
    <w:p w14:paraId="0BC93199" w14:textId="77777777" w:rsidR="006C5489" w:rsidRPr="00405CC8" w:rsidRDefault="006C5489" w:rsidP="00B67757">
      <w:pPr>
        <w:pStyle w:val="a3"/>
        <w:spacing w:beforeLines="50" w:before="120" w:line="300" w:lineRule="auto"/>
        <w:ind w:left="0"/>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（共同実施する業務等における欠損金の負担の割合）</w:t>
      </w:r>
    </w:p>
    <w:p w14:paraId="40806EE2" w14:textId="77777777" w:rsidR="006C5489" w:rsidRPr="00405CC8"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第</w:t>
      </w:r>
      <w:r w:rsidRPr="00405CC8">
        <w:rPr>
          <w:rFonts w:asciiTheme="minorEastAsia" w:eastAsiaTheme="minorEastAsia" w:hAnsiTheme="minorEastAsia"/>
          <w:sz w:val="21"/>
          <w:szCs w:val="21"/>
        </w:rPr>
        <w:t xml:space="preserve"> 23 条   共同実施することとした</w:t>
      </w:r>
      <w:r w:rsidRPr="003E5A6E">
        <w:rPr>
          <w:rFonts w:ascii="ＭＳ 明朝" w:eastAsia="ＭＳ 明朝" w:hAnsi="ＭＳ 明朝" w:hint="eastAsia"/>
          <w:sz w:val="21"/>
          <w:szCs w:val="21"/>
          <w:u w:val="single"/>
        </w:rPr>
        <w:t xml:space="preserve">　　　　　</w:t>
      </w:r>
      <w:r w:rsidRPr="00405CC8">
        <w:rPr>
          <w:rFonts w:asciiTheme="minorEastAsia" w:eastAsiaTheme="minorEastAsia" w:hAnsiTheme="minorEastAsia"/>
          <w:sz w:val="21"/>
          <w:szCs w:val="21"/>
        </w:rPr>
        <w:t>おいて、決算の結果欠損金を生じた場合には、第 10 条に規定する出資の割合により、構成員が欠損金を負担するものとする。</w:t>
      </w:r>
    </w:p>
    <w:p w14:paraId="1A2AA5B3" w14:textId="77777777" w:rsidR="006C5489" w:rsidRPr="00405CC8" w:rsidRDefault="006C5489" w:rsidP="00B67757">
      <w:pPr>
        <w:pStyle w:val="a3"/>
        <w:spacing w:beforeLines="50" w:before="120" w:line="300" w:lineRule="auto"/>
        <w:ind w:left="0"/>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（業務途中における構成員の脱退に対する措置）</w:t>
      </w:r>
    </w:p>
    <w:p w14:paraId="71239672" w14:textId="5CEB76A6" w:rsidR="006C5489"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405CC8">
        <w:rPr>
          <w:rFonts w:asciiTheme="minorEastAsia" w:eastAsiaTheme="minorEastAsia" w:hAnsiTheme="minorEastAsia" w:hint="eastAsia"/>
          <w:sz w:val="21"/>
          <w:szCs w:val="21"/>
        </w:rPr>
        <w:t>第</w:t>
      </w:r>
      <w:r w:rsidRPr="00405CC8">
        <w:rPr>
          <w:rFonts w:asciiTheme="minorEastAsia" w:eastAsiaTheme="minorEastAsia" w:hAnsiTheme="minorEastAsia"/>
          <w:sz w:val="21"/>
          <w:szCs w:val="21"/>
        </w:rPr>
        <w:t xml:space="preserve"> 24 条</w:t>
      </w:r>
      <w:r>
        <w:rPr>
          <w:rFonts w:asciiTheme="minorEastAsia" w:eastAsiaTheme="minorEastAsia" w:hAnsiTheme="minorEastAsia"/>
          <w:sz w:val="21"/>
          <w:szCs w:val="21"/>
        </w:rPr>
        <w:t xml:space="preserve">  </w:t>
      </w:r>
      <w:r w:rsidRPr="00405CC8">
        <w:rPr>
          <w:rFonts w:asciiTheme="minorEastAsia" w:eastAsiaTheme="minorEastAsia" w:hAnsiTheme="minorEastAsia"/>
          <w:sz w:val="21"/>
          <w:szCs w:val="21"/>
        </w:rPr>
        <w:t>構成員は、発注者および構成員全員の承認がなければ当企業体が</w:t>
      </w:r>
      <w:r>
        <w:rPr>
          <w:rFonts w:asciiTheme="minorEastAsia" w:eastAsiaTheme="minorEastAsia" w:hAnsiTheme="minorEastAsia"/>
          <w:sz w:val="21"/>
          <w:szCs w:val="21"/>
        </w:rPr>
        <w:t>本業務</w:t>
      </w:r>
      <w:r w:rsidRPr="00405CC8">
        <w:rPr>
          <w:rFonts w:asciiTheme="minorEastAsia" w:eastAsiaTheme="minorEastAsia" w:hAnsiTheme="minorEastAsia"/>
          <w:sz w:val="21"/>
          <w:szCs w:val="21"/>
        </w:rPr>
        <w:t>を完了する日までは脱退することができない。</w:t>
      </w:r>
    </w:p>
    <w:p w14:paraId="7D4F8C1F" w14:textId="302BE952" w:rsidR="006C5489" w:rsidRPr="00C84F5A"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C84F5A">
        <w:rPr>
          <w:rFonts w:asciiTheme="minorEastAsia" w:eastAsiaTheme="minorEastAsia" w:hAnsiTheme="minorEastAsia" w:hint="eastAsia"/>
          <w:sz w:val="21"/>
          <w:szCs w:val="21"/>
        </w:rPr>
        <w:t>２</w:t>
      </w:r>
      <w:r w:rsidRPr="00C84F5A">
        <w:rPr>
          <w:rFonts w:asciiTheme="minorEastAsia" w:eastAsiaTheme="minorEastAsia" w:hAnsiTheme="minorEastAsia"/>
          <w:sz w:val="21"/>
          <w:szCs w:val="21"/>
        </w:rPr>
        <w:t xml:space="preserve">  構成員のうち</w:t>
      </w:r>
      <w:r>
        <w:rPr>
          <w:rFonts w:asciiTheme="minorEastAsia" w:eastAsiaTheme="minorEastAsia" w:hAnsiTheme="minorEastAsia"/>
          <w:sz w:val="21"/>
          <w:szCs w:val="21"/>
        </w:rPr>
        <w:t>本業務</w:t>
      </w:r>
      <w:r w:rsidRPr="00C84F5A">
        <w:rPr>
          <w:rFonts w:asciiTheme="minorEastAsia" w:eastAsiaTheme="minorEastAsia" w:hAnsiTheme="minorEastAsia"/>
          <w:sz w:val="21"/>
          <w:szCs w:val="21"/>
        </w:rPr>
        <w:t>の実施途中において、前項の規定により脱退した者がある場合においては、残存する構成員が共同連帯して</w:t>
      </w:r>
      <w:r>
        <w:rPr>
          <w:rFonts w:asciiTheme="minorEastAsia" w:eastAsiaTheme="minorEastAsia" w:hAnsiTheme="minorEastAsia"/>
          <w:sz w:val="21"/>
          <w:szCs w:val="21"/>
        </w:rPr>
        <w:t>本業務</w:t>
      </w:r>
      <w:r w:rsidRPr="00C84F5A">
        <w:rPr>
          <w:rFonts w:asciiTheme="minorEastAsia" w:eastAsiaTheme="minorEastAsia" w:hAnsiTheme="minorEastAsia"/>
          <w:sz w:val="21"/>
          <w:szCs w:val="21"/>
        </w:rPr>
        <w:t>を完了する。</w:t>
      </w:r>
    </w:p>
    <w:p w14:paraId="6FBF7313" w14:textId="77777777" w:rsidR="006C5489" w:rsidRPr="00C84F5A"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C84F5A">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 xml:space="preserve">　</w:t>
      </w:r>
      <w:r w:rsidRPr="003E5A6E">
        <w:rPr>
          <w:rFonts w:ascii="ＭＳ 明朝" w:eastAsia="ＭＳ 明朝" w:hAnsi="ＭＳ 明朝" w:hint="eastAsia"/>
          <w:sz w:val="21"/>
          <w:szCs w:val="21"/>
          <w:u w:val="single"/>
        </w:rPr>
        <w:t xml:space="preserve">　　　　　</w:t>
      </w:r>
      <w:r w:rsidRPr="00C84F5A">
        <w:rPr>
          <w:rFonts w:asciiTheme="minorEastAsia" w:eastAsiaTheme="minorEastAsia" w:hAnsiTheme="minorEastAsia"/>
          <w:sz w:val="21"/>
          <w:szCs w:val="21"/>
        </w:rPr>
        <w:t>を共同実施する構成員のうち、第</w:t>
      </w:r>
      <w:r>
        <w:rPr>
          <w:rFonts w:asciiTheme="minorEastAsia" w:eastAsiaTheme="minorEastAsia" w:hAnsiTheme="minorEastAsia" w:hint="eastAsia"/>
          <w:sz w:val="21"/>
          <w:szCs w:val="21"/>
        </w:rPr>
        <w:t>１</w:t>
      </w:r>
      <w:r w:rsidRPr="00C84F5A">
        <w:rPr>
          <w:rFonts w:asciiTheme="minorEastAsia" w:eastAsiaTheme="minorEastAsia" w:hAnsiTheme="minorEastAsia"/>
          <w:sz w:val="21"/>
          <w:szCs w:val="21"/>
        </w:rPr>
        <w:t>項の規定により構成員のうち脱退した者があるときは、残存する構成員の出資の割合は、脱退した構成員が脱退前に有していたところの出資の割合を、残存する構成員が有している出資の割合により分割し、これを第10条に規定する出資の割合に加えた割合とする。</w:t>
      </w:r>
    </w:p>
    <w:p w14:paraId="1EAE9CCF" w14:textId="77777777" w:rsidR="006C5489" w:rsidRPr="00C84F5A"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C84F5A">
        <w:rPr>
          <w:rFonts w:asciiTheme="minorEastAsia" w:eastAsiaTheme="minorEastAsia" w:hAnsiTheme="minorEastAsia" w:hint="eastAsia"/>
          <w:sz w:val="21"/>
          <w:szCs w:val="21"/>
        </w:rPr>
        <w:t>４</w:t>
      </w:r>
      <w:r>
        <w:rPr>
          <w:rFonts w:asciiTheme="minorEastAsia" w:eastAsiaTheme="minorEastAsia" w:hAnsiTheme="minorEastAsia" w:hint="eastAsia"/>
          <w:sz w:val="21"/>
          <w:szCs w:val="21"/>
        </w:rPr>
        <w:t xml:space="preserve">　</w:t>
      </w:r>
      <w:r w:rsidRPr="00C84F5A">
        <w:rPr>
          <w:rFonts w:asciiTheme="minorEastAsia" w:eastAsiaTheme="minorEastAsia" w:hAnsiTheme="minorEastAsia"/>
          <w:sz w:val="21"/>
          <w:szCs w:val="2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BC2833F" w14:textId="77777777" w:rsidR="006C5489" w:rsidRDefault="006C5489" w:rsidP="006C5489">
      <w:pPr>
        <w:pStyle w:val="a3"/>
        <w:spacing w:line="300" w:lineRule="auto"/>
        <w:ind w:left="0" w:firstLineChars="50" w:firstLine="105"/>
        <w:jc w:val="both"/>
        <w:rPr>
          <w:rFonts w:asciiTheme="minorEastAsia" w:eastAsiaTheme="minorEastAsia" w:hAnsiTheme="minorEastAsia"/>
          <w:sz w:val="21"/>
          <w:szCs w:val="21"/>
        </w:rPr>
      </w:pPr>
      <w:r w:rsidRPr="00C84F5A">
        <w:rPr>
          <w:rFonts w:asciiTheme="minorEastAsia" w:eastAsiaTheme="minorEastAsia" w:hAnsiTheme="minorEastAsia" w:hint="eastAsia"/>
          <w:sz w:val="21"/>
          <w:szCs w:val="21"/>
        </w:rPr>
        <w:t>５</w:t>
      </w:r>
      <w:r>
        <w:rPr>
          <w:rFonts w:asciiTheme="minorEastAsia" w:eastAsiaTheme="minorEastAsia" w:hAnsiTheme="minorEastAsia" w:hint="eastAsia"/>
          <w:sz w:val="21"/>
          <w:szCs w:val="21"/>
        </w:rPr>
        <w:t xml:space="preserve">　</w:t>
      </w:r>
      <w:r w:rsidRPr="00C84F5A">
        <w:rPr>
          <w:rFonts w:asciiTheme="minorEastAsia" w:eastAsiaTheme="minorEastAsia" w:hAnsiTheme="minorEastAsia"/>
          <w:sz w:val="21"/>
          <w:szCs w:val="21"/>
        </w:rPr>
        <w:t>決算の結果利益を生じた場合において、脱退した構成員には利益金の配当</w:t>
      </w:r>
      <w:r w:rsidRPr="00C84F5A">
        <w:rPr>
          <w:rFonts w:asciiTheme="minorEastAsia" w:eastAsiaTheme="minorEastAsia" w:hAnsiTheme="minorEastAsia" w:hint="eastAsia"/>
          <w:sz w:val="21"/>
          <w:szCs w:val="21"/>
        </w:rPr>
        <w:t>は行わない。</w:t>
      </w:r>
    </w:p>
    <w:p w14:paraId="6031DDC1" w14:textId="77777777" w:rsidR="006C5489" w:rsidRPr="00075CEB" w:rsidRDefault="006C5489" w:rsidP="00B67757">
      <w:pPr>
        <w:pStyle w:val="a3"/>
        <w:spacing w:beforeLines="50" w:before="120" w:line="300" w:lineRule="auto"/>
        <w:ind w:left="0"/>
        <w:rPr>
          <w:rFonts w:asciiTheme="minorEastAsia" w:eastAsiaTheme="minorEastAsia" w:hAnsiTheme="minorEastAsia"/>
          <w:sz w:val="21"/>
          <w:szCs w:val="21"/>
        </w:rPr>
      </w:pPr>
      <w:r w:rsidRPr="00075CEB">
        <w:rPr>
          <w:rFonts w:asciiTheme="minorEastAsia" w:eastAsiaTheme="minorEastAsia" w:hAnsiTheme="minorEastAsia" w:hint="eastAsia"/>
          <w:sz w:val="21"/>
          <w:szCs w:val="21"/>
        </w:rPr>
        <w:t>（業務途中における構成員の破産又は解散に対する措置）</w:t>
      </w:r>
    </w:p>
    <w:p w14:paraId="74151518" w14:textId="62FA677B" w:rsidR="006C5489"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075CEB">
        <w:rPr>
          <w:rFonts w:asciiTheme="minorEastAsia" w:eastAsiaTheme="minorEastAsia" w:hAnsiTheme="minorEastAsia" w:hint="eastAsia"/>
          <w:sz w:val="21"/>
          <w:szCs w:val="21"/>
        </w:rPr>
        <w:t>第</w:t>
      </w:r>
      <w:r w:rsidRPr="00075CEB">
        <w:rPr>
          <w:rFonts w:asciiTheme="minorEastAsia" w:eastAsiaTheme="minorEastAsia" w:hAnsiTheme="minorEastAsia"/>
          <w:sz w:val="21"/>
          <w:szCs w:val="21"/>
        </w:rPr>
        <w:t xml:space="preserve"> 25 条   構成員のうちいずれかが</w:t>
      </w:r>
      <w:r>
        <w:rPr>
          <w:rFonts w:asciiTheme="minorEastAsia" w:eastAsiaTheme="minorEastAsia" w:hAnsiTheme="minorEastAsia"/>
          <w:sz w:val="21"/>
          <w:szCs w:val="21"/>
        </w:rPr>
        <w:t>本業務</w:t>
      </w:r>
      <w:r w:rsidRPr="00075CEB">
        <w:rPr>
          <w:rFonts w:asciiTheme="minorEastAsia" w:eastAsiaTheme="minorEastAsia" w:hAnsiTheme="minorEastAsia"/>
          <w:sz w:val="21"/>
          <w:szCs w:val="21"/>
        </w:rPr>
        <w:t>の実施途中において破産又は解散した場合においては、速やかに発注者にその旨を伝え、前条第２項から第５項までを準用するものとする。ただし、残存する構成員によっては、残業務の適切な設計・</w:t>
      </w:r>
      <w:r w:rsidR="00753BEE">
        <w:rPr>
          <w:rFonts w:asciiTheme="minorEastAsia" w:eastAsiaTheme="minorEastAsia" w:hAnsiTheme="minorEastAsia" w:hint="eastAsia"/>
          <w:sz w:val="21"/>
          <w:szCs w:val="21"/>
        </w:rPr>
        <w:t>工事監理・</w:t>
      </w:r>
      <w:r w:rsidRPr="00075CEB">
        <w:rPr>
          <w:rFonts w:asciiTheme="minorEastAsia" w:eastAsiaTheme="minorEastAsia" w:hAnsiTheme="minorEastAsia"/>
          <w:sz w:val="21"/>
          <w:szCs w:val="21"/>
        </w:rPr>
        <w:t>施工が困難と認められるときは、速やかに発注者にその旨を伝え、</w:t>
      </w:r>
      <w:r>
        <w:rPr>
          <w:rFonts w:asciiTheme="minorEastAsia" w:eastAsiaTheme="minorEastAsia" w:hAnsiTheme="minorEastAsia"/>
          <w:sz w:val="21"/>
          <w:szCs w:val="21"/>
        </w:rPr>
        <w:t>本業務</w:t>
      </w:r>
      <w:r w:rsidRPr="00075CEB">
        <w:rPr>
          <w:rFonts w:asciiTheme="minorEastAsia" w:eastAsiaTheme="minorEastAsia" w:hAnsiTheme="minorEastAsia"/>
          <w:sz w:val="21"/>
          <w:szCs w:val="21"/>
        </w:rPr>
        <w:t>の実施について協議するものとする。</w:t>
      </w:r>
    </w:p>
    <w:p w14:paraId="67D72DB5" w14:textId="497E25E2" w:rsidR="006C5489" w:rsidRPr="00075CEB" w:rsidRDefault="006C5489" w:rsidP="00B67757">
      <w:pPr>
        <w:pStyle w:val="a3"/>
        <w:spacing w:beforeLines="50" w:before="120" w:line="300" w:lineRule="auto"/>
        <w:ind w:left="0"/>
        <w:rPr>
          <w:rFonts w:asciiTheme="minorEastAsia" w:eastAsiaTheme="minorEastAsia" w:hAnsiTheme="minorEastAsia"/>
          <w:sz w:val="21"/>
          <w:szCs w:val="21"/>
        </w:rPr>
      </w:pPr>
      <w:r w:rsidRPr="00075CEB">
        <w:rPr>
          <w:rFonts w:asciiTheme="minorEastAsia" w:eastAsiaTheme="minorEastAsia" w:hAnsiTheme="minorEastAsia" w:hint="eastAsia"/>
          <w:sz w:val="21"/>
          <w:szCs w:val="21"/>
        </w:rPr>
        <w:t>（</w:t>
      </w:r>
      <w:r w:rsidR="00C57178">
        <w:rPr>
          <w:rFonts w:asciiTheme="minorEastAsia" w:eastAsiaTheme="minorEastAsia" w:hAnsiTheme="minorEastAsia" w:hint="eastAsia"/>
          <w:sz w:val="21"/>
          <w:szCs w:val="21"/>
        </w:rPr>
        <w:t>代表企業</w:t>
      </w:r>
      <w:r w:rsidRPr="00075CEB">
        <w:rPr>
          <w:rFonts w:asciiTheme="minorEastAsia" w:eastAsiaTheme="minorEastAsia" w:hAnsiTheme="minorEastAsia" w:hint="eastAsia"/>
          <w:sz w:val="21"/>
          <w:szCs w:val="21"/>
        </w:rPr>
        <w:t>の変更）</w:t>
      </w:r>
    </w:p>
    <w:p w14:paraId="4501597D" w14:textId="0E2027AB" w:rsidR="006C5489" w:rsidRPr="00075CEB" w:rsidRDefault="006C5489" w:rsidP="006C5489">
      <w:pPr>
        <w:pStyle w:val="a3"/>
        <w:spacing w:line="300" w:lineRule="auto"/>
        <w:ind w:leftChars="50" w:left="320" w:hangingChars="100" w:hanging="210"/>
        <w:jc w:val="both"/>
        <w:rPr>
          <w:rFonts w:asciiTheme="minorEastAsia" w:eastAsiaTheme="minorEastAsia" w:hAnsiTheme="minorEastAsia"/>
          <w:sz w:val="21"/>
          <w:szCs w:val="21"/>
        </w:rPr>
      </w:pPr>
      <w:r w:rsidRPr="00075CEB">
        <w:rPr>
          <w:rFonts w:asciiTheme="minorEastAsia" w:eastAsiaTheme="minorEastAsia" w:hAnsiTheme="minorEastAsia" w:hint="eastAsia"/>
          <w:sz w:val="21"/>
          <w:szCs w:val="21"/>
        </w:rPr>
        <w:t>第</w:t>
      </w:r>
      <w:r w:rsidRPr="00075CEB">
        <w:rPr>
          <w:rFonts w:asciiTheme="minorEastAsia" w:eastAsiaTheme="minorEastAsia" w:hAnsiTheme="minorEastAsia"/>
          <w:sz w:val="21"/>
          <w:szCs w:val="21"/>
        </w:rPr>
        <w:t xml:space="preserve"> 26 条</w:t>
      </w:r>
      <w:r>
        <w:rPr>
          <w:rFonts w:asciiTheme="minorEastAsia" w:eastAsiaTheme="minorEastAsia" w:hAnsiTheme="minorEastAsia" w:hint="eastAsia"/>
          <w:sz w:val="21"/>
          <w:szCs w:val="21"/>
        </w:rPr>
        <w:t xml:space="preserve">　</w:t>
      </w:r>
      <w:r w:rsidR="00C57178">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が脱退し若しくは除名された場合又は</w:t>
      </w:r>
      <w:r w:rsidR="00C57178">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としての責務を果たせなく</w:t>
      </w:r>
      <w:r w:rsidRPr="00075CEB">
        <w:rPr>
          <w:rFonts w:asciiTheme="minorEastAsia" w:eastAsiaTheme="minorEastAsia" w:hAnsiTheme="minorEastAsia"/>
          <w:sz w:val="21"/>
          <w:szCs w:val="21"/>
        </w:rPr>
        <w:lastRenderedPageBreak/>
        <w:t>なった場合においては、</w:t>
      </w:r>
      <w:r w:rsidR="0088479F">
        <w:rPr>
          <w:rFonts w:asciiTheme="minorEastAsia" w:eastAsiaTheme="minorEastAsia" w:hAnsiTheme="minorEastAsia" w:hint="eastAsia"/>
          <w:sz w:val="21"/>
          <w:szCs w:val="21"/>
        </w:rPr>
        <w:t>第６</w:t>
      </w:r>
      <w:r w:rsidRPr="00075CEB">
        <w:rPr>
          <w:rFonts w:asciiTheme="minorEastAsia" w:eastAsiaTheme="minorEastAsia" w:hAnsiTheme="minorEastAsia"/>
          <w:sz w:val="21"/>
          <w:szCs w:val="21"/>
        </w:rPr>
        <w:t>条の</w:t>
      </w:r>
      <w:r w:rsidR="00C57178">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に代えて、他の構成員全員及び発注者の承認により残存する構成員のうちいずれかを</w:t>
      </w:r>
      <w:r w:rsidR="00C57178">
        <w:rPr>
          <w:rFonts w:asciiTheme="minorEastAsia" w:eastAsiaTheme="minorEastAsia" w:hAnsiTheme="minorEastAsia"/>
          <w:sz w:val="21"/>
          <w:szCs w:val="21"/>
        </w:rPr>
        <w:t>代表企業</w:t>
      </w:r>
      <w:r w:rsidRPr="00075CEB">
        <w:rPr>
          <w:rFonts w:asciiTheme="minorEastAsia" w:eastAsiaTheme="minorEastAsia" w:hAnsiTheme="minorEastAsia"/>
          <w:sz w:val="21"/>
          <w:szCs w:val="21"/>
        </w:rPr>
        <w:t>とすることができるものとする。</w:t>
      </w:r>
    </w:p>
    <w:p w14:paraId="5FD2D6FE" w14:textId="5643896F" w:rsidR="006C5489" w:rsidRPr="003E6DBD" w:rsidRDefault="006C5489" w:rsidP="00B67757">
      <w:pPr>
        <w:pStyle w:val="a3"/>
        <w:spacing w:beforeLines="50" w:before="120" w:line="300" w:lineRule="auto"/>
        <w:ind w:left="0"/>
        <w:rPr>
          <w:rFonts w:asciiTheme="minorEastAsia" w:eastAsiaTheme="minorEastAsia" w:hAnsiTheme="minorEastAsia"/>
          <w:sz w:val="21"/>
          <w:szCs w:val="21"/>
        </w:rPr>
      </w:pPr>
      <w:r w:rsidRPr="003E6DBD">
        <w:rPr>
          <w:rFonts w:asciiTheme="minorEastAsia" w:eastAsiaTheme="minorEastAsia" w:hAnsiTheme="minorEastAsia" w:hint="eastAsia"/>
          <w:sz w:val="21"/>
          <w:szCs w:val="21"/>
        </w:rPr>
        <w:t>（解散後の</w:t>
      </w:r>
      <w:r>
        <w:rPr>
          <w:rFonts w:asciiTheme="minorEastAsia" w:eastAsiaTheme="minorEastAsia" w:hAnsiTheme="minorEastAsia" w:hint="eastAsia"/>
          <w:sz w:val="21"/>
          <w:szCs w:val="21"/>
        </w:rPr>
        <w:t>契約不適合</w:t>
      </w:r>
      <w:r w:rsidRPr="003E6DBD">
        <w:rPr>
          <w:rFonts w:asciiTheme="minorEastAsia" w:eastAsiaTheme="minorEastAsia" w:hAnsiTheme="minorEastAsia" w:hint="eastAsia"/>
          <w:sz w:val="21"/>
          <w:szCs w:val="21"/>
        </w:rPr>
        <w:t>責任）</w:t>
      </w:r>
    </w:p>
    <w:p w14:paraId="368EAC29" w14:textId="389D2844" w:rsidR="006C5489" w:rsidRPr="003E6DBD" w:rsidRDefault="006C5489" w:rsidP="006C5489">
      <w:pPr>
        <w:pStyle w:val="a3"/>
        <w:spacing w:line="300" w:lineRule="auto"/>
        <w:ind w:leftChars="50" w:left="320" w:hangingChars="100" w:hanging="210"/>
        <w:rPr>
          <w:rFonts w:asciiTheme="minorEastAsia" w:eastAsiaTheme="minorEastAsia" w:hAnsiTheme="minorEastAsia"/>
          <w:sz w:val="21"/>
          <w:szCs w:val="21"/>
        </w:rPr>
      </w:pPr>
      <w:r w:rsidRPr="003E6DBD">
        <w:rPr>
          <w:rFonts w:asciiTheme="minorEastAsia" w:eastAsiaTheme="minorEastAsia" w:hAnsiTheme="minorEastAsia" w:hint="eastAsia"/>
          <w:sz w:val="21"/>
          <w:szCs w:val="21"/>
        </w:rPr>
        <w:t>第</w:t>
      </w:r>
      <w:r w:rsidRPr="003E6DBD">
        <w:rPr>
          <w:rFonts w:asciiTheme="minorEastAsia" w:eastAsiaTheme="minorEastAsia" w:hAnsiTheme="minorEastAsia"/>
          <w:sz w:val="21"/>
          <w:szCs w:val="21"/>
        </w:rPr>
        <w:t xml:space="preserve"> 27 条</w:t>
      </w:r>
      <w:r>
        <w:rPr>
          <w:rFonts w:asciiTheme="minorEastAsia" w:eastAsiaTheme="minorEastAsia" w:hAnsiTheme="minorEastAsia" w:hint="eastAsia"/>
          <w:sz w:val="21"/>
          <w:szCs w:val="21"/>
        </w:rPr>
        <w:t xml:space="preserve">　</w:t>
      </w:r>
      <w:r w:rsidRPr="003E6DBD">
        <w:rPr>
          <w:rFonts w:asciiTheme="minorEastAsia" w:eastAsiaTheme="minorEastAsia" w:hAnsiTheme="minorEastAsia"/>
          <w:sz w:val="21"/>
          <w:szCs w:val="21"/>
        </w:rPr>
        <w:t>当企業体が解散した後においても、</w:t>
      </w:r>
      <w:r>
        <w:rPr>
          <w:rFonts w:asciiTheme="minorEastAsia" w:eastAsiaTheme="minorEastAsia" w:hAnsiTheme="minorEastAsia"/>
          <w:sz w:val="21"/>
          <w:szCs w:val="21"/>
        </w:rPr>
        <w:t>本業務</w:t>
      </w:r>
      <w:r w:rsidRPr="003E6DBD">
        <w:rPr>
          <w:rFonts w:asciiTheme="minorEastAsia" w:eastAsiaTheme="minorEastAsia" w:hAnsiTheme="minorEastAsia"/>
          <w:sz w:val="21"/>
          <w:szCs w:val="21"/>
        </w:rPr>
        <w:t>につき、</w:t>
      </w:r>
      <w:r>
        <w:rPr>
          <w:rFonts w:asciiTheme="minorEastAsia" w:eastAsiaTheme="minorEastAsia" w:hAnsiTheme="minorEastAsia" w:hint="eastAsia"/>
          <w:sz w:val="21"/>
          <w:szCs w:val="21"/>
        </w:rPr>
        <w:t>契約不適合</w:t>
      </w:r>
      <w:r w:rsidRPr="003E6DBD">
        <w:rPr>
          <w:rFonts w:asciiTheme="minorEastAsia" w:eastAsiaTheme="minorEastAsia" w:hAnsiTheme="minorEastAsia"/>
          <w:sz w:val="21"/>
          <w:szCs w:val="21"/>
        </w:rPr>
        <w:t>があったときは、各構成員は共同連帯してその責に任ずるものとする。</w:t>
      </w:r>
    </w:p>
    <w:p w14:paraId="1A6F6B3A" w14:textId="77777777" w:rsidR="006C5489" w:rsidRPr="003E6DBD" w:rsidRDefault="006C5489" w:rsidP="00B67757">
      <w:pPr>
        <w:pStyle w:val="a3"/>
        <w:spacing w:beforeLines="50" w:before="120" w:line="300" w:lineRule="auto"/>
        <w:ind w:left="0"/>
        <w:rPr>
          <w:rFonts w:asciiTheme="minorEastAsia" w:eastAsiaTheme="minorEastAsia" w:hAnsiTheme="minorEastAsia"/>
          <w:sz w:val="21"/>
          <w:szCs w:val="21"/>
        </w:rPr>
      </w:pPr>
      <w:r w:rsidRPr="003E6DBD">
        <w:rPr>
          <w:rFonts w:asciiTheme="minorEastAsia" w:eastAsiaTheme="minorEastAsia" w:hAnsiTheme="minorEastAsia" w:hint="eastAsia"/>
          <w:sz w:val="21"/>
          <w:szCs w:val="21"/>
        </w:rPr>
        <w:t>（協定書に定めのない事項）</w:t>
      </w:r>
    </w:p>
    <w:p w14:paraId="3F714ABD" w14:textId="77777777" w:rsidR="006C5489" w:rsidRDefault="006C5489" w:rsidP="006C5489">
      <w:pPr>
        <w:pStyle w:val="a3"/>
        <w:spacing w:line="300" w:lineRule="auto"/>
        <w:ind w:left="0" w:firstLineChars="50" w:firstLine="105"/>
        <w:jc w:val="both"/>
        <w:rPr>
          <w:rFonts w:asciiTheme="minorEastAsia" w:eastAsiaTheme="minorEastAsia" w:hAnsiTheme="minorEastAsia"/>
          <w:sz w:val="21"/>
          <w:szCs w:val="21"/>
        </w:rPr>
      </w:pPr>
      <w:r w:rsidRPr="003E6DBD">
        <w:rPr>
          <w:rFonts w:asciiTheme="minorEastAsia" w:eastAsiaTheme="minorEastAsia" w:hAnsiTheme="minorEastAsia" w:hint="eastAsia"/>
          <w:sz w:val="21"/>
          <w:szCs w:val="21"/>
        </w:rPr>
        <w:t>第</w:t>
      </w:r>
      <w:r w:rsidRPr="003E6DBD">
        <w:rPr>
          <w:rFonts w:asciiTheme="minorEastAsia" w:eastAsiaTheme="minorEastAsia" w:hAnsiTheme="minorEastAsia"/>
          <w:sz w:val="21"/>
          <w:szCs w:val="21"/>
        </w:rPr>
        <w:t xml:space="preserve"> 28 条</w:t>
      </w:r>
      <w:r>
        <w:rPr>
          <w:rFonts w:asciiTheme="minorEastAsia" w:eastAsiaTheme="minorEastAsia" w:hAnsiTheme="minorEastAsia" w:hint="eastAsia"/>
          <w:sz w:val="21"/>
          <w:szCs w:val="21"/>
        </w:rPr>
        <w:t xml:space="preserve">　</w:t>
      </w:r>
      <w:r w:rsidRPr="003E6DBD">
        <w:rPr>
          <w:rFonts w:asciiTheme="minorEastAsia" w:eastAsiaTheme="minorEastAsia" w:hAnsiTheme="minorEastAsia"/>
          <w:sz w:val="21"/>
          <w:szCs w:val="21"/>
        </w:rPr>
        <w:t>この協定書に定めのない事項については、運営委員会において定めるものとする。</w:t>
      </w:r>
    </w:p>
    <w:p w14:paraId="784D171D" w14:textId="77777777" w:rsidR="006C5489" w:rsidRDefault="006C5489" w:rsidP="006C5489">
      <w:pPr>
        <w:pStyle w:val="a3"/>
        <w:spacing w:beforeLines="50" w:before="120" w:line="300" w:lineRule="auto"/>
        <w:ind w:left="0"/>
        <w:rPr>
          <w:rFonts w:asciiTheme="minorEastAsia" w:eastAsiaTheme="minorEastAsia" w:hAnsiTheme="minorEastAsia"/>
          <w:sz w:val="21"/>
          <w:szCs w:val="21"/>
        </w:rPr>
      </w:pPr>
    </w:p>
    <w:p w14:paraId="407CA74D" w14:textId="4450FA88" w:rsidR="006C5489" w:rsidRPr="00921C57" w:rsidRDefault="006C5489" w:rsidP="00BF04D2">
      <w:pPr>
        <w:pStyle w:val="a3"/>
        <w:spacing w:beforeLines="50" w:before="120" w:line="300" w:lineRule="auto"/>
        <w:ind w:leftChars="129" w:left="284" w:firstLineChars="450" w:firstLine="945"/>
        <w:jc w:val="both"/>
        <w:rPr>
          <w:rFonts w:asciiTheme="minorEastAsia" w:eastAsiaTheme="minorEastAsia" w:hAnsiTheme="minorEastAsia"/>
          <w:sz w:val="21"/>
          <w:szCs w:val="21"/>
        </w:rPr>
      </w:pPr>
      <w:r w:rsidRPr="002E5E49">
        <w:rPr>
          <w:rFonts w:asciiTheme="minorEastAsia" w:eastAsiaTheme="minorEastAsia" w:hAnsiTheme="minorEastAsia" w:hint="eastAsia"/>
          <w:sz w:val="21"/>
          <w:szCs w:val="21"/>
          <w:u w:val="single"/>
        </w:rPr>
        <w:t>外</w:t>
      </w:r>
      <w:r w:rsidRPr="002E5E49">
        <w:rPr>
          <w:rFonts w:asciiTheme="minorEastAsia" w:eastAsiaTheme="minorEastAsia" w:hAnsiTheme="minorEastAsia"/>
          <w:sz w:val="21"/>
          <w:szCs w:val="21"/>
          <w:u w:val="single"/>
        </w:rPr>
        <w:t xml:space="preserve">  </w:t>
      </w:r>
      <w:r w:rsidRPr="002E5E49">
        <w:rPr>
          <w:rFonts w:asciiTheme="minorEastAsia" w:eastAsiaTheme="minorEastAsia" w:hAnsiTheme="minorEastAsia" w:hint="eastAsia"/>
          <w:sz w:val="21"/>
          <w:szCs w:val="21"/>
          <w:u w:val="single"/>
        </w:rPr>
        <w:t xml:space="preserve">　</w:t>
      </w:r>
      <w:r w:rsidRPr="002E5E49">
        <w:rPr>
          <w:rFonts w:asciiTheme="minorEastAsia" w:eastAsiaTheme="minorEastAsia" w:hAnsiTheme="minorEastAsia"/>
          <w:sz w:val="21"/>
          <w:szCs w:val="21"/>
          <w:u w:val="single"/>
        </w:rPr>
        <w:t xml:space="preserve"> 社</w:t>
      </w:r>
      <w:r w:rsidRPr="00921C57">
        <w:rPr>
          <w:rFonts w:asciiTheme="minorEastAsia" w:eastAsiaTheme="minorEastAsia" w:hAnsiTheme="minorEastAsia"/>
          <w:sz w:val="21"/>
          <w:szCs w:val="21"/>
        </w:rPr>
        <w:t>は、上記のと</w:t>
      </w:r>
      <w:r w:rsidRPr="006C5489">
        <w:rPr>
          <w:rFonts w:asciiTheme="minorEastAsia" w:eastAsiaTheme="minorEastAsia" w:hAnsiTheme="minorEastAsia"/>
          <w:sz w:val="21"/>
          <w:szCs w:val="21"/>
        </w:rPr>
        <w:t>おり</w:t>
      </w:r>
      <w:r w:rsidR="00215D9C">
        <w:rPr>
          <w:rFonts w:asciiTheme="minorEastAsia" w:eastAsiaTheme="minorEastAsia" w:hAnsiTheme="minorEastAsia" w:hint="eastAsia"/>
          <w:sz w:val="21"/>
          <w:szCs w:val="21"/>
        </w:rPr>
        <w:t>名古屋市国際展示場第２展示館</w:t>
      </w:r>
      <w:r w:rsidRPr="00400537">
        <w:rPr>
          <w:rFonts w:asciiTheme="minorEastAsia" w:eastAsiaTheme="minorEastAsia" w:hAnsiTheme="minorEastAsia"/>
          <w:sz w:val="21"/>
          <w:szCs w:val="21"/>
        </w:rPr>
        <w:t>共同企業体協定</w:t>
      </w:r>
      <w:r w:rsidRPr="006C5489">
        <w:rPr>
          <w:rFonts w:asciiTheme="minorEastAsia" w:eastAsiaTheme="minorEastAsia" w:hAnsiTheme="minorEastAsia"/>
          <w:sz w:val="21"/>
          <w:szCs w:val="21"/>
        </w:rPr>
        <w:t>を締結したの</w:t>
      </w:r>
      <w:r w:rsidRPr="00921C57">
        <w:rPr>
          <w:rFonts w:asciiTheme="minorEastAsia" w:eastAsiaTheme="minorEastAsia" w:hAnsiTheme="minorEastAsia"/>
          <w:sz w:val="21"/>
          <w:szCs w:val="21"/>
        </w:rPr>
        <w:t>で、その証拠としてこの協定書</w:t>
      </w:r>
      <w:r w:rsidRPr="002E5E49">
        <w:rPr>
          <w:rFonts w:asciiTheme="minorEastAsia" w:eastAsiaTheme="minorEastAsia" w:hAnsiTheme="minorEastAsia"/>
          <w:sz w:val="21"/>
          <w:szCs w:val="21"/>
          <w:u w:val="single"/>
        </w:rPr>
        <w:t xml:space="preserve">   通</w:t>
      </w:r>
      <w:r w:rsidRPr="00921C57">
        <w:rPr>
          <w:rFonts w:asciiTheme="minorEastAsia" w:eastAsiaTheme="minorEastAsia" w:hAnsiTheme="minorEastAsia"/>
          <w:sz w:val="21"/>
          <w:szCs w:val="21"/>
        </w:rPr>
        <w:t>を作成し、各通に構成員が記名捺印し、</w:t>
      </w:r>
      <w:r w:rsidR="00BF04D2" w:rsidRPr="00BF04D2">
        <w:rPr>
          <w:rFonts w:asciiTheme="minorEastAsia" w:eastAsiaTheme="minorEastAsia" w:hAnsiTheme="minorEastAsia" w:hint="eastAsia"/>
          <w:sz w:val="21"/>
          <w:szCs w:val="21"/>
        </w:rPr>
        <w:t>１通を発注者に提出し</w:t>
      </w:r>
      <w:r w:rsidR="00F1736E">
        <w:rPr>
          <w:rFonts w:asciiTheme="minorEastAsia" w:eastAsiaTheme="minorEastAsia" w:hAnsiTheme="minorEastAsia" w:hint="eastAsia"/>
          <w:sz w:val="21"/>
          <w:szCs w:val="21"/>
        </w:rPr>
        <w:t>、</w:t>
      </w:r>
      <w:r w:rsidRPr="00921C57">
        <w:rPr>
          <w:rFonts w:asciiTheme="minorEastAsia" w:eastAsiaTheme="minorEastAsia" w:hAnsiTheme="minorEastAsia"/>
          <w:sz w:val="21"/>
          <w:szCs w:val="21"/>
        </w:rPr>
        <w:t>各自所持するものとする。</w:t>
      </w:r>
    </w:p>
    <w:p w14:paraId="092B00E1" w14:textId="77777777" w:rsidR="006C5489" w:rsidRPr="002E5E49" w:rsidRDefault="006C5489" w:rsidP="006C5489">
      <w:pPr>
        <w:pStyle w:val="a3"/>
        <w:spacing w:beforeLines="50" w:before="120" w:line="300" w:lineRule="auto"/>
        <w:ind w:left="0"/>
        <w:rPr>
          <w:rFonts w:asciiTheme="minorEastAsia" w:eastAsiaTheme="minorEastAsia" w:hAnsiTheme="minorEastAsia"/>
          <w:sz w:val="21"/>
          <w:szCs w:val="21"/>
        </w:rPr>
      </w:pPr>
    </w:p>
    <w:p w14:paraId="51CD6B4A" w14:textId="00B47487" w:rsidR="006C5489" w:rsidRPr="002B29E6" w:rsidRDefault="00090ED4" w:rsidP="006C5489">
      <w:pPr>
        <w:tabs>
          <w:tab w:val="left" w:pos="1541"/>
          <w:tab w:val="left" w:pos="2021"/>
          <w:tab w:val="left" w:pos="2501"/>
        </w:tabs>
        <w:rPr>
          <w:rFonts w:asciiTheme="minorEastAsia" w:eastAsiaTheme="minorEastAsia" w:hAnsiTheme="minorEastAsia"/>
          <w:sz w:val="21"/>
          <w:szCs w:val="20"/>
        </w:rPr>
      </w:pPr>
      <w:r w:rsidRPr="00090ED4">
        <w:rPr>
          <w:rFonts w:asciiTheme="minorEastAsia" w:eastAsiaTheme="minorEastAsia" w:hAnsiTheme="minorEastAsia" w:hint="eastAsia"/>
          <w:spacing w:val="4"/>
          <w:sz w:val="21"/>
          <w:szCs w:val="21"/>
        </w:rPr>
        <w:t>令和　年　月　日</w:t>
      </w:r>
    </w:p>
    <w:p w14:paraId="5099CE86" w14:textId="77777777" w:rsidR="006C5489" w:rsidRPr="002B29E6" w:rsidRDefault="006C5489" w:rsidP="006C5489">
      <w:pPr>
        <w:pStyle w:val="a3"/>
        <w:rPr>
          <w:rFonts w:asciiTheme="minorEastAsia" w:eastAsiaTheme="minorEastAsia" w:hAnsiTheme="minorEastAsia"/>
          <w:sz w:val="21"/>
          <w:szCs w:val="21"/>
        </w:rPr>
      </w:pPr>
    </w:p>
    <w:p w14:paraId="3794BFF3" w14:textId="77777777" w:rsidR="006C5489" w:rsidRPr="002B29E6" w:rsidRDefault="006C5489" w:rsidP="006C5489">
      <w:pPr>
        <w:ind w:left="2021"/>
        <w:rPr>
          <w:rFonts w:asciiTheme="minorEastAsia" w:eastAsiaTheme="minorEastAsia" w:hAnsiTheme="minorEastAsia"/>
          <w:sz w:val="21"/>
          <w:szCs w:val="20"/>
        </w:rPr>
      </w:pPr>
    </w:p>
    <w:p w14:paraId="60949BE0" w14:textId="77777777" w:rsidR="006C5489" w:rsidRPr="002B29E6" w:rsidRDefault="006C5489" w:rsidP="006C5489">
      <w:pPr>
        <w:ind w:left="1560"/>
        <w:rPr>
          <w:rFonts w:asciiTheme="minorEastAsia" w:eastAsiaTheme="minorEastAsia" w:hAnsiTheme="minorEastAsia"/>
          <w:sz w:val="21"/>
          <w:szCs w:val="20"/>
        </w:rPr>
      </w:pPr>
      <w:r w:rsidRPr="002B29E6">
        <w:rPr>
          <w:rFonts w:asciiTheme="minorEastAsia" w:eastAsiaTheme="minorEastAsia" w:hAnsiTheme="minorEastAsia" w:hint="eastAsia"/>
          <w:sz w:val="21"/>
          <w:szCs w:val="20"/>
        </w:rPr>
        <w:t>商号又は名称</w:t>
      </w:r>
    </w:p>
    <w:p w14:paraId="402CCEF8" w14:textId="77777777" w:rsidR="006C5489" w:rsidRPr="002B29E6" w:rsidRDefault="006C5489" w:rsidP="006C5489">
      <w:pPr>
        <w:tabs>
          <w:tab w:val="left" w:pos="8256"/>
        </w:tabs>
        <w:spacing w:before="130"/>
        <w:ind w:left="1560"/>
        <w:rPr>
          <w:rFonts w:asciiTheme="minorEastAsia" w:eastAsiaTheme="minorEastAsia" w:hAnsiTheme="minorEastAsia"/>
          <w:sz w:val="21"/>
          <w:szCs w:val="20"/>
        </w:rPr>
      </w:pPr>
      <w:r w:rsidRPr="002B29E6">
        <w:rPr>
          <w:rFonts w:asciiTheme="minorEastAsia" w:eastAsiaTheme="minorEastAsia" w:hAnsiTheme="minorEastAsia" w:hint="eastAsia"/>
          <w:sz w:val="21"/>
          <w:szCs w:val="20"/>
        </w:rPr>
        <w:t>代</w:t>
      </w:r>
      <w:r w:rsidRPr="002B29E6">
        <w:rPr>
          <w:rFonts w:asciiTheme="minorEastAsia" w:eastAsiaTheme="minorEastAsia" w:hAnsiTheme="minorEastAsia" w:hint="eastAsia"/>
          <w:spacing w:val="87"/>
          <w:sz w:val="21"/>
          <w:szCs w:val="20"/>
        </w:rPr>
        <w:t xml:space="preserve"> </w:t>
      </w:r>
      <w:r w:rsidRPr="002B29E6">
        <w:rPr>
          <w:rFonts w:asciiTheme="minorEastAsia" w:eastAsiaTheme="minorEastAsia" w:hAnsiTheme="minorEastAsia" w:hint="eastAsia"/>
          <w:sz w:val="21"/>
          <w:szCs w:val="20"/>
        </w:rPr>
        <w:t>表</w:t>
      </w:r>
      <w:r w:rsidRPr="002B29E6">
        <w:rPr>
          <w:rFonts w:asciiTheme="minorEastAsia" w:eastAsiaTheme="minorEastAsia" w:hAnsiTheme="minorEastAsia" w:hint="eastAsia"/>
          <w:spacing w:val="86"/>
          <w:sz w:val="21"/>
          <w:szCs w:val="20"/>
        </w:rPr>
        <w:t xml:space="preserve"> </w:t>
      </w:r>
      <w:r w:rsidRPr="002B29E6">
        <w:rPr>
          <w:rFonts w:asciiTheme="minorEastAsia" w:eastAsiaTheme="minorEastAsia" w:hAnsiTheme="minorEastAsia" w:hint="eastAsia"/>
          <w:sz w:val="21"/>
          <w:szCs w:val="20"/>
        </w:rPr>
        <w:t>者</w:t>
      </w:r>
      <w:r w:rsidRPr="002B29E6">
        <w:rPr>
          <w:rFonts w:asciiTheme="minorEastAsia" w:eastAsiaTheme="minorEastAsia" w:hAnsiTheme="minorEastAsia" w:hint="eastAsia"/>
          <w:spacing w:val="86"/>
          <w:sz w:val="21"/>
          <w:szCs w:val="20"/>
        </w:rPr>
        <w:t xml:space="preserve"> </w:t>
      </w:r>
      <w:r w:rsidRPr="002B29E6">
        <w:rPr>
          <w:rFonts w:asciiTheme="minorEastAsia" w:eastAsiaTheme="minorEastAsia" w:hAnsiTheme="minorEastAsia" w:hint="eastAsia"/>
          <w:sz w:val="21"/>
          <w:szCs w:val="20"/>
        </w:rPr>
        <w:t>名</w:t>
      </w:r>
      <w:r w:rsidRPr="002B29E6">
        <w:rPr>
          <w:rFonts w:asciiTheme="minorEastAsia" w:eastAsiaTheme="minorEastAsia" w:hAnsiTheme="minorEastAsia" w:hint="eastAsia"/>
          <w:sz w:val="21"/>
          <w:szCs w:val="20"/>
        </w:rPr>
        <w:tab/>
        <w:t>印</w:t>
      </w:r>
    </w:p>
    <w:p w14:paraId="120CDDD5" w14:textId="77777777" w:rsidR="006C5489" w:rsidRPr="002B29E6" w:rsidRDefault="006C5489" w:rsidP="006C5489">
      <w:pPr>
        <w:spacing w:before="131"/>
        <w:ind w:left="1560"/>
        <w:rPr>
          <w:rFonts w:asciiTheme="minorEastAsia" w:eastAsiaTheme="minorEastAsia" w:hAnsiTheme="minorEastAsia"/>
          <w:sz w:val="21"/>
          <w:szCs w:val="20"/>
        </w:rPr>
      </w:pPr>
      <w:r w:rsidRPr="002B29E6">
        <w:rPr>
          <w:rFonts w:asciiTheme="minorEastAsia" w:eastAsiaTheme="minorEastAsia" w:hAnsiTheme="minorEastAsia" w:hint="eastAsia"/>
          <w:sz w:val="21"/>
          <w:szCs w:val="20"/>
        </w:rPr>
        <w:t>商号又は名称</w:t>
      </w:r>
    </w:p>
    <w:p w14:paraId="12A6F0C6" w14:textId="77777777" w:rsidR="006C5489" w:rsidRPr="002B29E6" w:rsidRDefault="006C5489" w:rsidP="006C5489">
      <w:pPr>
        <w:tabs>
          <w:tab w:val="left" w:pos="8256"/>
        </w:tabs>
        <w:spacing w:before="130"/>
        <w:ind w:left="1560"/>
        <w:rPr>
          <w:rFonts w:asciiTheme="minorEastAsia" w:eastAsiaTheme="minorEastAsia" w:hAnsiTheme="minorEastAsia"/>
          <w:sz w:val="21"/>
          <w:szCs w:val="20"/>
        </w:rPr>
      </w:pPr>
      <w:r w:rsidRPr="002B29E6">
        <w:rPr>
          <w:rFonts w:asciiTheme="minorEastAsia" w:eastAsiaTheme="minorEastAsia" w:hAnsiTheme="minorEastAsia" w:hint="eastAsia"/>
          <w:sz w:val="21"/>
          <w:szCs w:val="20"/>
        </w:rPr>
        <w:t>代</w:t>
      </w:r>
      <w:r w:rsidRPr="002B29E6">
        <w:rPr>
          <w:rFonts w:asciiTheme="minorEastAsia" w:eastAsiaTheme="minorEastAsia" w:hAnsiTheme="minorEastAsia" w:hint="eastAsia"/>
          <w:spacing w:val="87"/>
          <w:sz w:val="21"/>
          <w:szCs w:val="20"/>
        </w:rPr>
        <w:t xml:space="preserve"> </w:t>
      </w:r>
      <w:r w:rsidRPr="002B29E6">
        <w:rPr>
          <w:rFonts w:asciiTheme="minorEastAsia" w:eastAsiaTheme="minorEastAsia" w:hAnsiTheme="minorEastAsia" w:hint="eastAsia"/>
          <w:sz w:val="21"/>
          <w:szCs w:val="20"/>
        </w:rPr>
        <w:t>表</w:t>
      </w:r>
      <w:r w:rsidRPr="002B29E6">
        <w:rPr>
          <w:rFonts w:asciiTheme="minorEastAsia" w:eastAsiaTheme="minorEastAsia" w:hAnsiTheme="minorEastAsia" w:hint="eastAsia"/>
          <w:spacing w:val="86"/>
          <w:sz w:val="21"/>
          <w:szCs w:val="20"/>
        </w:rPr>
        <w:t xml:space="preserve"> </w:t>
      </w:r>
      <w:r w:rsidRPr="002B29E6">
        <w:rPr>
          <w:rFonts w:asciiTheme="minorEastAsia" w:eastAsiaTheme="minorEastAsia" w:hAnsiTheme="minorEastAsia" w:hint="eastAsia"/>
          <w:sz w:val="21"/>
          <w:szCs w:val="20"/>
        </w:rPr>
        <w:t>者</w:t>
      </w:r>
      <w:r w:rsidRPr="002B29E6">
        <w:rPr>
          <w:rFonts w:asciiTheme="minorEastAsia" w:eastAsiaTheme="minorEastAsia" w:hAnsiTheme="minorEastAsia" w:hint="eastAsia"/>
          <w:spacing w:val="86"/>
          <w:sz w:val="21"/>
          <w:szCs w:val="20"/>
        </w:rPr>
        <w:t xml:space="preserve"> </w:t>
      </w:r>
      <w:r w:rsidRPr="002B29E6">
        <w:rPr>
          <w:rFonts w:asciiTheme="minorEastAsia" w:eastAsiaTheme="minorEastAsia" w:hAnsiTheme="minorEastAsia" w:hint="eastAsia"/>
          <w:sz w:val="21"/>
          <w:szCs w:val="20"/>
        </w:rPr>
        <w:t>名</w:t>
      </w:r>
      <w:r w:rsidRPr="002B29E6">
        <w:rPr>
          <w:rFonts w:asciiTheme="minorEastAsia" w:eastAsiaTheme="minorEastAsia" w:hAnsiTheme="minorEastAsia" w:hint="eastAsia"/>
          <w:sz w:val="21"/>
          <w:szCs w:val="20"/>
        </w:rPr>
        <w:tab/>
        <w:t>印</w:t>
      </w:r>
    </w:p>
    <w:p w14:paraId="296F9ED8" w14:textId="77777777" w:rsidR="006C5489" w:rsidRPr="002B29E6" w:rsidRDefault="006C5489" w:rsidP="006C5489">
      <w:pPr>
        <w:spacing w:before="131"/>
        <w:ind w:left="1560"/>
        <w:rPr>
          <w:rFonts w:asciiTheme="minorEastAsia" w:eastAsiaTheme="minorEastAsia" w:hAnsiTheme="minorEastAsia"/>
          <w:sz w:val="21"/>
          <w:szCs w:val="20"/>
        </w:rPr>
      </w:pPr>
      <w:r w:rsidRPr="002B29E6">
        <w:rPr>
          <w:rFonts w:asciiTheme="minorEastAsia" w:eastAsiaTheme="minorEastAsia" w:hAnsiTheme="minorEastAsia" w:hint="eastAsia"/>
          <w:sz w:val="21"/>
          <w:szCs w:val="20"/>
        </w:rPr>
        <w:t>商号又は名称</w:t>
      </w:r>
    </w:p>
    <w:p w14:paraId="3A2D7FD0" w14:textId="77777777" w:rsidR="006C5489" w:rsidRPr="002B29E6" w:rsidRDefault="006C5489" w:rsidP="006C5489">
      <w:pPr>
        <w:tabs>
          <w:tab w:val="left" w:pos="8256"/>
        </w:tabs>
        <w:spacing w:before="130"/>
        <w:ind w:left="1560"/>
        <w:rPr>
          <w:rFonts w:asciiTheme="minorEastAsia" w:eastAsiaTheme="minorEastAsia" w:hAnsiTheme="minorEastAsia"/>
          <w:sz w:val="21"/>
          <w:szCs w:val="20"/>
        </w:rPr>
      </w:pPr>
      <w:r w:rsidRPr="002B29E6">
        <w:rPr>
          <w:rFonts w:asciiTheme="minorEastAsia" w:eastAsiaTheme="minorEastAsia" w:hAnsiTheme="minorEastAsia" w:hint="eastAsia"/>
          <w:sz w:val="21"/>
          <w:szCs w:val="20"/>
        </w:rPr>
        <w:t>代</w:t>
      </w:r>
      <w:r w:rsidRPr="002B29E6">
        <w:rPr>
          <w:rFonts w:asciiTheme="minorEastAsia" w:eastAsiaTheme="minorEastAsia" w:hAnsiTheme="minorEastAsia" w:hint="eastAsia"/>
          <w:spacing w:val="87"/>
          <w:sz w:val="21"/>
          <w:szCs w:val="20"/>
        </w:rPr>
        <w:t xml:space="preserve"> </w:t>
      </w:r>
      <w:r w:rsidRPr="002B29E6">
        <w:rPr>
          <w:rFonts w:asciiTheme="minorEastAsia" w:eastAsiaTheme="minorEastAsia" w:hAnsiTheme="minorEastAsia" w:hint="eastAsia"/>
          <w:sz w:val="21"/>
          <w:szCs w:val="20"/>
        </w:rPr>
        <w:t>表</w:t>
      </w:r>
      <w:r w:rsidRPr="002B29E6">
        <w:rPr>
          <w:rFonts w:asciiTheme="minorEastAsia" w:eastAsiaTheme="minorEastAsia" w:hAnsiTheme="minorEastAsia" w:hint="eastAsia"/>
          <w:spacing w:val="86"/>
          <w:sz w:val="21"/>
          <w:szCs w:val="20"/>
        </w:rPr>
        <w:t xml:space="preserve"> </w:t>
      </w:r>
      <w:r w:rsidRPr="002B29E6">
        <w:rPr>
          <w:rFonts w:asciiTheme="minorEastAsia" w:eastAsiaTheme="minorEastAsia" w:hAnsiTheme="minorEastAsia" w:hint="eastAsia"/>
          <w:sz w:val="21"/>
          <w:szCs w:val="20"/>
        </w:rPr>
        <w:t>者</w:t>
      </w:r>
      <w:r w:rsidRPr="002B29E6">
        <w:rPr>
          <w:rFonts w:asciiTheme="minorEastAsia" w:eastAsiaTheme="minorEastAsia" w:hAnsiTheme="minorEastAsia" w:hint="eastAsia"/>
          <w:spacing w:val="86"/>
          <w:sz w:val="21"/>
          <w:szCs w:val="20"/>
        </w:rPr>
        <w:t xml:space="preserve"> </w:t>
      </w:r>
      <w:r w:rsidRPr="002B29E6">
        <w:rPr>
          <w:rFonts w:asciiTheme="minorEastAsia" w:eastAsiaTheme="minorEastAsia" w:hAnsiTheme="minorEastAsia" w:hint="eastAsia"/>
          <w:sz w:val="21"/>
          <w:szCs w:val="20"/>
        </w:rPr>
        <w:t>名</w:t>
      </w:r>
      <w:r w:rsidRPr="002B29E6">
        <w:rPr>
          <w:rFonts w:asciiTheme="minorEastAsia" w:eastAsiaTheme="minorEastAsia" w:hAnsiTheme="minorEastAsia" w:hint="eastAsia"/>
          <w:sz w:val="21"/>
          <w:szCs w:val="20"/>
        </w:rPr>
        <w:tab/>
        <w:t>印</w:t>
      </w:r>
    </w:p>
    <w:p w14:paraId="7E8D2301" w14:textId="77777777" w:rsidR="006C5489" w:rsidRDefault="006C5489" w:rsidP="006C5489">
      <w:pPr>
        <w:rPr>
          <w:sz w:val="24"/>
        </w:rPr>
      </w:pPr>
    </w:p>
    <w:p w14:paraId="45C9B8AC" w14:textId="77777777" w:rsidR="00081891" w:rsidRPr="00542A5E" w:rsidRDefault="00081891">
      <w:pPr>
        <w:pStyle w:val="a3"/>
        <w:spacing w:before="129"/>
        <w:rPr>
          <w:sz w:val="21"/>
          <w:szCs w:val="21"/>
        </w:rPr>
      </w:pPr>
    </w:p>
    <w:sectPr w:rsidR="00081891" w:rsidRPr="00542A5E" w:rsidSect="009E1253">
      <w:headerReference w:type="default" r:id="rId8"/>
      <w:footerReference w:type="default" r:id="rId9"/>
      <w:pgSz w:w="11900" w:h="16840"/>
      <w:pgMar w:top="1418" w:right="1418" w:bottom="1418" w:left="1418" w:header="87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0FED" w14:textId="77777777" w:rsidR="002B791D" w:rsidRDefault="002B791D">
      <w:r>
        <w:separator/>
      </w:r>
    </w:p>
  </w:endnote>
  <w:endnote w:type="continuationSeparator" w:id="0">
    <w:p w14:paraId="0A516D8E" w14:textId="77777777" w:rsidR="002B791D" w:rsidRDefault="002B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853460"/>
      <w:docPartObj>
        <w:docPartGallery w:val="Page Numbers (Bottom of Page)"/>
        <w:docPartUnique/>
      </w:docPartObj>
    </w:sdtPr>
    <w:sdtEndPr>
      <w:rPr>
        <w:rFonts w:asciiTheme="minorEastAsia" w:eastAsiaTheme="minorEastAsia" w:hAnsiTheme="minorEastAsia"/>
        <w:sz w:val="20"/>
        <w:szCs w:val="20"/>
      </w:rPr>
    </w:sdtEndPr>
    <w:sdtContent>
      <w:p w14:paraId="0583C0CC" w14:textId="105451AD" w:rsidR="005E3A65" w:rsidRPr="00BE624A" w:rsidRDefault="005E3A65">
        <w:pPr>
          <w:pStyle w:val="a7"/>
          <w:jc w:val="center"/>
          <w:rPr>
            <w:rFonts w:asciiTheme="minorEastAsia" w:eastAsiaTheme="minorEastAsia" w:hAnsiTheme="minorEastAsia"/>
            <w:sz w:val="20"/>
            <w:szCs w:val="20"/>
          </w:rPr>
        </w:pPr>
        <w:r w:rsidRPr="00BE624A">
          <w:rPr>
            <w:rFonts w:asciiTheme="minorEastAsia" w:eastAsiaTheme="minorEastAsia" w:hAnsiTheme="minorEastAsia"/>
            <w:sz w:val="20"/>
            <w:szCs w:val="20"/>
          </w:rPr>
          <w:fldChar w:fldCharType="begin"/>
        </w:r>
        <w:r w:rsidRPr="00BE624A">
          <w:rPr>
            <w:rFonts w:asciiTheme="minorEastAsia" w:eastAsiaTheme="minorEastAsia" w:hAnsiTheme="minorEastAsia"/>
            <w:sz w:val="20"/>
            <w:szCs w:val="20"/>
          </w:rPr>
          <w:instrText>PAGE   \* MERGEFORMAT</w:instrText>
        </w:r>
        <w:r w:rsidRPr="00BE624A">
          <w:rPr>
            <w:rFonts w:asciiTheme="minorEastAsia" w:eastAsiaTheme="minorEastAsia" w:hAnsiTheme="minorEastAsia"/>
            <w:sz w:val="20"/>
            <w:szCs w:val="20"/>
          </w:rPr>
          <w:fldChar w:fldCharType="separate"/>
        </w:r>
        <w:r w:rsidR="0047481F" w:rsidRPr="0047481F">
          <w:rPr>
            <w:rFonts w:asciiTheme="minorEastAsia" w:eastAsiaTheme="minorEastAsia" w:hAnsiTheme="minorEastAsia"/>
            <w:noProof/>
            <w:sz w:val="20"/>
            <w:szCs w:val="20"/>
            <w:lang w:val="ja-JP"/>
          </w:rPr>
          <w:t>12</w:t>
        </w:r>
        <w:r w:rsidRPr="00BE624A">
          <w:rPr>
            <w:rFonts w:asciiTheme="minorEastAsia" w:eastAsiaTheme="minorEastAsia" w:hAnsiTheme="minorEastAsia"/>
            <w:sz w:val="20"/>
            <w:szCs w:val="20"/>
          </w:rPr>
          <w:fldChar w:fldCharType="end"/>
        </w:r>
      </w:p>
    </w:sdtContent>
  </w:sdt>
  <w:p w14:paraId="35AC197A" w14:textId="77777777" w:rsidR="005E3A65" w:rsidRDefault="005E3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FF92" w14:textId="77777777" w:rsidR="002B791D" w:rsidRDefault="002B791D">
      <w:r>
        <w:separator/>
      </w:r>
    </w:p>
  </w:footnote>
  <w:footnote w:type="continuationSeparator" w:id="0">
    <w:p w14:paraId="24CF29D6" w14:textId="77777777" w:rsidR="002B791D" w:rsidRDefault="002B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AF31" w14:textId="083085DE" w:rsidR="005E3A65" w:rsidRPr="00782C29" w:rsidRDefault="00C14124" w:rsidP="00782C29">
    <w:pPr>
      <w:pStyle w:val="a3"/>
      <w:ind w:left="0"/>
      <w:jc w:val="right"/>
      <w:rPr>
        <w:sz w:val="21"/>
        <w:szCs w:val="28"/>
      </w:rPr>
    </w:pPr>
    <w:r>
      <w:rPr>
        <w:rFonts w:hint="eastAsia"/>
        <w:sz w:val="21"/>
        <w:szCs w:val="28"/>
      </w:rPr>
      <w:t>別紙</w:t>
    </w:r>
    <w:r w:rsidR="002A61B6">
      <w:rPr>
        <w:rFonts w:hint="eastAsia"/>
        <w:sz w:val="21"/>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DD4"/>
    <w:multiLevelType w:val="hybridMultilevel"/>
    <w:tmpl w:val="4CA8251C"/>
    <w:lvl w:ilvl="0" w:tplc="04090017">
      <w:start w:val="1"/>
      <w:numFmt w:val="aiueoFullWidth"/>
      <w:lvlText w:val="(%1)"/>
      <w:lvlJc w:val="left"/>
      <w:pPr>
        <w:ind w:left="846" w:hanging="420"/>
      </w:p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F1F4E5C"/>
    <w:multiLevelType w:val="hybridMultilevel"/>
    <w:tmpl w:val="DC86B2C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E5C6FF6"/>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3" w15:restartNumberingAfterBreak="0">
    <w:nsid w:val="22FE1CA9"/>
    <w:multiLevelType w:val="hybridMultilevel"/>
    <w:tmpl w:val="89B089C6"/>
    <w:lvl w:ilvl="0" w:tplc="04090017">
      <w:start w:val="1"/>
      <w:numFmt w:val="aiueoFullWidth"/>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4" w15:restartNumberingAfterBreak="0">
    <w:nsid w:val="24F22055"/>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5" w15:restartNumberingAfterBreak="0">
    <w:nsid w:val="286438AE"/>
    <w:multiLevelType w:val="hybridMultilevel"/>
    <w:tmpl w:val="4DF0651A"/>
    <w:lvl w:ilvl="0" w:tplc="1E4EFE02">
      <w:start w:val="1"/>
      <w:numFmt w:val="decimal"/>
      <w:lvlText w:val="（%1）"/>
      <w:lvlJc w:val="left"/>
      <w:pPr>
        <w:ind w:left="942" w:hanging="601"/>
      </w:pPr>
      <w:rPr>
        <w:rFonts w:asciiTheme="minorEastAsia" w:eastAsiaTheme="minorEastAsia" w:hAnsiTheme="minorEastAsia" w:cs="MS UI Gothic" w:hint="default"/>
        <w:w w:val="100"/>
        <w:sz w:val="22"/>
        <w:szCs w:val="22"/>
        <w:lang w:val="en-US" w:eastAsia="ja-JP" w:bidi="ar-SA"/>
      </w:rPr>
    </w:lvl>
    <w:lvl w:ilvl="1" w:tplc="FB06DF1E">
      <w:numFmt w:val="bullet"/>
      <w:lvlText w:val="•"/>
      <w:lvlJc w:val="left"/>
      <w:pPr>
        <w:ind w:left="1742" w:hanging="601"/>
      </w:pPr>
      <w:rPr>
        <w:rFonts w:hint="default"/>
        <w:lang w:val="en-US" w:eastAsia="ja-JP" w:bidi="ar-SA"/>
      </w:rPr>
    </w:lvl>
    <w:lvl w:ilvl="2" w:tplc="3258E808">
      <w:numFmt w:val="bullet"/>
      <w:lvlText w:val="•"/>
      <w:lvlJc w:val="left"/>
      <w:pPr>
        <w:ind w:left="2544" w:hanging="601"/>
      </w:pPr>
      <w:rPr>
        <w:rFonts w:hint="default"/>
        <w:lang w:val="en-US" w:eastAsia="ja-JP" w:bidi="ar-SA"/>
      </w:rPr>
    </w:lvl>
    <w:lvl w:ilvl="3" w:tplc="016281E0">
      <w:numFmt w:val="bullet"/>
      <w:lvlText w:val="•"/>
      <w:lvlJc w:val="left"/>
      <w:pPr>
        <w:ind w:left="3346" w:hanging="601"/>
      </w:pPr>
      <w:rPr>
        <w:rFonts w:hint="default"/>
        <w:lang w:val="en-US" w:eastAsia="ja-JP" w:bidi="ar-SA"/>
      </w:rPr>
    </w:lvl>
    <w:lvl w:ilvl="4" w:tplc="E01E7E54">
      <w:numFmt w:val="bullet"/>
      <w:lvlText w:val="•"/>
      <w:lvlJc w:val="left"/>
      <w:pPr>
        <w:ind w:left="4148" w:hanging="601"/>
      </w:pPr>
      <w:rPr>
        <w:rFonts w:hint="default"/>
        <w:lang w:val="en-US" w:eastAsia="ja-JP" w:bidi="ar-SA"/>
      </w:rPr>
    </w:lvl>
    <w:lvl w:ilvl="5" w:tplc="EBFA9A8E">
      <w:numFmt w:val="bullet"/>
      <w:lvlText w:val="•"/>
      <w:lvlJc w:val="left"/>
      <w:pPr>
        <w:ind w:left="4950" w:hanging="601"/>
      </w:pPr>
      <w:rPr>
        <w:rFonts w:hint="default"/>
        <w:lang w:val="en-US" w:eastAsia="ja-JP" w:bidi="ar-SA"/>
      </w:rPr>
    </w:lvl>
    <w:lvl w:ilvl="6" w:tplc="E070BB44">
      <w:numFmt w:val="bullet"/>
      <w:lvlText w:val="•"/>
      <w:lvlJc w:val="left"/>
      <w:pPr>
        <w:ind w:left="5752" w:hanging="601"/>
      </w:pPr>
      <w:rPr>
        <w:rFonts w:hint="default"/>
        <w:lang w:val="en-US" w:eastAsia="ja-JP" w:bidi="ar-SA"/>
      </w:rPr>
    </w:lvl>
    <w:lvl w:ilvl="7" w:tplc="C66CCDF4">
      <w:numFmt w:val="bullet"/>
      <w:lvlText w:val="•"/>
      <w:lvlJc w:val="left"/>
      <w:pPr>
        <w:ind w:left="6554" w:hanging="601"/>
      </w:pPr>
      <w:rPr>
        <w:rFonts w:hint="default"/>
        <w:lang w:val="en-US" w:eastAsia="ja-JP" w:bidi="ar-SA"/>
      </w:rPr>
    </w:lvl>
    <w:lvl w:ilvl="8" w:tplc="BCF0C03E">
      <w:numFmt w:val="bullet"/>
      <w:lvlText w:val="•"/>
      <w:lvlJc w:val="left"/>
      <w:pPr>
        <w:ind w:left="7356" w:hanging="601"/>
      </w:pPr>
      <w:rPr>
        <w:rFonts w:hint="default"/>
        <w:lang w:val="en-US" w:eastAsia="ja-JP" w:bidi="ar-SA"/>
      </w:rPr>
    </w:lvl>
  </w:abstractNum>
  <w:abstractNum w:abstractNumId="6" w15:restartNumberingAfterBreak="0">
    <w:nsid w:val="2C2A0DB6"/>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7" w15:restartNumberingAfterBreak="0">
    <w:nsid w:val="2F2979DC"/>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8" w15:restartNumberingAfterBreak="0">
    <w:nsid w:val="30F1402E"/>
    <w:multiLevelType w:val="hybridMultilevel"/>
    <w:tmpl w:val="39B098F4"/>
    <w:lvl w:ilvl="0" w:tplc="529A3A68">
      <w:start w:val="1"/>
      <w:numFmt w:val="decimal"/>
      <w:lvlText w:val="（%1）"/>
      <w:lvlJc w:val="left"/>
      <w:pPr>
        <w:ind w:left="581" w:hanging="601"/>
      </w:pPr>
      <w:rPr>
        <w:rFonts w:asciiTheme="minorEastAsia" w:eastAsiaTheme="minorEastAsia" w:hAnsiTheme="minorEastAsia" w:cs="MS UI Gothic" w:hint="default"/>
        <w:spacing w:val="-68"/>
        <w:w w:val="100"/>
        <w:sz w:val="22"/>
        <w:szCs w:val="22"/>
        <w:lang w:val="en-US" w:eastAsia="ja-JP" w:bidi="ar-SA"/>
      </w:rPr>
    </w:lvl>
    <w:lvl w:ilvl="1" w:tplc="6610D9A2">
      <w:numFmt w:val="bullet"/>
      <w:lvlText w:val="•"/>
      <w:lvlJc w:val="left"/>
      <w:pPr>
        <w:ind w:left="1418" w:hanging="601"/>
      </w:pPr>
      <w:rPr>
        <w:rFonts w:hint="default"/>
        <w:lang w:val="en-US" w:eastAsia="ja-JP" w:bidi="ar-SA"/>
      </w:rPr>
    </w:lvl>
    <w:lvl w:ilvl="2" w:tplc="B122F8D4">
      <w:numFmt w:val="bullet"/>
      <w:lvlText w:val="•"/>
      <w:lvlJc w:val="left"/>
      <w:pPr>
        <w:ind w:left="2256" w:hanging="601"/>
      </w:pPr>
      <w:rPr>
        <w:rFonts w:hint="default"/>
        <w:lang w:val="en-US" w:eastAsia="ja-JP" w:bidi="ar-SA"/>
      </w:rPr>
    </w:lvl>
    <w:lvl w:ilvl="3" w:tplc="A99AF2AC">
      <w:numFmt w:val="bullet"/>
      <w:lvlText w:val="•"/>
      <w:lvlJc w:val="left"/>
      <w:pPr>
        <w:ind w:left="3094" w:hanging="601"/>
      </w:pPr>
      <w:rPr>
        <w:rFonts w:hint="default"/>
        <w:lang w:val="en-US" w:eastAsia="ja-JP" w:bidi="ar-SA"/>
      </w:rPr>
    </w:lvl>
    <w:lvl w:ilvl="4" w:tplc="4DC02116">
      <w:numFmt w:val="bullet"/>
      <w:lvlText w:val="•"/>
      <w:lvlJc w:val="left"/>
      <w:pPr>
        <w:ind w:left="3932" w:hanging="601"/>
      </w:pPr>
      <w:rPr>
        <w:rFonts w:hint="default"/>
        <w:lang w:val="en-US" w:eastAsia="ja-JP" w:bidi="ar-SA"/>
      </w:rPr>
    </w:lvl>
    <w:lvl w:ilvl="5" w:tplc="C9E619CE">
      <w:numFmt w:val="bullet"/>
      <w:lvlText w:val="•"/>
      <w:lvlJc w:val="left"/>
      <w:pPr>
        <w:ind w:left="4770" w:hanging="601"/>
      </w:pPr>
      <w:rPr>
        <w:rFonts w:hint="default"/>
        <w:lang w:val="en-US" w:eastAsia="ja-JP" w:bidi="ar-SA"/>
      </w:rPr>
    </w:lvl>
    <w:lvl w:ilvl="6" w:tplc="513CFA16">
      <w:numFmt w:val="bullet"/>
      <w:lvlText w:val="•"/>
      <w:lvlJc w:val="left"/>
      <w:pPr>
        <w:ind w:left="5608" w:hanging="601"/>
      </w:pPr>
      <w:rPr>
        <w:rFonts w:hint="default"/>
        <w:lang w:val="en-US" w:eastAsia="ja-JP" w:bidi="ar-SA"/>
      </w:rPr>
    </w:lvl>
    <w:lvl w:ilvl="7" w:tplc="B212E222">
      <w:numFmt w:val="bullet"/>
      <w:lvlText w:val="•"/>
      <w:lvlJc w:val="left"/>
      <w:pPr>
        <w:ind w:left="6446" w:hanging="601"/>
      </w:pPr>
      <w:rPr>
        <w:rFonts w:hint="default"/>
        <w:lang w:val="en-US" w:eastAsia="ja-JP" w:bidi="ar-SA"/>
      </w:rPr>
    </w:lvl>
    <w:lvl w:ilvl="8" w:tplc="B186E1F0">
      <w:numFmt w:val="bullet"/>
      <w:lvlText w:val="•"/>
      <w:lvlJc w:val="left"/>
      <w:pPr>
        <w:ind w:left="7284" w:hanging="601"/>
      </w:pPr>
      <w:rPr>
        <w:rFonts w:hint="default"/>
        <w:lang w:val="en-US" w:eastAsia="ja-JP" w:bidi="ar-SA"/>
      </w:rPr>
    </w:lvl>
  </w:abstractNum>
  <w:abstractNum w:abstractNumId="9" w15:restartNumberingAfterBreak="0">
    <w:nsid w:val="35CD30CF"/>
    <w:multiLevelType w:val="hybridMultilevel"/>
    <w:tmpl w:val="4DB6BB4E"/>
    <w:lvl w:ilvl="0" w:tplc="04090017">
      <w:start w:val="1"/>
      <w:numFmt w:val="aiueoFullWidth"/>
      <w:lvlText w:val="(%1)"/>
      <w:lvlJc w:val="left"/>
      <w:pPr>
        <w:ind w:left="741" w:hanging="420"/>
      </w:pPr>
    </w:lvl>
    <w:lvl w:ilvl="1" w:tplc="04090017">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0" w15:restartNumberingAfterBreak="0">
    <w:nsid w:val="3CAE27B6"/>
    <w:multiLevelType w:val="hybridMultilevel"/>
    <w:tmpl w:val="49024626"/>
    <w:lvl w:ilvl="0" w:tplc="04090017">
      <w:start w:val="1"/>
      <w:numFmt w:val="aiueoFullWidth"/>
      <w:lvlText w:val="(%1)"/>
      <w:lvlJc w:val="left"/>
      <w:pPr>
        <w:ind w:left="1181" w:hanging="440"/>
      </w:pPr>
    </w:lvl>
    <w:lvl w:ilvl="1" w:tplc="04090017" w:tentative="1">
      <w:start w:val="1"/>
      <w:numFmt w:val="aiueoFullWidth"/>
      <w:lvlText w:val="(%2)"/>
      <w:lvlJc w:val="left"/>
      <w:pPr>
        <w:ind w:left="1621" w:hanging="440"/>
      </w:pPr>
    </w:lvl>
    <w:lvl w:ilvl="2" w:tplc="04090011" w:tentative="1">
      <w:start w:val="1"/>
      <w:numFmt w:val="decimalEnclosedCircle"/>
      <w:lvlText w:val="%3"/>
      <w:lvlJc w:val="left"/>
      <w:pPr>
        <w:ind w:left="2061" w:hanging="440"/>
      </w:pPr>
    </w:lvl>
    <w:lvl w:ilvl="3" w:tplc="0409000F" w:tentative="1">
      <w:start w:val="1"/>
      <w:numFmt w:val="decimal"/>
      <w:lvlText w:val="%4."/>
      <w:lvlJc w:val="left"/>
      <w:pPr>
        <w:ind w:left="2501" w:hanging="440"/>
      </w:pPr>
    </w:lvl>
    <w:lvl w:ilvl="4" w:tplc="04090017" w:tentative="1">
      <w:start w:val="1"/>
      <w:numFmt w:val="aiueoFullWidth"/>
      <w:lvlText w:val="(%5)"/>
      <w:lvlJc w:val="left"/>
      <w:pPr>
        <w:ind w:left="2941" w:hanging="440"/>
      </w:pPr>
    </w:lvl>
    <w:lvl w:ilvl="5" w:tplc="04090011" w:tentative="1">
      <w:start w:val="1"/>
      <w:numFmt w:val="decimalEnclosedCircle"/>
      <w:lvlText w:val="%6"/>
      <w:lvlJc w:val="left"/>
      <w:pPr>
        <w:ind w:left="3381" w:hanging="440"/>
      </w:pPr>
    </w:lvl>
    <w:lvl w:ilvl="6" w:tplc="0409000F" w:tentative="1">
      <w:start w:val="1"/>
      <w:numFmt w:val="decimal"/>
      <w:lvlText w:val="%7."/>
      <w:lvlJc w:val="left"/>
      <w:pPr>
        <w:ind w:left="3821" w:hanging="440"/>
      </w:pPr>
    </w:lvl>
    <w:lvl w:ilvl="7" w:tplc="04090017" w:tentative="1">
      <w:start w:val="1"/>
      <w:numFmt w:val="aiueoFullWidth"/>
      <w:lvlText w:val="(%8)"/>
      <w:lvlJc w:val="left"/>
      <w:pPr>
        <w:ind w:left="4261" w:hanging="440"/>
      </w:pPr>
    </w:lvl>
    <w:lvl w:ilvl="8" w:tplc="04090011" w:tentative="1">
      <w:start w:val="1"/>
      <w:numFmt w:val="decimalEnclosedCircle"/>
      <w:lvlText w:val="%9"/>
      <w:lvlJc w:val="left"/>
      <w:pPr>
        <w:ind w:left="4701" w:hanging="440"/>
      </w:pPr>
    </w:lvl>
  </w:abstractNum>
  <w:abstractNum w:abstractNumId="11"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408E5797"/>
    <w:multiLevelType w:val="hybridMultilevel"/>
    <w:tmpl w:val="F1B2EBE6"/>
    <w:lvl w:ilvl="0" w:tplc="1E4EFE02">
      <w:start w:val="1"/>
      <w:numFmt w:val="decimal"/>
      <w:lvlText w:val="（%1）"/>
      <w:lvlJc w:val="left"/>
      <w:pPr>
        <w:ind w:left="1000" w:hanging="420"/>
      </w:pPr>
      <w:rPr>
        <w:rFonts w:asciiTheme="minorEastAsia" w:eastAsiaTheme="minorEastAsia" w:hAnsiTheme="minorEastAsia" w:cs="MS UI Gothic" w:hint="default"/>
        <w:w w:val="100"/>
        <w:sz w:val="22"/>
        <w:szCs w:val="22"/>
        <w:lang w:val="en-US" w:eastAsia="ja-JP" w:bidi="ar-S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47043605"/>
    <w:multiLevelType w:val="hybridMultilevel"/>
    <w:tmpl w:val="239C90EA"/>
    <w:lvl w:ilvl="0" w:tplc="1E4EFE02">
      <w:start w:val="1"/>
      <w:numFmt w:val="decimal"/>
      <w:lvlText w:val="（%1）"/>
      <w:lvlJc w:val="left"/>
      <w:pPr>
        <w:ind w:left="761" w:hanging="420"/>
      </w:pPr>
      <w:rPr>
        <w:rFonts w:asciiTheme="minorEastAsia" w:eastAsiaTheme="minorEastAsia" w:hAnsiTheme="minorEastAsia" w:cs="MS UI Gothic" w:hint="default"/>
        <w:w w:val="100"/>
        <w:sz w:val="22"/>
        <w:szCs w:val="22"/>
        <w:lang w:val="en-US" w:eastAsia="ja-JP" w:bidi="ar-SA"/>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14" w15:restartNumberingAfterBreak="0">
    <w:nsid w:val="5ABB7D7B"/>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15" w15:restartNumberingAfterBreak="0">
    <w:nsid w:val="666928B7"/>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16" w15:restartNumberingAfterBreak="0">
    <w:nsid w:val="6BAF619F"/>
    <w:multiLevelType w:val="hybridMultilevel"/>
    <w:tmpl w:val="89B089C6"/>
    <w:lvl w:ilvl="0" w:tplc="04090017">
      <w:start w:val="1"/>
      <w:numFmt w:val="aiueoFullWidth"/>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739029DA"/>
    <w:multiLevelType w:val="hybridMultilevel"/>
    <w:tmpl w:val="8C6A459C"/>
    <w:lvl w:ilvl="0" w:tplc="04090017">
      <w:start w:val="1"/>
      <w:numFmt w:val="aiueoFullWidth"/>
      <w:lvlText w:val="(%1)"/>
      <w:lvlJc w:val="left"/>
      <w:pPr>
        <w:ind w:left="1621" w:hanging="440"/>
      </w:pPr>
    </w:lvl>
    <w:lvl w:ilvl="1" w:tplc="04090017" w:tentative="1">
      <w:start w:val="1"/>
      <w:numFmt w:val="aiueoFullWidth"/>
      <w:lvlText w:val="(%2)"/>
      <w:lvlJc w:val="left"/>
      <w:pPr>
        <w:ind w:left="2061" w:hanging="440"/>
      </w:pPr>
    </w:lvl>
    <w:lvl w:ilvl="2" w:tplc="04090011" w:tentative="1">
      <w:start w:val="1"/>
      <w:numFmt w:val="decimalEnclosedCircle"/>
      <w:lvlText w:val="%3"/>
      <w:lvlJc w:val="left"/>
      <w:pPr>
        <w:ind w:left="2501" w:hanging="440"/>
      </w:pPr>
    </w:lvl>
    <w:lvl w:ilvl="3" w:tplc="0409000F" w:tentative="1">
      <w:start w:val="1"/>
      <w:numFmt w:val="decimal"/>
      <w:lvlText w:val="%4."/>
      <w:lvlJc w:val="left"/>
      <w:pPr>
        <w:ind w:left="2941" w:hanging="440"/>
      </w:pPr>
    </w:lvl>
    <w:lvl w:ilvl="4" w:tplc="04090017" w:tentative="1">
      <w:start w:val="1"/>
      <w:numFmt w:val="aiueoFullWidth"/>
      <w:lvlText w:val="(%5)"/>
      <w:lvlJc w:val="left"/>
      <w:pPr>
        <w:ind w:left="3381" w:hanging="440"/>
      </w:pPr>
    </w:lvl>
    <w:lvl w:ilvl="5" w:tplc="04090011" w:tentative="1">
      <w:start w:val="1"/>
      <w:numFmt w:val="decimalEnclosedCircle"/>
      <w:lvlText w:val="%6"/>
      <w:lvlJc w:val="left"/>
      <w:pPr>
        <w:ind w:left="3821" w:hanging="440"/>
      </w:pPr>
    </w:lvl>
    <w:lvl w:ilvl="6" w:tplc="0409000F" w:tentative="1">
      <w:start w:val="1"/>
      <w:numFmt w:val="decimal"/>
      <w:lvlText w:val="%7."/>
      <w:lvlJc w:val="left"/>
      <w:pPr>
        <w:ind w:left="4261" w:hanging="440"/>
      </w:pPr>
    </w:lvl>
    <w:lvl w:ilvl="7" w:tplc="04090017" w:tentative="1">
      <w:start w:val="1"/>
      <w:numFmt w:val="aiueoFullWidth"/>
      <w:lvlText w:val="(%8)"/>
      <w:lvlJc w:val="left"/>
      <w:pPr>
        <w:ind w:left="4701" w:hanging="440"/>
      </w:pPr>
    </w:lvl>
    <w:lvl w:ilvl="8" w:tplc="04090011" w:tentative="1">
      <w:start w:val="1"/>
      <w:numFmt w:val="decimalEnclosedCircle"/>
      <w:lvlText w:val="%9"/>
      <w:lvlJc w:val="left"/>
      <w:pPr>
        <w:ind w:left="5141" w:hanging="440"/>
      </w:pPr>
    </w:lvl>
  </w:abstractNum>
  <w:abstractNum w:abstractNumId="18" w15:restartNumberingAfterBreak="0">
    <w:nsid w:val="74344E0B"/>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19" w15:restartNumberingAfterBreak="0">
    <w:nsid w:val="77CF1E98"/>
    <w:multiLevelType w:val="hybridMultilevel"/>
    <w:tmpl w:val="DC12182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6E4800"/>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abstractNum w:abstractNumId="21" w15:restartNumberingAfterBreak="0">
    <w:nsid w:val="7DDD5C39"/>
    <w:multiLevelType w:val="hybridMultilevel"/>
    <w:tmpl w:val="49024626"/>
    <w:lvl w:ilvl="0" w:tplc="FFFFFFFF">
      <w:start w:val="1"/>
      <w:numFmt w:val="aiueoFullWidth"/>
      <w:lvlText w:val="(%1)"/>
      <w:lvlJc w:val="left"/>
      <w:pPr>
        <w:ind w:left="1181" w:hanging="440"/>
      </w:pPr>
    </w:lvl>
    <w:lvl w:ilvl="1" w:tplc="FFFFFFFF" w:tentative="1">
      <w:start w:val="1"/>
      <w:numFmt w:val="aiueoFullWidth"/>
      <w:lvlText w:val="(%2)"/>
      <w:lvlJc w:val="left"/>
      <w:pPr>
        <w:ind w:left="1621" w:hanging="440"/>
      </w:pPr>
    </w:lvl>
    <w:lvl w:ilvl="2" w:tplc="FFFFFFFF" w:tentative="1">
      <w:start w:val="1"/>
      <w:numFmt w:val="decimalEnclosedCircle"/>
      <w:lvlText w:val="%3"/>
      <w:lvlJc w:val="left"/>
      <w:pPr>
        <w:ind w:left="2061" w:hanging="440"/>
      </w:pPr>
    </w:lvl>
    <w:lvl w:ilvl="3" w:tplc="FFFFFFFF" w:tentative="1">
      <w:start w:val="1"/>
      <w:numFmt w:val="decimal"/>
      <w:lvlText w:val="%4."/>
      <w:lvlJc w:val="left"/>
      <w:pPr>
        <w:ind w:left="2501" w:hanging="440"/>
      </w:pPr>
    </w:lvl>
    <w:lvl w:ilvl="4" w:tplc="FFFFFFFF" w:tentative="1">
      <w:start w:val="1"/>
      <w:numFmt w:val="aiueoFullWidth"/>
      <w:lvlText w:val="(%5)"/>
      <w:lvlJc w:val="left"/>
      <w:pPr>
        <w:ind w:left="2941" w:hanging="440"/>
      </w:pPr>
    </w:lvl>
    <w:lvl w:ilvl="5" w:tplc="FFFFFFFF" w:tentative="1">
      <w:start w:val="1"/>
      <w:numFmt w:val="decimalEnclosedCircle"/>
      <w:lvlText w:val="%6"/>
      <w:lvlJc w:val="left"/>
      <w:pPr>
        <w:ind w:left="3381" w:hanging="440"/>
      </w:pPr>
    </w:lvl>
    <w:lvl w:ilvl="6" w:tplc="FFFFFFFF" w:tentative="1">
      <w:start w:val="1"/>
      <w:numFmt w:val="decimal"/>
      <w:lvlText w:val="%7."/>
      <w:lvlJc w:val="left"/>
      <w:pPr>
        <w:ind w:left="3821" w:hanging="440"/>
      </w:pPr>
    </w:lvl>
    <w:lvl w:ilvl="7" w:tplc="FFFFFFFF" w:tentative="1">
      <w:start w:val="1"/>
      <w:numFmt w:val="aiueoFullWidth"/>
      <w:lvlText w:val="(%8)"/>
      <w:lvlJc w:val="left"/>
      <w:pPr>
        <w:ind w:left="4261" w:hanging="440"/>
      </w:pPr>
    </w:lvl>
    <w:lvl w:ilvl="8" w:tplc="FFFFFFFF" w:tentative="1">
      <w:start w:val="1"/>
      <w:numFmt w:val="decimalEnclosedCircle"/>
      <w:lvlText w:val="%9"/>
      <w:lvlJc w:val="left"/>
      <w:pPr>
        <w:ind w:left="4701" w:hanging="440"/>
      </w:pPr>
    </w:lvl>
  </w:abstractNum>
  <w:num w:numId="1">
    <w:abstractNumId w:val="8"/>
  </w:num>
  <w:num w:numId="2">
    <w:abstractNumId w:val="5"/>
  </w:num>
  <w:num w:numId="3">
    <w:abstractNumId w:val="12"/>
  </w:num>
  <w:num w:numId="4">
    <w:abstractNumId w:val="13"/>
  </w:num>
  <w:num w:numId="5">
    <w:abstractNumId w:val="1"/>
  </w:num>
  <w:num w:numId="6">
    <w:abstractNumId w:val="3"/>
  </w:num>
  <w:num w:numId="7">
    <w:abstractNumId w:val="0"/>
  </w:num>
  <w:num w:numId="8">
    <w:abstractNumId w:val="11"/>
  </w:num>
  <w:num w:numId="9">
    <w:abstractNumId w:val="19"/>
  </w:num>
  <w:num w:numId="10">
    <w:abstractNumId w:val="9"/>
  </w:num>
  <w:num w:numId="11">
    <w:abstractNumId w:val="16"/>
  </w:num>
  <w:num w:numId="12">
    <w:abstractNumId w:val="10"/>
  </w:num>
  <w:num w:numId="13">
    <w:abstractNumId w:val="4"/>
  </w:num>
  <w:num w:numId="14">
    <w:abstractNumId w:val="21"/>
  </w:num>
  <w:num w:numId="15">
    <w:abstractNumId w:val="18"/>
  </w:num>
  <w:num w:numId="16">
    <w:abstractNumId w:val="20"/>
  </w:num>
  <w:num w:numId="17">
    <w:abstractNumId w:val="7"/>
  </w:num>
  <w:num w:numId="18">
    <w:abstractNumId w:val="2"/>
  </w:num>
  <w:num w:numId="19">
    <w:abstractNumId w:val="17"/>
  </w:num>
  <w:num w:numId="20">
    <w:abstractNumId w:val="6"/>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25"/>
    <w:rsid w:val="00006290"/>
    <w:rsid w:val="000119E3"/>
    <w:rsid w:val="00013D31"/>
    <w:rsid w:val="00031F82"/>
    <w:rsid w:val="00033DC0"/>
    <w:rsid w:val="0004108F"/>
    <w:rsid w:val="000444F4"/>
    <w:rsid w:val="00045163"/>
    <w:rsid w:val="0004693A"/>
    <w:rsid w:val="0004791B"/>
    <w:rsid w:val="00050344"/>
    <w:rsid w:val="00055744"/>
    <w:rsid w:val="0007224B"/>
    <w:rsid w:val="00075277"/>
    <w:rsid w:val="000816C3"/>
    <w:rsid w:val="00081891"/>
    <w:rsid w:val="000821DF"/>
    <w:rsid w:val="00086132"/>
    <w:rsid w:val="00090ED4"/>
    <w:rsid w:val="00097815"/>
    <w:rsid w:val="000A4DF3"/>
    <w:rsid w:val="000B1013"/>
    <w:rsid w:val="000B13CE"/>
    <w:rsid w:val="000B4A30"/>
    <w:rsid w:val="000B7CDD"/>
    <w:rsid w:val="000C26B5"/>
    <w:rsid w:val="000D0FCC"/>
    <w:rsid w:val="000D2CF6"/>
    <w:rsid w:val="000D5971"/>
    <w:rsid w:val="000F2B71"/>
    <w:rsid w:val="000F2F7B"/>
    <w:rsid w:val="000F32C2"/>
    <w:rsid w:val="000F5EC6"/>
    <w:rsid w:val="00100E2F"/>
    <w:rsid w:val="001053FB"/>
    <w:rsid w:val="00110F2A"/>
    <w:rsid w:val="0011203F"/>
    <w:rsid w:val="00130DFB"/>
    <w:rsid w:val="00132577"/>
    <w:rsid w:val="00154980"/>
    <w:rsid w:val="001624CC"/>
    <w:rsid w:val="00162E4F"/>
    <w:rsid w:val="00164EF8"/>
    <w:rsid w:val="00175D7E"/>
    <w:rsid w:val="00176E8B"/>
    <w:rsid w:val="00192789"/>
    <w:rsid w:val="00192A34"/>
    <w:rsid w:val="00193231"/>
    <w:rsid w:val="0019442D"/>
    <w:rsid w:val="00195BB4"/>
    <w:rsid w:val="001961F7"/>
    <w:rsid w:val="001A044B"/>
    <w:rsid w:val="001B1278"/>
    <w:rsid w:val="001B3345"/>
    <w:rsid w:val="001B6DBC"/>
    <w:rsid w:val="001C1282"/>
    <w:rsid w:val="001C4177"/>
    <w:rsid w:val="001D083D"/>
    <w:rsid w:val="001D2CBE"/>
    <w:rsid w:val="001E4740"/>
    <w:rsid w:val="001F5318"/>
    <w:rsid w:val="00201F2C"/>
    <w:rsid w:val="00204EA7"/>
    <w:rsid w:val="00211954"/>
    <w:rsid w:val="0021253E"/>
    <w:rsid w:val="00214185"/>
    <w:rsid w:val="00215D9C"/>
    <w:rsid w:val="00251F59"/>
    <w:rsid w:val="00257A69"/>
    <w:rsid w:val="002638F8"/>
    <w:rsid w:val="00271184"/>
    <w:rsid w:val="00271CFD"/>
    <w:rsid w:val="00274E9C"/>
    <w:rsid w:val="0027671F"/>
    <w:rsid w:val="002808FC"/>
    <w:rsid w:val="0028256B"/>
    <w:rsid w:val="00283379"/>
    <w:rsid w:val="00296551"/>
    <w:rsid w:val="002A18FA"/>
    <w:rsid w:val="002A1BDA"/>
    <w:rsid w:val="002A35ED"/>
    <w:rsid w:val="002A43DD"/>
    <w:rsid w:val="002A61B6"/>
    <w:rsid w:val="002B5A8F"/>
    <w:rsid w:val="002B791D"/>
    <w:rsid w:val="002C37A9"/>
    <w:rsid w:val="002C6423"/>
    <w:rsid w:val="002C6CA6"/>
    <w:rsid w:val="002D7AC3"/>
    <w:rsid w:val="002E36BA"/>
    <w:rsid w:val="002E4874"/>
    <w:rsid w:val="002F5C27"/>
    <w:rsid w:val="003105D4"/>
    <w:rsid w:val="00315169"/>
    <w:rsid w:val="0032473B"/>
    <w:rsid w:val="00333209"/>
    <w:rsid w:val="00333925"/>
    <w:rsid w:val="00333E32"/>
    <w:rsid w:val="003417EC"/>
    <w:rsid w:val="00346059"/>
    <w:rsid w:val="00356B31"/>
    <w:rsid w:val="00367F33"/>
    <w:rsid w:val="00380DAD"/>
    <w:rsid w:val="003866CA"/>
    <w:rsid w:val="003873B2"/>
    <w:rsid w:val="0039350E"/>
    <w:rsid w:val="00394352"/>
    <w:rsid w:val="003A2859"/>
    <w:rsid w:val="003A5F99"/>
    <w:rsid w:val="003A7602"/>
    <w:rsid w:val="003B486A"/>
    <w:rsid w:val="003C1FD5"/>
    <w:rsid w:val="003C3849"/>
    <w:rsid w:val="003E0075"/>
    <w:rsid w:val="003F04A9"/>
    <w:rsid w:val="003F0B22"/>
    <w:rsid w:val="003F1A85"/>
    <w:rsid w:val="003F2591"/>
    <w:rsid w:val="003F62E6"/>
    <w:rsid w:val="003F68AA"/>
    <w:rsid w:val="00400537"/>
    <w:rsid w:val="00411C2D"/>
    <w:rsid w:val="00421CF1"/>
    <w:rsid w:val="00437C56"/>
    <w:rsid w:val="0044169B"/>
    <w:rsid w:val="00441704"/>
    <w:rsid w:val="0044319A"/>
    <w:rsid w:val="0044671E"/>
    <w:rsid w:val="004475FB"/>
    <w:rsid w:val="00450E91"/>
    <w:rsid w:val="00460F5B"/>
    <w:rsid w:val="00462C02"/>
    <w:rsid w:val="00463CCB"/>
    <w:rsid w:val="004667F9"/>
    <w:rsid w:val="0047481F"/>
    <w:rsid w:val="00476C8C"/>
    <w:rsid w:val="00482C13"/>
    <w:rsid w:val="004935FA"/>
    <w:rsid w:val="00497614"/>
    <w:rsid w:val="004A3AA8"/>
    <w:rsid w:val="004A3AFC"/>
    <w:rsid w:val="004B1A4C"/>
    <w:rsid w:val="004B512E"/>
    <w:rsid w:val="004C0AE1"/>
    <w:rsid w:val="004C6F36"/>
    <w:rsid w:val="004D2BD6"/>
    <w:rsid w:val="004D6865"/>
    <w:rsid w:val="004D7247"/>
    <w:rsid w:val="004F11B5"/>
    <w:rsid w:val="004F168F"/>
    <w:rsid w:val="004F3D34"/>
    <w:rsid w:val="004F559C"/>
    <w:rsid w:val="004F74E4"/>
    <w:rsid w:val="005135C3"/>
    <w:rsid w:val="00517577"/>
    <w:rsid w:val="00522B4D"/>
    <w:rsid w:val="00527EA4"/>
    <w:rsid w:val="005304F1"/>
    <w:rsid w:val="005321EA"/>
    <w:rsid w:val="00532235"/>
    <w:rsid w:val="00535D9F"/>
    <w:rsid w:val="005409E3"/>
    <w:rsid w:val="00542A5E"/>
    <w:rsid w:val="0054466E"/>
    <w:rsid w:val="00547386"/>
    <w:rsid w:val="0055031D"/>
    <w:rsid w:val="005508D1"/>
    <w:rsid w:val="00551FC3"/>
    <w:rsid w:val="005524E6"/>
    <w:rsid w:val="005601EA"/>
    <w:rsid w:val="0056309E"/>
    <w:rsid w:val="00576995"/>
    <w:rsid w:val="00582328"/>
    <w:rsid w:val="0058577B"/>
    <w:rsid w:val="00591BE2"/>
    <w:rsid w:val="005A3DA9"/>
    <w:rsid w:val="005A634A"/>
    <w:rsid w:val="005B2326"/>
    <w:rsid w:val="005B3800"/>
    <w:rsid w:val="005C127A"/>
    <w:rsid w:val="005C73FB"/>
    <w:rsid w:val="005D1653"/>
    <w:rsid w:val="005E0143"/>
    <w:rsid w:val="005E3A65"/>
    <w:rsid w:val="005E5AB8"/>
    <w:rsid w:val="005F3002"/>
    <w:rsid w:val="005F32F5"/>
    <w:rsid w:val="00604539"/>
    <w:rsid w:val="00604D19"/>
    <w:rsid w:val="00613557"/>
    <w:rsid w:val="00614C5F"/>
    <w:rsid w:val="006169D6"/>
    <w:rsid w:val="00617CC7"/>
    <w:rsid w:val="006251C5"/>
    <w:rsid w:val="00651A8C"/>
    <w:rsid w:val="00652DB2"/>
    <w:rsid w:val="006609BD"/>
    <w:rsid w:val="00661D16"/>
    <w:rsid w:val="00665032"/>
    <w:rsid w:val="0067688E"/>
    <w:rsid w:val="006771AF"/>
    <w:rsid w:val="0068060E"/>
    <w:rsid w:val="006958B9"/>
    <w:rsid w:val="006964E3"/>
    <w:rsid w:val="00696541"/>
    <w:rsid w:val="006976B3"/>
    <w:rsid w:val="006A182D"/>
    <w:rsid w:val="006B2719"/>
    <w:rsid w:val="006B2758"/>
    <w:rsid w:val="006B3124"/>
    <w:rsid w:val="006B4E2D"/>
    <w:rsid w:val="006B6647"/>
    <w:rsid w:val="006C35FE"/>
    <w:rsid w:val="006C5489"/>
    <w:rsid w:val="006D3314"/>
    <w:rsid w:val="006E1AA7"/>
    <w:rsid w:val="006E7DF7"/>
    <w:rsid w:val="006F058B"/>
    <w:rsid w:val="006F07A9"/>
    <w:rsid w:val="006F260C"/>
    <w:rsid w:val="00701748"/>
    <w:rsid w:val="00701C67"/>
    <w:rsid w:val="0070262B"/>
    <w:rsid w:val="00704377"/>
    <w:rsid w:val="00720F47"/>
    <w:rsid w:val="007259E9"/>
    <w:rsid w:val="00726FDE"/>
    <w:rsid w:val="00730B93"/>
    <w:rsid w:val="0073174E"/>
    <w:rsid w:val="00733B77"/>
    <w:rsid w:val="00736A16"/>
    <w:rsid w:val="00736A79"/>
    <w:rsid w:val="00736DC2"/>
    <w:rsid w:val="007445FA"/>
    <w:rsid w:val="00753BEE"/>
    <w:rsid w:val="00766872"/>
    <w:rsid w:val="007704FE"/>
    <w:rsid w:val="00774A2E"/>
    <w:rsid w:val="00775840"/>
    <w:rsid w:val="00782C29"/>
    <w:rsid w:val="007915A0"/>
    <w:rsid w:val="00791840"/>
    <w:rsid w:val="0079186C"/>
    <w:rsid w:val="007A021D"/>
    <w:rsid w:val="007A1044"/>
    <w:rsid w:val="007A3FEB"/>
    <w:rsid w:val="007A62CD"/>
    <w:rsid w:val="007C256C"/>
    <w:rsid w:val="007C33F7"/>
    <w:rsid w:val="007C5784"/>
    <w:rsid w:val="007E2CBF"/>
    <w:rsid w:val="007E48E3"/>
    <w:rsid w:val="007F1DD1"/>
    <w:rsid w:val="007F2B55"/>
    <w:rsid w:val="0080416B"/>
    <w:rsid w:val="008061E0"/>
    <w:rsid w:val="008066E3"/>
    <w:rsid w:val="00806ABE"/>
    <w:rsid w:val="0081571A"/>
    <w:rsid w:val="008244AA"/>
    <w:rsid w:val="00824AC2"/>
    <w:rsid w:val="00830D1C"/>
    <w:rsid w:val="00837F80"/>
    <w:rsid w:val="00852C73"/>
    <w:rsid w:val="00854F8A"/>
    <w:rsid w:val="008560A4"/>
    <w:rsid w:val="00870B9D"/>
    <w:rsid w:val="0087702A"/>
    <w:rsid w:val="00881A5F"/>
    <w:rsid w:val="0088479F"/>
    <w:rsid w:val="00890F0C"/>
    <w:rsid w:val="00891D6E"/>
    <w:rsid w:val="00893C4C"/>
    <w:rsid w:val="00895FF5"/>
    <w:rsid w:val="008961A3"/>
    <w:rsid w:val="008B411F"/>
    <w:rsid w:val="008B6707"/>
    <w:rsid w:val="008C2053"/>
    <w:rsid w:val="008C2A8E"/>
    <w:rsid w:val="008C2FE3"/>
    <w:rsid w:val="008D536E"/>
    <w:rsid w:val="008E343F"/>
    <w:rsid w:val="008F0930"/>
    <w:rsid w:val="008F12B0"/>
    <w:rsid w:val="008F5078"/>
    <w:rsid w:val="009044DF"/>
    <w:rsid w:val="00911DC0"/>
    <w:rsid w:val="00913BCB"/>
    <w:rsid w:val="00921E91"/>
    <w:rsid w:val="00923D8D"/>
    <w:rsid w:val="00931372"/>
    <w:rsid w:val="0093322E"/>
    <w:rsid w:val="009358FB"/>
    <w:rsid w:val="00937529"/>
    <w:rsid w:val="00937DE7"/>
    <w:rsid w:val="009413FD"/>
    <w:rsid w:val="00941EA8"/>
    <w:rsid w:val="00945190"/>
    <w:rsid w:val="0094647D"/>
    <w:rsid w:val="00950703"/>
    <w:rsid w:val="009517F2"/>
    <w:rsid w:val="00953DBF"/>
    <w:rsid w:val="009575DB"/>
    <w:rsid w:val="00961950"/>
    <w:rsid w:val="00964CC6"/>
    <w:rsid w:val="00967520"/>
    <w:rsid w:val="00970F03"/>
    <w:rsid w:val="009731C8"/>
    <w:rsid w:val="0097664E"/>
    <w:rsid w:val="00990823"/>
    <w:rsid w:val="009C6B53"/>
    <w:rsid w:val="009D2792"/>
    <w:rsid w:val="009E1253"/>
    <w:rsid w:val="009E3608"/>
    <w:rsid w:val="009E6035"/>
    <w:rsid w:val="009E6EA1"/>
    <w:rsid w:val="00A00ECE"/>
    <w:rsid w:val="00A07D83"/>
    <w:rsid w:val="00A16216"/>
    <w:rsid w:val="00A213A0"/>
    <w:rsid w:val="00A3247F"/>
    <w:rsid w:val="00A43547"/>
    <w:rsid w:val="00A47D98"/>
    <w:rsid w:val="00A76D77"/>
    <w:rsid w:val="00A83B12"/>
    <w:rsid w:val="00AA1991"/>
    <w:rsid w:val="00AA6C25"/>
    <w:rsid w:val="00AB23D9"/>
    <w:rsid w:val="00AB52CD"/>
    <w:rsid w:val="00AC122B"/>
    <w:rsid w:val="00AD215F"/>
    <w:rsid w:val="00AE6D25"/>
    <w:rsid w:val="00AF2046"/>
    <w:rsid w:val="00AF3C4C"/>
    <w:rsid w:val="00AF46EA"/>
    <w:rsid w:val="00AF5537"/>
    <w:rsid w:val="00AF5671"/>
    <w:rsid w:val="00B0139B"/>
    <w:rsid w:val="00B161A7"/>
    <w:rsid w:val="00B20B61"/>
    <w:rsid w:val="00B22A92"/>
    <w:rsid w:val="00B24E02"/>
    <w:rsid w:val="00B25A9A"/>
    <w:rsid w:val="00B3076D"/>
    <w:rsid w:val="00B3339B"/>
    <w:rsid w:val="00B34B7D"/>
    <w:rsid w:val="00B34FD0"/>
    <w:rsid w:val="00B35066"/>
    <w:rsid w:val="00B354EE"/>
    <w:rsid w:val="00B35A92"/>
    <w:rsid w:val="00B4273E"/>
    <w:rsid w:val="00B45384"/>
    <w:rsid w:val="00B503F6"/>
    <w:rsid w:val="00B50415"/>
    <w:rsid w:val="00B67757"/>
    <w:rsid w:val="00B67AA4"/>
    <w:rsid w:val="00B7402C"/>
    <w:rsid w:val="00B749F8"/>
    <w:rsid w:val="00B832CA"/>
    <w:rsid w:val="00B834B5"/>
    <w:rsid w:val="00B9114C"/>
    <w:rsid w:val="00B92394"/>
    <w:rsid w:val="00B9327A"/>
    <w:rsid w:val="00BA2DEF"/>
    <w:rsid w:val="00BA3731"/>
    <w:rsid w:val="00BB1D18"/>
    <w:rsid w:val="00BB24B7"/>
    <w:rsid w:val="00BC250E"/>
    <w:rsid w:val="00BC4EA6"/>
    <w:rsid w:val="00BC715D"/>
    <w:rsid w:val="00BC73D7"/>
    <w:rsid w:val="00BD274E"/>
    <w:rsid w:val="00BD5734"/>
    <w:rsid w:val="00BD6AF2"/>
    <w:rsid w:val="00BE624A"/>
    <w:rsid w:val="00BE7CEE"/>
    <w:rsid w:val="00BF04D2"/>
    <w:rsid w:val="00BF7F53"/>
    <w:rsid w:val="00C02FF4"/>
    <w:rsid w:val="00C065A2"/>
    <w:rsid w:val="00C140C9"/>
    <w:rsid w:val="00C14124"/>
    <w:rsid w:val="00C21B38"/>
    <w:rsid w:val="00C24B8E"/>
    <w:rsid w:val="00C25C76"/>
    <w:rsid w:val="00C31421"/>
    <w:rsid w:val="00C33D4D"/>
    <w:rsid w:val="00C41253"/>
    <w:rsid w:val="00C4196D"/>
    <w:rsid w:val="00C455E9"/>
    <w:rsid w:val="00C47E6A"/>
    <w:rsid w:val="00C529B0"/>
    <w:rsid w:val="00C5422C"/>
    <w:rsid w:val="00C561D9"/>
    <w:rsid w:val="00C57178"/>
    <w:rsid w:val="00C71760"/>
    <w:rsid w:val="00C81384"/>
    <w:rsid w:val="00C87986"/>
    <w:rsid w:val="00C90FCB"/>
    <w:rsid w:val="00C91750"/>
    <w:rsid w:val="00C968B3"/>
    <w:rsid w:val="00CA49AE"/>
    <w:rsid w:val="00CA75EE"/>
    <w:rsid w:val="00CB3B48"/>
    <w:rsid w:val="00CC5754"/>
    <w:rsid w:val="00CD274B"/>
    <w:rsid w:val="00CD2DD2"/>
    <w:rsid w:val="00CD7077"/>
    <w:rsid w:val="00CD7084"/>
    <w:rsid w:val="00CE4BFB"/>
    <w:rsid w:val="00CE5120"/>
    <w:rsid w:val="00CF0A82"/>
    <w:rsid w:val="00CF3CDD"/>
    <w:rsid w:val="00D045A5"/>
    <w:rsid w:val="00D352A9"/>
    <w:rsid w:val="00D431D1"/>
    <w:rsid w:val="00D50326"/>
    <w:rsid w:val="00D6249E"/>
    <w:rsid w:val="00D66172"/>
    <w:rsid w:val="00D70558"/>
    <w:rsid w:val="00D7655F"/>
    <w:rsid w:val="00D83D94"/>
    <w:rsid w:val="00D900CE"/>
    <w:rsid w:val="00D91457"/>
    <w:rsid w:val="00D9519F"/>
    <w:rsid w:val="00DB5F84"/>
    <w:rsid w:val="00DD7CE2"/>
    <w:rsid w:val="00DE02C6"/>
    <w:rsid w:val="00DE113B"/>
    <w:rsid w:val="00DE468D"/>
    <w:rsid w:val="00DE4EB0"/>
    <w:rsid w:val="00DE604B"/>
    <w:rsid w:val="00DF257E"/>
    <w:rsid w:val="00DF5310"/>
    <w:rsid w:val="00DF592F"/>
    <w:rsid w:val="00E01077"/>
    <w:rsid w:val="00E0379F"/>
    <w:rsid w:val="00E04CDB"/>
    <w:rsid w:val="00E078DE"/>
    <w:rsid w:val="00E13DD2"/>
    <w:rsid w:val="00E1677E"/>
    <w:rsid w:val="00E251A4"/>
    <w:rsid w:val="00E30D68"/>
    <w:rsid w:val="00E31C79"/>
    <w:rsid w:val="00E34BAC"/>
    <w:rsid w:val="00E34DA1"/>
    <w:rsid w:val="00E36BC0"/>
    <w:rsid w:val="00E3722E"/>
    <w:rsid w:val="00E47CAA"/>
    <w:rsid w:val="00E5174E"/>
    <w:rsid w:val="00E5639D"/>
    <w:rsid w:val="00E67E72"/>
    <w:rsid w:val="00E70A5D"/>
    <w:rsid w:val="00E70CFD"/>
    <w:rsid w:val="00E82998"/>
    <w:rsid w:val="00E85984"/>
    <w:rsid w:val="00E86784"/>
    <w:rsid w:val="00E86AF2"/>
    <w:rsid w:val="00E86F70"/>
    <w:rsid w:val="00EA28A1"/>
    <w:rsid w:val="00EA340D"/>
    <w:rsid w:val="00EA3ECC"/>
    <w:rsid w:val="00EA4AC2"/>
    <w:rsid w:val="00EA56B9"/>
    <w:rsid w:val="00EA7D5D"/>
    <w:rsid w:val="00EB0210"/>
    <w:rsid w:val="00EB029F"/>
    <w:rsid w:val="00EB05BA"/>
    <w:rsid w:val="00EB397D"/>
    <w:rsid w:val="00EB5054"/>
    <w:rsid w:val="00EB6284"/>
    <w:rsid w:val="00EC0B1F"/>
    <w:rsid w:val="00ED24FD"/>
    <w:rsid w:val="00ED3A07"/>
    <w:rsid w:val="00ED5B3B"/>
    <w:rsid w:val="00EF1F4B"/>
    <w:rsid w:val="00EF230B"/>
    <w:rsid w:val="00F00E8E"/>
    <w:rsid w:val="00F041FF"/>
    <w:rsid w:val="00F07F7F"/>
    <w:rsid w:val="00F112DB"/>
    <w:rsid w:val="00F16728"/>
    <w:rsid w:val="00F1736E"/>
    <w:rsid w:val="00F26270"/>
    <w:rsid w:val="00F33B15"/>
    <w:rsid w:val="00F3738C"/>
    <w:rsid w:val="00F3746B"/>
    <w:rsid w:val="00F37BA3"/>
    <w:rsid w:val="00F42900"/>
    <w:rsid w:val="00F45A97"/>
    <w:rsid w:val="00F51407"/>
    <w:rsid w:val="00F55FC7"/>
    <w:rsid w:val="00F6060A"/>
    <w:rsid w:val="00F63D4C"/>
    <w:rsid w:val="00F64735"/>
    <w:rsid w:val="00F67A39"/>
    <w:rsid w:val="00F84356"/>
    <w:rsid w:val="00FA46CF"/>
    <w:rsid w:val="00FA5922"/>
    <w:rsid w:val="00FD025A"/>
    <w:rsid w:val="00FD369A"/>
    <w:rsid w:val="00FD54F9"/>
    <w:rsid w:val="00FD5FA1"/>
    <w:rsid w:val="00FE0F0A"/>
    <w:rsid w:val="00FF1007"/>
    <w:rsid w:val="00FF4172"/>
    <w:rsid w:val="00FF44D9"/>
    <w:rsid w:val="00FF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UI Gothic" w:eastAsia="MS UI Gothic" w:hAnsi="MS UI Gothic" w:cs="MS UI Gothic"/>
      <w:lang w:eastAsia="ja-JP"/>
    </w:rPr>
  </w:style>
  <w:style w:type="paragraph" w:styleId="1">
    <w:name w:val="heading 1"/>
    <w:basedOn w:val="a"/>
    <w:next w:val="a"/>
    <w:link w:val="10"/>
    <w:uiPriority w:val="9"/>
    <w:qFormat/>
    <w:rsid w:val="006C54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1"/>
    </w:pPr>
    <w:rPr>
      <w:sz w:val="24"/>
      <w:szCs w:val="24"/>
    </w:rPr>
  </w:style>
  <w:style w:type="paragraph" w:styleId="a4">
    <w:name w:val="List Paragraph"/>
    <w:basedOn w:val="a"/>
    <w:uiPriority w:val="34"/>
    <w:qFormat/>
    <w:pPr>
      <w:spacing w:before="132"/>
      <w:ind w:left="581" w:hanging="240"/>
    </w:pPr>
  </w:style>
  <w:style w:type="paragraph" w:customStyle="1" w:styleId="TableParagraph">
    <w:name w:val="Table Paragraph"/>
    <w:basedOn w:val="a"/>
    <w:uiPriority w:val="1"/>
    <w:qFormat/>
  </w:style>
  <w:style w:type="paragraph" w:styleId="a5">
    <w:name w:val="header"/>
    <w:basedOn w:val="a"/>
    <w:link w:val="a6"/>
    <w:uiPriority w:val="99"/>
    <w:unhideWhenUsed/>
    <w:rsid w:val="009E3608"/>
    <w:pPr>
      <w:tabs>
        <w:tab w:val="center" w:pos="4252"/>
        <w:tab w:val="right" w:pos="8504"/>
      </w:tabs>
      <w:snapToGrid w:val="0"/>
    </w:pPr>
  </w:style>
  <w:style w:type="character" w:customStyle="1" w:styleId="a6">
    <w:name w:val="ヘッダー (文字)"/>
    <w:basedOn w:val="a0"/>
    <w:link w:val="a5"/>
    <w:uiPriority w:val="99"/>
    <w:rsid w:val="009E3608"/>
    <w:rPr>
      <w:rFonts w:ascii="MS UI Gothic" w:eastAsia="MS UI Gothic" w:hAnsi="MS UI Gothic" w:cs="MS UI Gothic"/>
      <w:lang w:eastAsia="ja-JP"/>
    </w:rPr>
  </w:style>
  <w:style w:type="paragraph" w:styleId="a7">
    <w:name w:val="footer"/>
    <w:basedOn w:val="a"/>
    <w:link w:val="a8"/>
    <w:uiPriority w:val="99"/>
    <w:unhideWhenUsed/>
    <w:rsid w:val="009E3608"/>
    <w:pPr>
      <w:tabs>
        <w:tab w:val="center" w:pos="4252"/>
        <w:tab w:val="right" w:pos="8504"/>
      </w:tabs>
      <w:snapToGrid w:val="0"/>
    </w:pPr>
  </w:style>
  <w:style w:type="character" w:customStyle="1" w:styleId="a8">
    <w:name w:val="フッター (文字)"/>
    <w:basedOn w:val="a0"/>
    <w:link w:val="a7"/>
    <w:uiPriority w:val="99"/>
    <w:rsid w:val="009E3608"/>
    <w:rPr>
      <w:rFonts w:ascii="MS UI Gothic" w:eastAsia="MS UI Gothic" w:hAnsi="MS UI Gothic" w:cs="MS UI Gothic"/>
      <w:lang w:eastAsia="ja-JP"/>
    </w:rPr>
  </w:style>
  <w:style w:type="character" w:styleId="a9">
    <w:name w:val="annotation reference"/>
    <w:basedOn w:val="a0"/>
    <w:uiPriority w:val="99"/>
    <w:semiHidden/>
    <w:unhideWhenUsed/>
    <w:rsid w:val="0070262B"/>
    <w:rPr>
      <w:sz w:val="18"/>
      <w:szCs w:val="18"/>
    </w:rPr>
  </w:style>
  <w:style w:type="paragraph" w:styleId="aa">
    <w:name w:val="annotation text"/>
    <w:basedOn w:val="a"/>
    <w:link w:val="ab"/>
    <w:unhideWhenUsed/>
    <w:rsid w:val="00AB52CD"/>
    <w:rPr>
      <w:rFonts w:eastAsia="ＭＳ 明朝"/>
    </w:rPr>
  </w:style>
  <w:style w:type="character" w:customStyle="1" w:styleId="ab">
    <w:name w:val="コメント文字列 (文字)"/>
    <w:basedOn w:val="a0"/>
    <w:link w:val="aa"/>
    <w:rsid w:val="00AB52CD"/>
    <w:rPr>
      <w:rFonts w:ascii="MS UI Gothic" w:eastAsia="ＭＳ 明朝" w:hAnsi="MS UI Gothic" w:cs="MS UI Gothic"/>
      <w:lang w:eastAsia="ja-JP"/>
    </w:rPr>
  </w:style>
  <w:style w:type="paragraph" w:styleId="ac">
    <w:name w:val="annotation subject"/>
    <w:basedOn w:val="aa"/>
    <w:next w:val="aa"/>
    <w:link w:val="ad"/>
    <w:uiPriority w:val="99"/>
    <w:semiHidden/>
    <w:unhideWhenUsed/>
    <w:rsid w:val="0070262B"/>
    <w:rPr>
      <w:b/>
      <w:bCs/>
    </w:rPr>
  </w:style>
  <w:style w:type="character" w:customStyle="1" w:styleId="ad">
    <w:name w:val="コメント内容 (文字)"/>
    <w:basedOn w:val="ab"/>
    <w:link w:val="ac"/>
    <w:uiPriority w:val="99"/>
    <w:semiHidden/>
    <w:rsid w:val="0070262B"/>
    <w:rPr>
      <w:rFonts w:ascii="MS UI Gothic" w:eastAsia="MS UI Gothic" w:hAnsi="MS UI Gothic" w:cs="MS UI Gothic"/>
      <w:b/>
      <w:bCs/>
      <w:lang w:eastAsia="ja-JP"/>
    </w:rPr>
  </w:style>
  <w:style w:type="paragraph" w:styleId="ae">
    <w:name w:val="Revision"/>
    <w:hidden/>
    <w:uiPriority w:val="99"/>
    <w:semiHidden/>
    <w:rsid w:val="00C455E9"/>
    <w:pPr>
      <w:widowControl/>
      <w:autoSpaceDE/>
      <w:autoSpaceDN/>
    </w:pPr>
    <w:rPr>
      <w:rFonts w:ascii="MS UI Gothic" w:eastAsia="MS UI Gothic" w:hAnsi="MS UI Gothic" w:cs="MS UI Gothic"/>
      <w:lang w:eastAsia="ja-JP"/>
    </w:rPr>
  </w:style>
  <w:style w:type="paragraph" w:styleId="af">
    <w:name w:val="Balloon Text"/>
    <w:basedOn w:val="a"/>
    <w:link w:val="af0"/>
    <w:uiPriority w:val="99"/>
    <w:semiHidden/>
    <w:unhideWhenUsed/>
    <w:rsid w:val="00522B4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22B4D"/>
    <w:rPr>
      <w:rFonts w:asciiTheme="majorHAnsi" w:eastAsiaTheme="majorEastAsia" w:hAnsiTheme="majorHAnsi" w:cstheme="majorBidi"/>
      <w:sz w:val="18"/>
      <w:szCs w:val="18"/>
      <w:lang w:eastAsia="ja-JP"/>
    </w:rPr>
  </w:style>
  <w:style w:type="paragraph" w:styleId="11">
    <w:name w:val="toc 1"/>
    <w:basedOn w:val="a"/>
    <w:next w:val="a"/>
    <w:uiPriority w:val="39"/>
    <w:rsid w:val="008C2FE3"/>
    <w:pPr>
      <w:tabs>
        <w:tab w:val="right" w:leader="dot" w:pos="8494"/>
      </w:tabs>
      <w:autoSpaceDE/>
      <w:autoSpaceDN/>
      <w:adjustRightInd w:val="0"/>
      <w:snapToGrid w:val="0"/>
      <w:spacing w:before="120" w:after="120" w:line="288" w:lineRule="auto"/>
      <w:ind w:left="221" w:hanging="221"/>
    </w:pPr>
    <w:rPr>
      <w:rFonts w:ascii="Arial" w:eastAsia="ＭＳ ゴシック" w:hAnsi="Arial" w:cs="Times New Roman"/>
      <w:b/>
      <w:bCs/>
      <w:noProof/>
      <w:sz w:val="21"/>
      <w:szCs w:val="21"/>
    </w:rPr>
  </w:style>
  <w:style w:type="numbering" w:styleId="1ai">
    <w:name w:val="Outline List 1"/>
    <w:basedOn w:val="a2"/>
    <w:semiHidden/>
    <w:rsid w:val="008C2FE3"/>
    <w:pPr>
      <w:numPr>
        <w:numId w:val="8"/>
      </w:numPr>
    </w:pPr>
  </w:style>
  <w:style w:type="character" w:customStyle="1" w:styleId="10">
    <w:name w:val="見出し 1 (文字)"/>
    <w:basedOn w:val="a0"/>
    <w:link w:val="1"/>
    <w:uiPriority w:val="9"/>
    <w:rsid w:val="006C5489"/>
    <w:rPr>
      <w:rFonts w:asciiTheme="majorHAnsi" w:eastAsiaTheme="majorEastAsia" w:hAnsiTheme="majorHAnsi" w:cstheme="maj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Words>
  <Characters>8297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2025-02-19T11:29:00Z</dcterms:created>
  <dcterms:modified xsi:type="dcterms:W3CDTF">2025-02-27T06:48:00Z</dcterms:modified>
</cp:coreProperties>
</file>