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55C7B" w14:textId="5058BDDB" w:rsidR="00DB0A0B" w:rsidRPr="00983F09" w:rsidRDefault="00636869" w:rsidP="0084063B">
      <w:pPr>
        <w:rPr>
          <w:szCs w:val="21"/>
        </w:rPr>
      </w:pPr>
      <w:r w:rsidRPr="00983F09">
        <w:rPr>
          <w:rFonts w:hint="eastAsia"/>
          <w:szCs w:val="21"/>
        </w:rPr>
        <w:t>第５号</w:t>
      </w:r>
      <w:r w:rsidR="00DB0A0B" w:rsidRPr="00983F09">
        <w:rPr>
          <w:rFonts w:hint="eastAsia"/>
          <w:szCs w:val="21"/>
        </w:rPr>
        <w:t>様式</w:t>
      </w:r>
    </w:p>
    <w:p w14:paraId="4AE9BD37" w14:textId="77777777" w:rsidR="00DB0A0B" w:rsidRPr="00983F09" w:rsidRDefault="00DB0A0B" w:rsidP="0084063B">
      <w:pPr>
        <w:rPr>
          <w:szCs w:val="21"/>
        </w:rPr>
      </w:pPr>
    </w:p>
    <w:p w14:paraId="777C3366" w14:textId="18E0C4D7" w:rsidR="00DB0A0B" w:rsidRPr="00983F09" w:rsidRDefault="00DB0A0B" w:rsidP="00170D74">
      <w:pPr>
        <w:jc w:val="center"/>
        <w:rPr>
          <w:sz w:val="24"/>
          <w:szCs w:val="21"/>
        </w:rPr>
      </w:pPr>
      <w:r w:rsidRPr="00983F09">
        <w:rPr>
          <w:rFonts w:hint="eastAsia"/>
          <w:sz w:val="24"/>
          <w:szCs w:val="21"/>
        </w:rPr>
        <w:t>認定申請書</w:t>
      </w:r>
    </w:p>
    <w:p w14:paraId="72CCC9BC" w14:textId="77777777" w:rsidR="00DB0A0B" w:rsidRPr="00983F09" w:rsidRDefault="00DB0A0B" w:rsidP="0084063B">
      <w:pPr>
        <w:rPr>
          <w:szCs w:val="21"/>
        </w:rPr>
      </w:pPr>
    </w:p>
    <w:p w14:paraId="356430E7" w14:textId="77777777" w:rsidR="00DB0A0B" w:rsidRPr="00983F09" w:rsidRDefault="00DB0A0B" w:rsidP="0084063B">
      <w:pPr>
        <w:jc w:val="center"/>
        <w:rPr>
          <w:szCs w:val="21"/>
        </w:rPr>
      </w:pPr>
      <w:r w:rsidRPr="00983F09">
        <w:rPr>
          <w:rFonts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506"/>
      </w:tblGrid>
      <w:tr w:rsidR="00DB0A0B" w:rsidRPr="00983F09" w14:paraId="121D9999" w14:textId="77777777" w:rsidTr="00E84CB3">
        <w:trPr>
          <w:trHeight w:val="3761"/>
        </w:trPr>
        <w:tc>
          <w:tcPr>
            <w:tcW w:w="5000" w:type="pct"/>
            <w:gridSpan w:val="2"/>
            <w:tcMar>
              <w:left w:w="108" w:type="dxa"/>
              <w:right w:w="108" w:type="dxa"/>
            </w:tcMar>
            <w:vAlign w:val="bottom"/>
          </w:tcPr>
          <w:p w14:paraId="5FB4CE48" w14:textId="77777777" w:rsidR="00DB0A0B" w:rsidRPr="00983F09" w:rsidRDefault="00DB0A0B" w:rsidP="0084063B">
            <w:pPr>
              <w:wordWrap w:val="0"/>
              <w:autoSpaceDE w:val="0"/>
              <w:autoSpaceDN w:val="0"/>
              <w:adjustRightInd w:val="0"/>
              <w:ind w:right="840"/>
              <w:rPr>
                <w:szCs w:val="21"/>
              </w:rPr>
            </w:pPr>
          </w:p>
          <w:p w14:paraId="365A7B1F" w14:textId="77777777" w:rsidR="00DB0A0B" w:rsidRPr="00983F09" w:rsidRDefault="00DB0A0B" w:rsidP="0084063B">
            <w:pPr>
              <w:autoSpaceDE w:val="0"/>
              <w:autoSpaceDN w:val="0"/>
              <w:adjustRightInd w:val="0"/>
              <w:ind w:right="420"/>
              <w:jc w:val="right"/>
              <w:rPr>
                <w:szCs w:val="21"/>
              </w:rPr>
            </w:pPr>
            <w:r w:rsidRPr="00983F09">
              <w:rPr>
                <w:rFonts w:hint="eastAsia"/>
                <w:szCs w:val="21"/>
              </w:rPr>
              <w:t xml:space="preserve">年　　　月　　　日　　</w:t>
            </w:r>
          </w:p>
          <w:p w14:paraId="48321B5E" w14:textId="77777777" w:rsidR="00DB0A0B" w:rsidRPr="00983F09" w:rsidRDefault="00DB0A0B" w:rsidP="0084063B">
            <w:pPr>
              <w:autoSpaceDE w:val="0"/>
              <w:autoSpaceDN w:val="0"/>
              <w:adjustRightInd w:val="0"/>
              <w:ind w:firstLineChars="100" w:firstLine="210"/>
              <w:rPr>
                <w:szCs w:val="21"/>
              </w:rPr>
            </w:pPr>
          </w:p>
          <w:p w14:paraId="4550CD73" w14:textId="77777777" w:rsidR="00DB0A0B" w:rsidRPr="00983F09" w:rsidRDefault="00DB0A0B" w:rsidP="0084063B">
            <w:pPr>
              <w:autoSpaceDE w:val="0"/>
              <w:autoSpaceDN w:val="0"/>
              <w:adjustRightInd w:val="0"/>
              <w:ind w:firstLineChars="100" w:firstLine="210"/>
              <w:rPr>
                <w:szCs w:val="21"/>
              </w:rPr>
            </w:pPr>
            <w:r w:rsidRPr="00983F09">
              <w:rPr>
                <w:rFonts w:hint="eastAsia"/>
                <w:szCs w:val="21"/>
              </w:rPr>
              <w:t>（あて先）名古屋市長</w:t>
            </w:r>
          </w:p>
          <w:p w14:paraId="47E6889F" w14:textId="05CE64A6" w:rsidR="00DB0A0B" w:rsidRPr="00983F09" w:rsidRDefault="00131044" w:rsidP="0084063B">
            <w:pPr>
              <w:wordWrap w:val="0"/>
              <w:autoSpaceDE w:val="0"/>
              <w:autoSpaceDN w:val="0"/>
              <w:adjustRightInd w:val="0"/>
              <w:jc w:val="right"/>
              <w:rPr>
                <w:szCs w:val="21"/>
              </w:rPr>
            </w:pPr>
            <w:r w:rsidRPr="00983F09">
              <w:rPr>
                <w:rFonts w:hint="eastAsia"/>
                <w:szCs w:val="21"/>
              </w:rPr>
              <w:t xml:space="preserve">申請者　住所　　　　　　　　　　　　　　　　　　　</w:t>
            </w:r>
          </w:p>
          <w:p w14:paraId="72141F6A" w14:textId="5D3B1D62" w:rsidR="00DB0A0B" w:rsidRPr="00983F09" w:rsidRDefault="0097107C" w:rsidP="0084063B">
            <w:pPr>
              <w:wordWrap w:val="0"/>
              <w:autoSpaceDE w:val="0"/>
              <w:autoSpaceDN w:val="0"/>
              <w:adjustRightInd w:val="0"/>
              <w:jc w:val="right"/>
              <w:rPr>
                <w:szCs w:val="21"/>
              </w:rPr>
            </w:pPr>
            <w:r w:rsidRPr="00983F09">
              <w:rPr>
                <w:rFonts w:hint="eastAsia"/>
                <w:szCs w:val="21"/>
              </w:rPr>
              <w:t xml:space="preserve">氏名　　　　　　　　　　　　　　　　　　</w:t>
            </w:r>
            <w:r w:rsidR="00131044" w:rsidRPr="00983F09">
              <w:rPr>
                <w:rFonts w:hint="eastAsia"/>
                <w:szCs w:val="21"/>
              </w:rPr>
              <w:t xml:space="preserve">　</w:t>
            </w:r>
          </w:p>
          <w:p w14:paraId="0673C4BF"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090615AE" w14:textId="77777777" w:rsidR="00DB0A0B" w:rsidRPr="00983F09" w:rsidRDefault="00DB0A0B" w:rsidP="0084063B">
            <w:pPr>
              <w:autoSpaceDE w:val="0"/>
              <w:autoSpaceDN w:val="0"/>
              <w:adjustRightInd w:val="0"/>
              <w:ind w:firstLineChars="100" w:firstLine="210"/>
              <w:rPr>
                <w:szCs w:val="21"/>
              </w:rPr>
            </w:pPr>
          </w:p>
          <w:p w14:paraId="776FE20A" w14:textId="76CE78CE" w:rsidR="00DB0A0B" w:rsidRPr="00983F09" w:rsidRDefault="00DB0A0B" w:rsidP="0028140E">
            <w:pPr>
              <w:autoSpaceDE w:val="0"/>
              <w:autoSpaceDN w:val="0"/>
              <w:adjustRightInd w:val="0"/>
              <w:ind w:firstLineChars="100" w:firstLine="210"/>
              <w:rPr>
                <w:szCs w:val="21"/>
              </w:rPr>
            </w:pPr>
            <w:r w:rsidRPr="00983F09">
              <w:rPr>
                <w:rFonts w:hint="eastAsia"/>
                <w:szCs w:val="21"/>
              </w:rPr>
              <w:t>名古屋都市計画地区計画（名古屋駅・伏見・栄都市機能誘導地区）における建築物の容積率の最高限度</w:t>
            </w:r>
            <w:r w:rsidR="0097107C" w:rsidRPr="00983F09">
              <w:rPr>
                <w:rFonts w:hint="eastAsia"/>
                <w:szCs w:val="21"/>
              </w:rPr>
              <w:t>及び名古屋市地区計画等の区域内における建築物の制限に関する条例（平成５年名古屋市条例第４１号）別表第２名古屋駅・伏見・栄都市機能誘導地区整備計画区域の</w:t>
            </w:r>
            <w:r w:rsidR="00A919F7" w:rsidRPr="00983F09">
              <w:rPr>
                <w:rFonts w:hint="eastAsia"/>
                <w:szCs w:val="21"/>
              </w:rPr>
              <w:t>項中</w:t>
            </w:r>
            <w:r w:rsidR="0097107C" w:rsidRPr="00983F09">
              <w:rPr>
                <w:rFonts w:hint="eastAsia"/>
                <w:szCs w:val="21"/>
              </w:rPr>
              <w:t>容積率の最高限度</w:t>
            </w:r>
            <w:r w:rsidR="005A2F34" w:rsidRPr="00983F09">
              <w:rPr>
                <w:rFonts w:hint="eastAsia"/>
                <w:szCs w:val="21"/>
              </w:rPr>
              <w:t>の規定に基づく</w:t>
            </w:r>
            <w:r w:rsidRPr="00983F09">
              <w:rPr>
                <w:rFonts w:hint="eastAsia"/>
                <w:szCs w:val="21"/>
              </w:rPr>
              <w:t>認定を申請します。この申請書及び</w:t>
            </w:r>
            <w:r w:rsidR="00821413" w:rsidRPr="00983F09">
              <w:rPr>
                <w:rFonts w:hint="eastAsia"/>
                <w:szCs w:val="21"/>
              </w:rPr>
              <w:t>添付図書又は書面</w:t>
            </w:r>
            <w:r w:rsidRPr="00983F09">
              <w:rPr>
                <w:rFonts w:hint="eastAsia"/>
                <w:szCs w:val="21"/>
              </w:rPr>
              <w:t>に記載の事項は、事実に相違ありません。</w:t>
            </w:r>
          </w:p>
          <w:p w14:paraId="1A3F86A8" w14:textId="77777777" w:rsidR="00DB0A0B" w:rsidRPr="00983F09" w:rsidRDefault="00DB0A0B" w:rsidP="0084063B">
            <w:pPr>
              <w:autoSpaceDE w:val="0"/>
              <w:autoSpaceDN w:val="0"/>
              <w:adjustRightInd w:val="0"/>
              <w:rPr>
                <w:szCs w:val="21"/>
              </w:rPr>
            </w:pPr>
          </w:p>
        </w:tc>
      </w:tr>
      <w:tr w:rsidR="00DB6895" w:rsidRPr="00983F09" w14:paraId="3E08A9CD" w14:textId="77777777" w:rsidTr="00DB6895">
        <w:trPr>
          <w:trHeight w:val="893"/>
        </w:trPr>
        <w:tc>
          <w:tcPr>
            <w:tcW w:w="1102" w:type="pct"/>
            <w:tcMar>
              <w:left w:w="108" w:type="dxa"/>
              <w:right w:w="108" w:type="dxa"/>
            </w:tcMar>
            <w:vAlign w:val="center"/>
          </w:tcPr>
          <w:p w14:paraId="7EF2A2C2" w14:textId="7F4A377A" w:rsidR="00DB6895" w:rsidRPr="00983F09" w:rsidRDefault="00DB6895" w:rsidP="00DB6895">
            <w:pPr>
              <w:rPr>
                <w:szCs w:val="21"/>
              </w:rPr>
            </w:pPr>
            <w:r w:rsidRPr="00983F09">
              <w:rPr>
                <w:rFonts w:hint="eastAsia"/>
                <w:szCs w:val="21"/>
              </w:rPr>
              <w:t xml:space="preserve">１　</w:t>
            </w:r>
            <w:r w:rsidR="005F38B8" w:rsidRPr="00983F09">
              <w:rPr>
                <w:rFonts w:hint="eastAsia"/>
                <w:szCs w:val="21"/>
              </w:rPr>
              <w:t>申請者</w:t>
            </w:r>
          </w:p>
        </w:tc>
        <w:tc>
          <w:tcPr>
            <w:tcW w:w="3898" w:type="pct"/>
            <w:tcMar>
              <w:left w:w="108" w:type="dxa"/>
              <w:right w:w="108" w:type="dxa"/>
            </w:tcMar>
            <w:vAlign w:val="center"/>
          </w:tcPr>
          <w:p w14:paraId="3D5AF226" w14:textId="77777777" w:rsidR="00DB6895" w:rsidRPr="00983F09" w:rsidRDefault="00DB6895" w:rsidP="0084063B">
            <w:pPr>
              <w:jc w:val="left"/>
              <w:rPr>
                <w:szCs w:val="21"/>
              </w:rPr>
            </w:pPr>
            <w:r w:rsidRPr="00983F09">
              <w:rPr>
                <w:rFonts w:hint="eastAsia"/>
                <w:szCs w:val="21"/>
              </w:rPr>
              <w:t>住所</w:t>
            </w:r>
          </w:p>
          <w:p w14:paraId="65087771" w14:textId="77777777" w:rsidR="00DB6895" w:rsidRPr="00983F09" w:rsidRDefault="00DB6895" w:rsidP="0084063B">
            <w:pPr>
              <w:jc w:val="left"/>
              <w:rPr>
                <w:szCs w:val="21"/>
              </w:rPr>
            </w:pPr>
            <w:r w:rsidRPr="00983F09">
              <w:rPr>
                <w:rFonts w:hint="eastAsia"/>
                <w:szCs w:val="21"/>
              </w:rPr>
              <w:t>氏名</w:t>
            </w:r>
          </w:p>
          <w:p w14:paraId="10DB0983" w14:textId="77777777" w:rsidR="00DB6895" w:rsidRPr="00983F09" w:rsidRDefault="00DB6895" w:rsidP="0084063B">
            <w:pPr>
              <w:jc w:val="left"/>
              <w:rPr>
                <w:szCs w:val="21"/>
              </w:rPr>
            </w:pPr>
            <w:r w:rsidRPr="00983F09">
              <w:rPr>
                <w:rFonts w:hint="eastAsia"/>
                <w:szCs w:val="21"/>
              </w:rPr>
              <w:t>電話番号</w:t>
            </w:r>
          </w:p>
        </w:tc>
      </w:tr>
      <w:tr w:rsidR="00DB6895" w:rsidRPr="00983F09" w14:paraId="48FED48B" w14:textId="77777777" w:rsidTr="00DB6895">
        <w:trPr>
          <w:trHeight w:val="132"/>
        </w:trPr>
        <w:tc>
          <w:tcPr>
            <w:tcW w:w="1102" w:type="pct"/>
            <w:tcMar>
              <w:left w:w="108" w:type="dxa"/>
              <w:right w:w="108" w:type="dxa"/>
            </w:tcMar>
            <w:vAlign w:val="center"/>
          </w:tcPr>
          <w:p w14:paraId="21C5EE43" w14:textId="7C6317CF" w:rsidR="00DB6895" w:rsidRPr="00983F09" w:rsidRDefault="00DB6895" w:rsidP="00DB6895">
            <w:pPr>
              <w:rPr>
                <w:szCs w:val="21"/>
              </w:rPr>
            </w:pPr>
            <w:r w:rsidRPr="00983F09">
              <w:rPr>
                <w:rFonts w:hint="eastAsia"/>
                <w:szCs w:val="21"/>
              </w:rPr>
              <w:t>２　設計者</w:t>
            </w:r>
          </w:p>
        </w:tc>
        <w:tc>
          <w:tcPr>
            <w:tcW w:w="3898" w:type="pct"/>
            <w:tcMar>
              <w:left w:w="108" w:type="dxa"/>
              <w:right w:w="108" w:type="dxa"/>
            </w:tcMar>
            <w:vAlign w:val="center"/>
          </w:tcPr>
          <w:p w14:paraId="41525097" w14:textId="77777777" w:rsidR="00DB6895" w:rsidRPr="00983F09" w:rsidRDefault="00DB6895" w:rsidP="0084063B">
            <w:pPr>
              <w:jc w:val="left"/>
              <w:rPr>
                <w:szCs w:val="21"/>
              </w:rPr>
            </w:pPr>
            <w:r w:rsidRPr="00983F09">
              <w:rPr>
                <w:rFonts w:hint="eastAsia"/>
                <w:szCs w:val="21"/>
              </w:rPr>
              <w:t>住所</w:t>
            </w:r>
          </w:p>
          <w:p w14:paraId="0DEA78F1" w14:textId="77777777" w:rsidR="00DB6895" w:rsidRPr="00983F09" w:rsidRDefault="00DB6895" w:rsidP="0084063B">
            <w:pPr>
              <w:jc w:val="left"/>
              <w:rPr>
                <w:szCs w:val="21"/>
              </w:rPr>
            </w:pPr>
            <w:r w:rsidRPr="00983F09">
              <w:rPr>
                <w:rFonts w:hint="eastAsia"/>
                <w:szCs w:val="21"/>
              </w:rPr>
              <w:t>氏名</w:t>
            </w:r>
          </w:p>
          <w:p w14:paraId="772E5EFC" w14:textId="77777777" w:rsidR="00DB6895" w:rsidRPr="00983F09" w:rsidRDefault="00DB6895" w:rsidP="0084063B">
            <w:pPr>
              <w:jc w:val="left"/>
              <w:rPr>
                <w:szCs w:val="21"/>
              </w:rPr>
            </w:pPr>
            <w:r w:rsidRPr="00983F09">
              <w:rPr>
                <w:rFonts w:hint="eastAsia"/>
                <w:szCs w:val="21"/>
              </w:rPr>
              <w:t>電話番号</w:t>
            </w:r>
          </w:p>
        </w:tc>
      </w:tr>
      <w:tr w:rsidR="00DB6895" w:rsidRPr="00983F09" w14:paraId="5211D06E" w14:textId="77777777" w:rsidTr="00DB6895">
        <w:trPr>
          <w:trHeight w:val="70"/>
        </w:trPr>
        <w:tc>
          <w:tcPr>
            <w:tcW w:w="1102" w:type="pct"/>
            <w:tcMar>
              <w:left w:w="108" w:type="dxa"/>
              <w:right w:w="108" w:type="dxa"/>
            </w:tcMar>
            <w:vAlign w:val="center"/>
          </w:tcPr>
          <w:p w14:paraId="16F5C592" w14:textId="7B081EF6" w:rsidR="00DB6895" w:rsidRPr="00983F09" w:rsidRDefault="00DB6895" w:rsidP="00DB6895">
            <w:pPr>
              <w:rPr>
                <w:szCs w:val="21"/>
              </w:rPr>
            </w:pPr>
            <w:r w:rsidRPr="00983F09">
              <w:rPr>
                <w:rFonts w:hint="eastAsia"/>
                <w:szCs w:val="21"/>
              </w:rPr>
              <w:t>３　代理者</w:t>
            </w:r>
          </w:p>
        </w:tc>
        <w:tc>
          <w:tcPr>
            <w:tcW w:w="3898" w:type="pct"/>
            <w:tcMar>
              <w:left w:w="108" w:type="dxa"/>
              <w:right w:w="108" w:type="dxa"/>
            </w:tcMar>
            <w:vAlign w:val="center"/>
          </w:tcPr>
          <w:p w14:paraId="6DA9231D" w14:textId="77777777" w:rsidR="00DB6895" w:rsidRPr="00983F09" w:rsidRDefault="00DB6895" w:rsidP="0084063B">
            <w:pPr>
              <w:jc w:val="left"/>
              <w:rPr>
                <w:szCs w:val="21"/>
              </w:rPr>
            </w:pPr>
            <w:r w:rsidRPr="00983F09">
              <w:rPr>
                <w:rFonts w:hint="eastAsia"/>
                <w:szCs w:val="21"/>
              </w:rPr>
              <w:t>住所</w:t>
            </w:r>
          </w:p>
          <w:p w14:paraId="0CB50EC4" w14:textId="77777777" w:rsidR="00DB6895" w:rsidRPr="00983F09" w:rsidRDefault="00DB6895" w:rsidP="0084063B">
            <w:pPr>
              <w:jc w:val="left"/>
              <w:rPr>
                <w:szCs w:val="21"/>
              </w:rPr>
            </w:pPr>
            <w:r w:rsidRPr="00983F09">
              <w:rPr>
                <w:rFonts w:hint="eastAsia"/>
                <w:szCs w:val="21"/>
              </w:rPr>
              <w:t>氏名</w:t>
            </w:r>
          </w:p>
          <w:p w14:paraId="1904392A" w14:textId="77777777" w:rsidR="00DB6895" w:rsidRPr="00983F09" w:rsidRDefault="00DB6895" w:rsidP="0084063B">
            <w:pPr>
              <w:jc w:val="left"/>
              <w:rPr>
                <w:szCs w:val="21"/>
              </w:rPr>
            </w:pPr>
            <w:r w:rsidRPr="00983F09">
              <w:rPr>
                <w:rFonts w:hint="eastAsia"/>
                <w:szCs w:val="21"/>
              </w:rPr>
              <w:t>電話番号</w:t>
            </w:r>
          </w:p>
        </w:tc>
      </w:tr>
    </w:tbl>
    <w:p w14:paraId="0245DED8"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17834610" w14:textId="3D57C633" w:rsidR="00636869" w:rsidRPr="00983F09" w:rsidRDefault="00636869" w:rsidP="00DB6895">
      <w:pPr>
        <w:autoSpaceDE w:val="0"/>
        <w:autoSpaceDN w:val="0"/>
        <w:adjustRightInd w:val="0"/>
        <w:jc w:val="left"/>
        <w:rPr>
          <w:szCs w:val="21"/>
        </w:rPr>
      </w:pPr>
    </w:p>
    <w:p w14:paraId="213D078F" w14:textId="2EE8B1D8" w:rsidR="00DB6895" w:rsidRPr="00983F09" w:rsidRDefault="00636869" w:rsidP="00636869">
      <w:pPr>
        <w:widowControl/>
        <w:jc w:val="left"/>
        <w:rPr>
          <w:szCs w:val="21"/>
        </w:rPr>
      </w:pPr>
      <w:r w:rsidRPr="00983F09">
        <w:rPr>
          <w:szCs w:val="21"/>
        </w:rPr>
        <w:br w:type="page"/>
      </w:r>
    </w:p>
    <w:p w14:paraId="4A34BA98" w14:textId="336B7AA3" w:rsidR="00DB0A0B" w:rsidRPr="00983F09" w:rsidRDefault="00DB0A0B" w:rsidP="00DB6895">
      <w:pPr>
        <w:autoSpaceDE w:val="0"/>
        <w:autoSpaceDN w:val="0"/>
        <w:adjustRightInd w:val="0"/>
        <w:jc w:val="center"/>
        <w:rPr>
          <w:szCs w:val="21"/>
        </w:rPr>
      </w:pPr>
      <w:r w:rsidRPr="00983F09">
        <w:rPr>
          <w:rFonts w:hint="eastAsia"/>
          <w:szCs w:val="21"/>
        </w:rPr>
        <w:lastRenderedPageBreak/>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2"/>
        <w:gridCol w:w="1814"/>
        <w:gridCol w:w="1887"/>
        <w:gridCol w:w="622"/>
        <w:gridCol w:w="1254"/>
        <w:gridCol w:w="1254"/>
        <w:gridCol w:w="618"/>
        <w:gridCol w:w="1887"/>
      </w:tblGrid>
      <w:tr w:rsidR="00DB0A0B" w:rsidRPr="00983F09" w14:paraId="61596A09" w14:textId="77777777" w:rsidTr="00827F86">
        <w:trPr>
          <w:trHeight w:val="60"/>
        </w:trPr>
        <w:tc>
          <w:tcPr>
            <w:tcW w:w="5000" w:type="pct"/>
            <w:gridSpan w:val="8"/>
            <w:tcMar>
              <w:left w:w="108" w:type="dxa"/>
              <w:right w:w="108" w:type="dxa"/>
            </w:tcMar>
            <w:vAlign w:val="center"/>
          </w:tcPr>
          <w:p w14:paraId="14F3A04D" w14:textId="77777777" w:rsidR="00DB0A0B" w:rsidRPr="00983F09" w:rsidRDefault="00DB0A0B" w:rsidP="0084063B">
            <w:pPr>
              <w:rPr>
                <w:szCs w:val="21"/>
              </w:rPr>
            </w:pPr>
            <w:r w:rsidRPr="00983F09">
              <w:rPr>
                <w:rFonts w:hint="eastAsia"/>
                <w:szCs w:val="21"/>
              </w:rPr>
              <w:t>建築物及びその敷地に関する事項</w:t>
            </w:r>
          </w:p>
        </w:tc>
      </w:tr>
      <w:tr w:rsidR="00DB0A0B" w:rsidRPr="00983F09" w14:paraId="21CB88EA" w14:textId="77777777" w:rsidTr="00C77EE9">
        <w:trPr>
          <w:trHeight w:val="60"/>
        </w:trPr>
        <w:tc>
          <w:tcPr>
            <w:tcW w:w="1094" w:type="pct"/>
            <w:gridSpan w:val="2"/>
            <w:tcMar>
              <w:left w:w="108" w:type="dxa"/>
              <w:right w:w="108" w:type="dxa"/>
            </w:tcMar>
            <w:vAlign w:val="center"/>
          </w:tcPr>
          <w:p w14:paraId="3E45C0B9" w14:textId="77777777" w:rsidR="00DB0A0B" w:rsidRPr="00983F09" w:rsidRDefault="00DB0A0B" w:rsidP="0084063B">
            <w:pPr>
              <w:rPr>
                <w:szCs w:val="21"/>
              </w:rPr>
            </w:pPr>
            <w:r w:rsidRPr="00983F09">
              <w:rPr>
                <w:rFonts w:hint="eastAsia"/>
                <w:szCs w:val="21"/>
              </w:rPr>
              <w:t>１　地名地番</w:t>
            </w:r>
          </w:p>
        </w:tc>
        <w:tc>
          <w:tcPr>
            <w:tcW w:w="3906" w:type="pct"/>
            <w:gridSpan w:val="6"/>
            <w:tcMar>
              <w:left w:w="108" w:type="dxa"/>
              <w:right w:w="108" w:type="dxa"/>
            </w:tcMar>
            <w:vAlign w:val="center"/>
          </w:tcPr>
          <w:p w14:paraId="14FF50CD" w14:textId="77777777" w:rsidR="00DB0A0B" w:rsidRPr="00983F09" w:rsidRDefault="00DB0A0B" w:rsidP="0084063B">
            <w:pPr>
              <w:rPr>
                <w:szCs w:val="21"/>
              </w:rPr>
            </w:pPr>
          </w:p>
        </w:tc>
      </w:tr>
      <w:tr w:rsidR="00DB0A0B" w:rsidRPr="00983F09" w14:paraId="3FD7B26D" w14:textId="77777777" w:rsidTr="00C77EE9">
        <w:trPr>
          <w:trHeight w:val="85"/>
        </w:trPr>
        <w:tc>
          <w:tcPr>
            <w:tcW w:w="1094" w:type="pct"/>
            <w:gridSpan w:val="2"/>
            <w:tcMar>
              <w:left w:w="108" w:type="dxa"/>
              <w:right w:w="108" w:type="dxa"/>
            </w:tcMar>
            <w:vAlign w:val="center"/>
          </w:tcPr>
          <w:p w14:paraId="18503494" w14:textId="77777777" w:rsidR="00DB0A0B" w:rsidRPr="00983F09" w:rsidRDefault="00DB0A0B" w:rsidP="0084063B">
            <w:pPr>
              <w:rPr>
                <w:szCs w:val="21"/>
              </w:rPr>
            </w:pPr>
            <w:r w:rsidRPr="00983F09">
              <w:rPr>
                <w:rFonts w:hint="eastAsia"/>
                <w:szCs w:val="21"/>
              </w:rPr>
              <w:t>２　用途地域</w:t>
            </w:r>
          </w:p>
        </w:tc>
        <w:tc>
          <w:tcPr>
            <w:tcW w:w="3906" w:type="pct"/>
            <w:gridSpan w:val="6"/>
            <w:tcMar>
              <w:left w:w="108" w:type="dxa"/>
              <w:right w:w="108" w:type="dxa"/>
            </w:tcMar>
            <w:vAlign w:val="center"/>
          </w:tcPr>
          <w:p w14:paraId="57FDD4C0" w14:textId="77777777" w:rsidR="00DB0A0B" w:rsidRPr="00983F09" w:rsidRDefault="00DB0A0B" w:rsidP="0084063B">
            <w:pPr>
              <w:jc w:val="left"/>
              <w:rPr>
                <w:szCs w:val="21"/>
              </w:rPr>
            </w:pPr>
            <w:r w:rsidRPr="00983F09">
              <w:rPr>
                <w:rFonts w:hint="eastAsia"/>
                <w:szCs w:val="21"/>
              </w:rPr>
              <w:t xml:space="preserve">商業地域　　　　　　/　　　　　　　</w:t>
            </w:r>
          </w:p>
        </w:tc>
      </w:tr>
      <w:tr w:rsidR="00DB0A0B" w:rsidRPr="00983F09" w14:paraId="03AC6DB3" w14:textId="77777777" w:rsidTr="00C77EE9">
        <w:trPr>
          <w:trHeight w:val="60"/>
        </w:trPr>
        <w:tc>
          <w:tcPr>
            <w:tcW w:w="1094" w:type="pct"/>
            <w:gridSpan w:val="2"/>
            <w:tcMar>
              <w:left w:w="108" w:type="dxa"/>
              <w:right w:w="108" w:type="dxa"/>
            </w:tcMar>
            <w:vAlign w:val="center"/>
          </w:tcPr>
          <w:p w14:paraId="50E4CFEC" w14:textId="77777777" w:rsidR="00DB0A0B" w:rsidRPr="00983F09" w:rsidRDefault="00DB0A0B" w:rsidP="0084063B">
            <w:pPr>
              <w:rPr>
                <w:szCs w:val="21"/>
              </w:rPr>
            </w:pPr>
            <w:r w:rsidRPr="00983F09">
              <w:rPr>
                <w:rFonts w:hint="eastAsia"/>
                <w:szCs w:val="21"/>
              </w:rPr>
              <w:t>３　防火地域</w:t>
            </w:r>
          </w:p>
        </w:tc>
        <w:tc>
          <w:tcPr>
            <w:tcW w:w="3906" w:type="pct"/>
            <w:gridSpan w:val="6"/>
            <w:tcMar>
              <w:left w:w="108" w:type="dxa"/>
              <w:right w:w="108" w:type="dxa"/>
            </w:tcMar>
            <w:vAlign w:val="center"/>
          </w:tcPr>
          <w:p w14:paraId="75095FC8" w14:textId="77777777" w:rsidR="00DB0A0B" w:rsidRPr="00983F09" w:rsidRDefault="00DB0A0B" w:rsidP="0084063B">
            <w:pPr>
              <w:jc w:val="left"/>
              <w:rPr>
                <w:szCs w:val="21"/>
              </w:rPr>
            </w:pPr>
            <w:r w:rsidRPr="00983F09">
              <w:rPr>
                <w:rFonts w:hint="eastAsia"/>
                <w:szCs w:val="21"/>
              </w:rPr>
              <w:t>□防火地域　□準防火地域</w:t>
            </w:r>
          </w:p>
        </w:tc>
      </w:tr>
      <w:tr w:rsidR="00DB0A0B" w:rsidRPr="00983F09" w14:paraId="16E6104C" w14:textId="77777777" w:rsidTr="00C77EE9">
        <w:trPr>
          <w:trHeight w:val="434"/>
        </w:trPr>
        <w:tc>
          <w:tcPr>
            <w:tcW w:w="1094" w:type="pct"/>
            <w:gridSpan w:val="2"/>
            <w:tcMar>
              <w:left w:w="108" w:type="dxa"/>
              <w:right w:w="108" w:type="dxa"/>
            </w:tcMar>
            <w:vAlign w:val="center"/>
          </w:tcPr>
          <w:p w14:paraId="08F93131" w14:textId="77777777" w:rsidR="00DB0A0B" w:rsidRPr="00983F09" w:rsidRDefault="00DB0A0B" w:rsidP="0084063B">
            <w:pPr>
              <w:rPr>
                <w:szCs w:val="21"/>
              </w:rPr>
            </w:pPr>
            <w:r w:rsidRPr="00983F09">
              <w:rPr>
                <w:rFonts w:hint="eastAsia"/>
                <w:szCs w:val="21"/>
              </w:rPr>
              <w:t>４　その他の</w:t>
            </w:r>
          </w:p>
          <w:p w14:paraId="5AE0CB03" w14:textId="77777777" w:rsidR="00DB0A0B" w:rsidRPr="00983F09" w:rsidRDefault="00DB0A0B" w:rsidP="0084063B">
            <w:pPr>
              <w:ind w:firstLineChars="200" w:firstLine="420"/>
              <w:rPr>
                <w:szCs w:val="21"/>
              </w:rPr>
            </w:pPr>
            <w:r w:rsidRPr="00983F09">
              <w:rPr>
                <w:rFonts w:hint="eastAsia"/>
                <w:szCs w:val="21"/>
              </w:rPr>
              <w:t>区域、地域、</w:t>
            </w:r>
          </w:p>
          <w:p w14:paraId="7CD9245A" w14:textId="77777777" w:rsidR="00DB0A0B" w:rsidRPr="00983F09" w:rsidRDefault="00DB0A0B" w:rsidP="0084063B">
            <w:pPr>
              <w:ind w:firstLineChars="200" w:firstLine="420"/>
              <w:rPr>
                <w:szCs w:val="21"/>
              </w:rPr>
            </w:pPr>
            <w:r w:rsidRPr="00983F09">
              <w:rPr>
                <w:rFonts w:hint="eastAsia"/>
                <w:szCs w:val="21"/>
              </w:rPr>
              <w:t>地区又は街区</w:t>
            </w:r>
          </w:p>
        </w:tc>
        <w:tc>
          <w:tcPr>
            <w:tcW w:w="3906" w:type="pct"/>
            <w:gridSpan w:val="6"/>
            <w:tcMar>
              <w:left w:w="108" w:type="dxa"/>
              <w:right w:w="108" w:type="dxa"/>
            </w:tcMar>
            <w:vAlign w:val="center"/>
          </w:tcPr>
          <w:p w14:paraId="315490F9" w14:textId="77777777" w:rsidR="00DB0A0B" w:rsidRPr="00983F09" w:rsidRDefault="00DB0A0B" w:rsidP="0084063B">
            <w:pPr>
              <w:rPr>
                <w:szCs w:val="21"/>
              </w:rPr>
            </w:pPr>
          </w:p>
          <w:p w14:paraId="144A791A" w14:textId="77777777" w:rsidR="00DB0A0B" w:rsidRPr="00983F09" w:rsidRDefault="00DB0A0B" w:rsidP="0084063B">
            <w:pPr>
              <w:rPr>
                <w:szCs w:val="21"/>
              </w:rPr>
            </w:pPr>
          </w:p>
          <w:p w14:paraId="0814895B" w14:textId="77777777" w:rsidR="00DB0A0B" w:rsidRPr="00983F09" w:rsidRDefault="00DB0A0B" w:rsidP="0084063B">
            <w:pPr>
              <w:rPr>
                <w:szCs w:val="21"/>
              </w:rPr>
            </w:pPr>
          </w:p>
        </w:tc>
      </w:tr>
      <w:tr w:rsidR="00DB0A0B" w:rsidRPr="00983F09" w14:paraId="12A6B733" w14:textId="77777777" w:rsidTr="00C77EE9">
        <w:trPr>
          <w:trHeight w:val="60"/>
        </w:trPr>
        <w:tc>
          <w:tcPr>
            <w:tcW w:w="1094" w:type="pct"/>
            <w:gridSpan w:val="2"/>
            <w:tcBorders>
              <w:top w:val="nil"/>
            </w:tcBorders>
            <w:tcMar>
              <w:left w:w="108" w:type="dxa"/>
              <w:right w:w="108" w:type="dxa"/>
            </w:tcMar>
            <w:vAlign w:val="center"/>
          </w:tcPr>
          <w:p w14:paraId="130BFBD8" w14:textId="77777777" w:rsidR="00DB0A0B" w:rsidRPr="00983F09" w:rsidRDefault="00DB0A0B" w:rsidP="0084063B">
            <w:pPr>
              <w:rPr>
                <w:szCs w:val="21"/>
              </w:rPr>
            </w:pPr>
            <w:r w:rsidRPr="00983F09">
              <w:rPr>
                <w:rFonts w:hint="eastAsia"/>
                <w:szCs w:val="21"/>
              </w:rPr>
              <w:t>５　道路</w:t>
            </w:r>
          </w:p>
        </w:tc>
        <w:tc>
          <w:tcPr>
            <w:tcW w:w="3906" w:type="pct"/>
            <w:gridSpan w:val="6"/>
            <w:tcBorders>
              <w:top w:val="nil"/>
            </w:tcBorders>
            <w:tcMar>
              <w:left w:w="108" w:type="dxa"/>
              <w:right w:w="108" w:type="dxa"/>
            </w:tcMar>
            <w:vAlign w:val="center"/>
          </w:tcPr>
          <w:p w14:paraId="4DC944D7" w14:textId="77777777" w:rsidR="00DB0A0B" w:rsidRPr="00983F09" w:rsidRDefault="00DB0A0B" w:rsidP="0084063B">
            <w:pPr>
              <w:rPr>
                <w:szCs w:val="21"/>
              </w:rPr>
            </w:pPr>
            <w:r w:rsidRPr="00983F09">
              <w:rPr>
                <w:rFonts w:hint="eastAsia"/>
                <w:szCs w:val="21"/>
              </w:rPr>
              <w:t xml:space="preserve">イ　</w:t>
            </w:r>
            <w:r w:rsidR="00434E76" w:rsidRPr="00983F09">
              <w:rPr>
                <w:rFonts w:hint="eastAsia"/>
                <w:szCs w:val="21"/>
              </w:rPr>
              <w:t xml:space="preserve">幅員　　　　　　ｍ　</w:t>
            </w:r>
            <w:r w:rsidRPr="00983F09">
              <w:rPr>
                <w:rFonts w:hint="eastAsia"/>
                <w:szCs w:val="21"/>
              </w:rPr>
              <w:t xml:space="preserve">（歩道幅員　　　　　</w:t>
            </w:r>
            <w:r w:rsidR="00434E76" w:rsidRPr="00983F09">
              <w:rPr>
                <w:rFonts w:hint="eastAsia"/>
                <w:szCs w:val="21"/>
              </w:rPr>
              <w:t xml:space="preserve">　</w:t>
            </w:r>
            <w:r w:rsidRPr="00983F09">
              <w:rPr>
                <w:rFonts w:hint="eastAsia"/>
                <w:szCs w:val="21"/>
              </w:rPr>
              <w:t>ｍ）</w:t>
            </w:r>
          </w:p>
          <w:p w14:paraId="3D62CEDD" w14:textId="77777777" w:rsidR="00DB0A0B" w:rsidRPr="00983F09" w:rsidRDefault="00DB0A0B" w:rsidP="0084063B">
            <w:pPr>
              <w:rPr>
                <w:szCs w:val="21"/>
              </w:rPr>
            </w:pPr>
            <w:r w:rsidRPr="00983F09">
              <w:rPr>
                <w:rFonts w:hint="eastAsia"/>
                <w:szCs w:val="21"/>
              </w:rPr>
              <w:t xml:space="preserve">ロ　</w:t>
            </w:r>
            <w:r w:rsidR="00434E76" w:rsidRPr="00983F09">
              <w:rPr>
                <w:rFonts w:hint="eastAsia"/>
                <w:szCs w:val="21"/>
              </w:rPr>
              <w:t>敷地と接している部分の長さ</w:t>
            </w:r>
            <w:r w:rsidRPr="00983F09">
              <w:rPr>
                <w:rFonts w:hint="eastAsia"/>
                <w:szCs w:val="21"/>
              </w:rPr>
              <w:t xml:space="preserve">　　　　　　ｍ</w:t>
            </w:r>
          </w:p>
        </w:tc>
      </w:tr>
      <w:tr w:rsidR="008A12A8" w:rsidRPr="00983F09" w14:paraId="7D6C59F9" w14:textId="77777777" w:rsidTr="00375A38">
        <w:trPr>
          <w:trHeight w:val="60"/>
        </w:trPr>
        <w:tc>
          <w:tcPr>
            <w:tcW w:w="1094" w:type="pct"/>
            <w:gridSpan w:val="2"/>
            <w:vMerge w:val="restart"/>
            <w:tcBorders>
              <w:top w:val="nil"/>
            </w:tcBorders>
            <w:tcMar>
              <w:left w:w="108" w:type="dxa"/>
              <w:right w:w="108" w:type="dxa"/>
            </w:tcMar>
            <w:vAlign w:val="center"/>
          </w:tcPr>
          <w:p w14:paraId="20CEDADF" w14:textId="77777777" w:rsidR="008A12A8" w:rsidRPr="00983F09" w:rsidRDefault="008A12A8" w:rsidP="0084063B">
            <w:pPr>
              <w:rPr>
                <w:szCs w:val="21"/>
              </w:rPr>
            </w:pPr>
            <w:r w:rsidRPr="00983F09">
              <w:rPr>
                <w:rFonts w:hint="eastAsia"/>
                <w:szCs w:val="21"/>
              </w:rPr>
              <w:t>６　敷地面積</w:t>
            </w:r>
          </w:p>
        </w:tc>
        <w:tc>
          <w:tcPr>
            <w:tcW w:w="980" w:type="pct"/>
            <w:tcMar>
              <w:left w:w="108" w:type="dxa"/>
              <w:right w:w="108" w:type="dxa"/>
            </w:tcMar>
            <w:vAlign w:val="center"/>
          </w:tcPr>
          <w:p w14:paraId="3AAF7175" w14:textId="77777777" w:rsidR="008A12A8" w:rsidRPr="00983F09" w:rsidRDefault="008A12A8" w:rsidP="0084063B">
            <w:pPr>
              <w:jc w:val="center"/>
              <w:rPr>
                <w:szCs w:val="21"/>
              </w:rPr>
            </w:pPr>
            <w:r w:rsidRPr="00983F09">
              <w:rPr>
                <w:rFonts w:hint="eastAsia"/>
                <w:szCs w:val="21"/>
              </w:rPr>
              <w:t>（１）</w:t>
            </w:r>
          </w:p>
        </w:tc>
        <w:tc>
          <w:tcPr>
            <w:tcW w:w="974" w:type="pct"/>
            <w:gridSpan w:val="2"/>
            <w:tcMar>
              <w:left w:w="108" w:type="dxa"/>
              <w:right w:w="108" w:type="dxa"/>
            </w:tcMar>
            <w:vAlign w:val="center"/>
          </w:tcPr>
          <w:p w14:paraId="77A0642D" w14:textId="77777777" w:rsidR="008A12A8" w:rsidRPr="00983F09" w:rsidRDefault="008A12A8" w:rsidP="0084063B">
            <w:pPr>
              <w:jc w:val="center"/>
              <w:rPr>
                <w:szCs w:val="21"/>
              </w:rPr>
            </w:pPr>
            <w:r w:rsidRPr="00983F09">
              <w:rPr>
                <w:rFonts w:hint="eastAsia"/>
                <w:szCs w:val="21"/>
              </w:rPr>
              <w:t>（２）</w:t>
            </w:r>
          </w:p>
        </w:tc>
        <w:tc>
          <w:tcPr>
            <w:tcW w:w="972" w:type="pct"/>
            <w:gridSpan w:val="2"/>
            <w:tcBorders>
              <w:right w:val="single" w:sz="4" w:space="0" w:color="auto"/>
            </w:tcBorders>
            <w:tcMar>
              <w:left w:w="108" w:type="dxa"/>
              <w:right w:w="108" w:type="dxa"/>
            </w:tcMar>
            <w:vAlign w:val="center"/>
          </w:tcPr>
          <w:p w14:paraId="5F3007E9" w14:textId="77777777" w:rsidR="008A12A8" w:rsidRPr="00983F09" w:rsidRDefault="008A12A8" w:rsidP="0084063B">
            <w:pPr>
              <w:jc w:val="center"/>
              <w:rPr>
                <w:szCs w:val="21"/>
              </w:rPr>
            </w:pPr>
            <w:r w:rsidRPr="00983F09">
              <w:rPr>
                <w:rFonts w:hint="eastAsia"/>
                <w:szCs w:val="21"/>
              </w:rPr>
              <w:t>（３）</w:t>
            </w:r>
          </w:p>
        </w:tc>
        <w:tc>
          <w:tcPr>
            <w:tcW w:w="980" w:type="pct"/>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50AC4F55" w14:textId="1C047DF8" w:rsidR="008A12A8" w:rsidRPr="00983F09" w:rsidRDefault="00AE02B5" w:rsidP="0084063B">
            <w:pPr>
              <w:jc w:val="center"/>
              <w:rPr>
                <w:szCs w:val="21"/>
              </w:rPr>
            </w:pPr>
            <w:r w:rsidRPr="00983F09">
              <w:rPr>
                <w:rFonts w:hint="eastAsia"/>
                <w:szCs w:val="21"/>
              </w:rPr>
              <w:t>敷地</w:t>
            </w:r>
          </w:p>
        </w:tc>
      </w:tr>
      <w:tr w:rsidR="008A12A8" w:rsidRPr="00983F09" w14:paraId="2F1B741A" w14:textId="77777777" w:rsidTr="00AE4AEB">
        <w:trPr>
          <w:trHeight w:val="70"/>
        </w:trPr>
        <w:tc>
          <w:tcPr>
            <w:tcW w:w="1094" w:type="pct"/>
            <w:gridSpan w:val="2"/>
            <w:vMerge/>
            <w:tcMar>
              <w:left w:w="108" w:type="dxa"/>
              <w:right w:w="108" w:type="dxa"/>
            </w:tcMar>
            <w:vAlign w:val="center"/>
          </w:tcPr>
          <w:p w14:paraId="40C4AD74" w14:textId="77777777" w:rsidR="008A12A8" w:rsidRPr="00983F09" w:rsidRDefault="008A12A8" w:rsidP="0084063B">
            <w:pPr>
              <w:rPr>
                <w:szCs w:val="21"/>
              </w:rPr>
            </w:pPr>
          </w:p>
        </w:tc>
        <w:tc>
          <w:tcPr>
            <w:tcW w:w="980" w:type="pct"/>
            <w:tcMar>
              <w:left w:w="108" w:type="dxa"/>
              <w:right w:w="108" w:type="dxa"/>
            </w:tcMar>
            <w:vAlign w:val="center"/>
          </w:tcPr>
          <w:p w14:paraId="543F08B1" w14:textId="258AD2C7" w:rsidR="008A12A8" w:rsidRPr="00983F09" w:rsidRDefault="008A12A8" w:rsidP="0084063B">
            <w:pPr>
              <w:jc w:val="center"/>
              <w:rPr>
                <w:szCs w:val="21"/>
              </w:rPr>
            </w:pPr>
            <w:r w:rsidRPr="00983F09">
              <w:rPr>
                <w:rFonts w:hint="eastAsia"/>
                <w:szCs w:val="21"/>
              </w:rPr>
              <w:t>（　　　地区）</w:t>
            </w:r>
          </w:p>
        </w:tc>
        <w:tc>
          <w:tcPr>
            <w:tcW w:w="974" w:type="pct"/>
            <w:gridSpan w:val="2"/>
            <w:tcMar>
              <w:left w:w="108" w:type="dxa"/>
              <w:right w:w="108" w:type="dxa"/>
            </w:tcMar>
            <w:vAlign w:val="center"/>
          </w:tcPr>
          <w:p w14:paraId="113D4811" w14:textId="59C4E08D" w:rsidR="008A12A8" w:rsidRPr="00983F09" w:rsidRDefault="008A12A8" w:rsidP="0084063B">
            <w:pPr>
              <w:jc w:val="center"/>
              <w:rPr>
                <w:szCs w:val="21"/>
              </w:rPr>
            </w:pPr>
            <w:r w:rsidRPr="00983F09">
              <w:rPr>
                <w:rFonts w:hint="eastAsia"/>
                <w:szCs w:val="21"/>
              </w:rPr>
              <w:t>（　　　地区）</w:t>
            </w:r>
          </w:p>
        </w:tc>
        <w:tc>
          <w:tcPr>
            <w:tcW w:w="972" w:type="pct"/>
            <w:gridSpan w:val="2"/>
            <w:tcBorders>
              <w:right w:val="single" w:sz="4" w:space="0" w:color="auto"/>
            </w:tcBorders>
            <w:tcMar>
              <w:left w:w="108" w:type="dxa"/>
              <w:right w:w="108" w:type="dxa"/>
            </w:tcMar>
            <w:vAlign w:val="center"/>
          </w:tcPr>
          <w:p w14:paraId="77027EE0" w14:textId="77777777" w:rsidR="008A12A8" w:rsidRPr="00983F09" w:rsidRDefault="008A12A8" w:rsidP="0084063B">
            <w:pPr>
              <w:jc w:val="center"/>
              <w:rPr>
                <w:szCs w:val="21"/>
              </w:rPr>
            </w:pPr>
            <w:r w:rsidRPr="00983F09">
              <w:rPr>
                <w:rFonts w:hint="eastAsia"/>
                <w:szCs w:val="21"/>
              </w:rPr>
              <w:t>区域外</w:t>
            </w:r>
          </w:p>
        </w:tc>
        <w:tc>
          <w:tcPr>
            <w:tcW w:w="980" w:type="pct"/>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35CA5B40" w14:textId="77777777" w:rsidR="008A12A8" w:rsidRPr="00983F09" w:rsidRDefault="008A12A8" w:rsidP="0084063B">
            <w:pPr>
              <w:jc w:val="center"/>
              <w:rPr>
                <w:szCs w:val="21"/>
              </w:rPr>
            </w:pPr>
          </w:p>
        </w:tc>
      </w:tr>
      <w:tr w:rsidR="00DB0A0B" w:rsidRPr="00983F09" w14:paraId="109021C8" w14:textId="77777777" w:rsidTr="00AE4AEB">
        <w:trPr>
          <w:trHeight w:val="40"/>
        </w:trPr>
        <w:tc>
          <w:tcPr>
            <w:tcW w:w="1094" w:type="pct"/>
            <w:gridSpan w:val="2"/>
            <w:vMerge/>
            <w:tcBorders>
              <w:bottom w:val="single" w:sz="4" w:space="0" w:color="auto"/>
            </w:tcBorders>
            <w:tcMar>
              <w:left w:w="108" w:type="dxa"/>
              <w:right w:w="108" w:type="dxa"/>
            </w:tcMar>
            <w:vAlign w:val="center"/>
          </w:tcPr>
          <w:p w14:paraId="4B41D8B8" w14:textId="77777777" w:rsidR="00DB0A0B" w:rsidRPr="00983F09" w:rsidRDefault="00DB0A0B" w:rsidP="0084063B">
            <w:pPr>
              <w:rPr>
                <w:szCs w:val="21"/>
              </w:rPr>
            </w:pPr>
          </w:p>
        </w:tc>
        <w:tc>
          <w:tcPr>
            <w:tcW w:w="980" w:type="pct"/>
            <w:tcMar>
              <w:left w:w="108" w:type="dxa"/>
              <w:right w:w="108" w:type="dxa"/>
            </w:tcMar>
            <w:vAlign w:val="center"/>
          </w:tcPr>
          <w:p w14:paraId="3823EB6D" w14:textId="77777777" w:rsidR="00DB0A0B" w:rsidRPr="00983F09" w:rsidRDefault="00DB0A0B" w:rsidP="0084063B">
            <w:pPr>
              <w:jc w:val="right"/>
              <w:rPr>
                <w:szCs w:val="21"/>
              </w:rPr>
            </w:pPr>
            <w:r w:rsidRPr="00983F09">
              <w:rPr>
                <w:rFonts w:hint="eastAsia"/>
                <w:szCs w:val="21"/>
              </w:rPr>
              <w:t>㎡</w:t>
            </w:r>
          </w:p>
        </w:tc>
        <w:tc>
          <w:tcPr>
            <w:tcW w:w="974" w:type="pct"/>
            <w:gridSpan w:val="2"/>
            <w:tcMar>
              <w:left w:w="108" w:type="dxa"/>
              <w:right w:w="108" w:type="dxa"/>
            </w:tcMar>
            <w:vAlign w:val="center"/>
          </w:tcPr>
          <w:p w14:paraId="550B939B" w14:textId="77777777" w:rsidR="00DB0A0B" w:rsidRPr="00983F09" w:rsidRDefault="00DB0A0B" w:rsidP="0084063B">
            <w:pPr>
              <w:jc w:val="right"/>
              <w:rPr>
                <w:szCs w:val="21"/>
              </w:rPr>
            </w:pPr>
            <w:r w:rsidRPr="00983F09">
              <w:rPr>
                <w:rFonts w:hint="eastAsia"/>
                <w:szCs w:val="21"/>
              </w:rPr>
              <w:t>㎡</w:t>
            </w:r>
          </w:p>
        </w:tc>
        <w:tc>
          <w:tcPr>
            <w:tcW w:w="972" w:type="pct"/>
            <w:gridSpan w:val="2"/>
            <w:tcBorders>
              <w:right w:val="single" w:sz="4" w:space="0" w:color="auto"/>
            </w:tcBorders>
            <w:tcMar>
              <w:left w:w="108" w:type="dxa"/>
              <w:right w:w="108" w:type="dxa"/>
            </w:tcMar>
            <w:vAlign w:val="center"/>
          </w:tcPr>
          <w:p w14:paraId="382A8770" w14:textId="77777777" w:rsidR="00DB0A0B" w:rsidRPr="00983F09" w:rsidRDefault="00DB0A0B" w:rsidP="0084063B">
            <w:pPr>
              <w:jc w:val="right"/>
              <w:rPr>
                <w:szCs w:val="21"/>
              </w:rPr>
            </w:pPr>
            <w:r w:rsidRPr="00983F09">
              <w:rPr>
                <w:rFonts w:hint="eastAsia"/>
                <w:szCs w:val="21"/>
              </w:rPr>
              <w:t>㎡</w:t>
            </w:r>
          </w:p>
        </w:tc>
        <w:tc>
          <w:tcPr>
            <w:tcW w:w="98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29A9D44" w14:textId="77777777" w:rsidR="00DB0A0B" w:rsidRPr="00983F09" w:rsidRDefault="00DB0A0B" w:rsidP="0084063B">
            <w:pPr>
              <w:jc w:val="right"/>
              <w:rPr>
                <w:szCs w:val="21"/>
              </w:rPr>
            </w:pPr>
            <w:r w:rsidRPr="00983F09">
              <w:rPr>
                <w:rFonts w:hint="eastAsia"/>
                <w:szCs w:val="21"/>
              </w:rPr>
              <w:t>㎡</w:t>
            </w:r>
          </w:p>
        </w:tc>
      </w:tr>
      <w:tr w:rsidR="00DB0A0B" w:rsidRPr="00983F09" w14:paraId="1E637E2B" w14:textId="77777777" w:rsidTr="00AE4AEB">
        <w:trPr>
          <w:trHeight w:val="40"/>
        </w:trPr>
        <w:tc>
          <w:tcPr>
            <w:tcW w:w="1094" w:type="pct"/>
            <w:gridSpan w:val="2"/>
            <w:tcBorders>
              <w:bottom w:val="nil"/>
            </w:tcBorders>
            <w:tcMar>
              <w:left w:w="108" w:type="dxa"/>
              <w:right w:w="108" w:type="dxa"/>
            </w:tcMar>
            <w:vAlign w:val="center"/>
          </w:tcPr>
          <w:p w14:paraId="046CB49A" w14:textId="65C50D8C" w:rsidR="00DB0A0B" w:rsidRPr="00983F09" w:rsidRDefault="00E34CF0" w:rsidP="0084063B">
            <w:pPr>
              <w:rPr>
                <w:szCs w:val="21"/>
              </w:rPr>
            </w:pPr>
            <w:r w:rsidRPr="00983F09">
              <w:rPr>
                <w:rFonts w:hint="eastAsia"/>
                <w:szCs w:val="21"/>
              </w:rPr>
              <w:t>７</w:t>
            </w:r>
            <w:r w:rsidR="00DB0A0B" w:rsidRPr="00983F09">
              <w:rPr>
                <w:rFonts w:hint="eastAsia"/>
                <w:szCs w:val="21"/>
              </w:rPr>
              <w:t xml:space="preserve">　容積率</w:t>
            </w:r>
          </w:p>
        </w:tc>
        <w:tc>
          <w:tcPr>
            <w:tcW w:w="980" w:type="pct"/>
            <w:tcMar>
              <w:left w:w="108" w:type="dxa"/>
              <w:right w:w="108" w:type="dxa"/>
            </w:tcMar>
            <w:vAlign w:val="center"/>
          </w:tcPr>
          <w:p w14:paraId="59591B3C" w14:textId="77777777" w:rsidR="00DB0A0B" w:rsidRPr="00983F09" w:rsidRDefault="00DB0A0B" w:rsidP="0084063B">
            <w:pPr>
              <w:jc w:val="center"/>
              <w:rPr>
                <w:szCs w:val="21"/>
              </w:rPr>
            </w:pPr>
            <w:r w:rsidRPr="00983F09">
              <w:rPr>
                <w:rFonts w:hint="eastAsia"/>
                <w:szCs w:val="21"/>
              </w:rPr>
              <w:t>（１）</w:t>
            </w:r>
          </w:p>
        </w:tc>
        <w:tc>
          <w:tcPr>
            <w:tcW w:w="974" w:type="pct"/>
            <w:gridSpan w:val="2"/>
            <w:tcMar>
              <w:left w:w="108" w:type="dxa"/>
              <w:right w:w="108" w:type="dxa"/>
            </w:tcMar>
            <w:vAlign w:val="center"/>
          </w:tcPr>
          <w:p w14:paraId="4A76BBD7" w14:textId="77777777" w:rsidR="00DB0A0B" w:rsidRPr="00983F09" w:rsidRDefault="00DB0A0B" w:rsidP="0084063B">
            <w:pPr>
              <w:jc w:val="center"/>
              <w:rPr>
                <w:szCs w:val="21"/>
              </w:rPr>
            </w:pPr>
            <w:r w:rsidRPr="00983F09">
              <w:rPr>
                <w:rFonts w:hint="eastAsia"/>
                <w:szCs w:val="21"/>
              </w:rPr>
              <w:t>（２）</w:t>
            </w:r>
          </w:p>
        </w:tc>
        <w:tc>
          <w:tcPr>
            <w:tcW w:w="972" w:type="pct"/>
            <w:gridSpan w:val="2"/>
            <w:tcMar>
              <w:left w:w="108" w:type="dxa"/>
              <w:right w:w="108" w:type="dxa"/>
            </w:tcMar>
            <w:vAlign w:val="center"/>
          </w:tcPr>
          <w:p w14:paraId="4811084A" w14:textId="77777777" w:rsidR="00DB0A0B" w:rsidRPr="00983F09" w:rsidRDefault="00DB0A0B" w:rsidP="0084063B">
            <w:pPr>
              <w:jc w:val="center"/>
              <w:rPr>
                <w:szCs w:val="21"/>
              </w:rPr>
            </w:pPr>
            <w:r w:rsidRPr="00983F09">
              <w:rPr>
                <w:rFonts w:hint="eastAsia"/>
                <w:szCs w:val="21"/>
              </w:rPr>
              <w:t>（３）</w:t>
            </w:r>
          </w:p>
        </w:tc>
        <w:tc>
          <w:tcPr>
            <w:tcW w:w="980" w:type="pct"/>
            <w:tcBorders>
              <w:top w:val="single" w:sz="4" w:space="0" w:color="auto"/>
              <w:bottom w:val="single" w:sz="4" w:space="0" w:color="auto"/>
              <w:tr2bl w:val="nil"/>
            </w:tcBorders>
            <w:shd w:val="clear" w:color="auto" w:fill="auto"/>
            <w:tcMar>
              <w:left w:w="108" w:type="dxa"/>
              <w:right w:w="108" w:type="dxa"/>
            </w:tcMar>
            <w:vAlign w:val="center"/>
          </w:tcPr>
          <w:p w14:paraId="5077C8E9" w14:textId="533CDD1B" w:rsidR="00DB0A0B" w:rsidRPr="00983F09" w:rsidRDefault="008A12A8" w:rsidP="008A12A8">
            <w:pPr>
              <w:jc w:val="center"/>
              <w:rPr>
                <w:szCs w:val="21"/>
              </w:rPr>
            </w:pPr>
            <w:r w:rsidRPr="00983F09">
              <w:rPr>
                <w:rFonts w:hint="eastAsia"/>
                <w:szCs w:val="21"/>
              </w:rPr>
              <w:t>敷地</w:t>
            </w:r>
          </w:p>
        </w:tc>
      </w:tr>
      <w:tr w:rsidR="00DB0A0B" w:rsidRPr="00983F09" w14:paraId="1524CC23" w14:textId="77777777" w:rsidTr="00C77EE9">
        <w:trPr>
          <w:trHeight w:val="549"/>
        </w:trPr>
        <w:tc>
          <w:tcPr>
            <w:tcW w:w="152" w:type="pct"/>
            <w:tcBorders>
              <w:top w:val="nil"/>
              <w:bottom w:val="nil"/>
            </w:tcBorders>
            <w:tcMar>
              <w:left w:w="108" w:type="dxa"/>
              <w:right w:w="108" w:type="dxa"/>
            </w:tcMar>
            <w:vAlign w:val="center"/>
          </w:tcPr>
          <w:p w14:paraId="7B6A2A58" w14:textId="77777777" w:rsidR="00DB0A0B" w:rsidRPr="00983F09" w:rsidRDefault="00DB0A0B" w:rsidP="0084063B">
            <w:pPr>
              <w:autoSpaceDE w:val="0"/>
              <w:autoSpaceDN w:val="0"/>
              <w:adjustRightInd w:val="0"/>
              <w:snapToGrid w:val="0"/>
              <w:rPr>
                <w:rFonts w:hAnsi="Times New Roman"/>
                <w:szCs w:val="21"/>
              </w:rPr>
            </w:pPr>
          </w:p>
        </w:tc>
        <w:tc>
          <w:tcPr>
            <w:tcW w:w="942" w:type="pct"/>
            <w:tcMar>
              <w:left w:w="108" w:type="dxa"/>
              <w:right w:w="108" w:type="dxa"/>
            </w:tcMar>
            <w:vAlign w:val="center"/>
          </w:tcPr>
          <w:p w14:paraId="327E6F5B" w14:textId="0408D91E" w:rsidR="00DB0A0B" w:rsidRPr="00983F09" w:rsidRDefault="00DB0A0B" w:rsidP="0004137C">
            <w:pPr>
              <w:jc w:val="left"/>
              <w:rPr>
                <w:szCs w:val="21"/>
              </w:rPr>
            </w:pPr>
            <w:r w:rsidRPr="00983F09">
              <w:rPr>
                <w:rFonts w:hint="eastAsia"/>
                <w:szCs w:val="21"/>
              </w:rPr>
              <w:t>建築基準法第</w:t>
            </w:r>
            <w:r w:rsidR="0004137C">
              <w:rPr>
                <w:rFonts w:hint="eastAsia"/>
                <w:szCs w:val="21"/>
              </w:rPr>
              <w:t>５２</w:t>
            </w:r>
            <w:r w:rsidRPr="00983F09">
              <w:rPr>
                <w:rFonts w:hint="eastAsia"/>
                <w:szCs w:val="21"/>
              </w:rPr>
              <w:t>条第</w:t>
            </w:r>
            <w:r w:rsidR="0004137C">
              <w:rPr>
                <w:rFonts w:hint="eastAsia"/>
                <w:szCs w:val="21"/>
              </w:rPr>
              <w:t>１</w:t>
            </w:r>
            <w:r w:rsidRPr="00983F09">
              <w:rPr>
                <w:rFonts w:hint="eastAsia"/>
                <w:szCs w:val="21"/>
              </w:rPr>
              <w:t>項</w:t>
            </w:r>
            <w:r w:rsidR="00D474C9" w:rsidRPr="00983F09">
              <w:rPr>
                <w:rFonts w:hint="eastAsia"/>
                <w:szCs w:val="21"/>
              </w:rPr>
              <w:t>、</w:t>
            </w:r>
            <w:r w:rsidR="0031111D" w:rsidRPr="00983F09">
              <w:rPr>
                <w:rFonts w:hint="eastAsia"/>
                <w:szCs w:val="21"/>
              </w:rPr>
              <w:t>第</w:t>
            </w:r>
            <w:r w:rsidR="0004137C">
              <w:rPr>
                <w:rFonts w:hint="eastAsia"/>
                <w:szCs w:val="21"/>
              </w:rPr>
              <w:t>２</w:t>
            </w:r>
            <w:r w:rsidR="0031111D" w:rsidRPr="00983F09">
              <w:rPr>
                <w:rFonts w:hint="eastAsia"/>
                <w:szCs w:val="21"/>
              </w:rPr>
              <w:t>項</w:t>
            </w:r>
            <w:r w:rsidR="00D474C9" w:rsidRPr="00983F09">
              <w:rPr>
                <w:rFonts w:hint="eastAsia"/>
                <w:szCs w:val="21"/>
              </w:rPr>
              <w:t>及び第</w:t>
            </w:r>
            <w:r w:rsidR="0004137C">
              <w:rPr>
                <w:rFonts w:hint="eastAsia"/>
                <w:szCs w:val="21"/>
              </w:rPr>
              <w:t>９</w:t>
            </w:r>
            <w:r w:rsidR="00D474C9" w:rsidRPr="00983F09">
              <w:rPr>
                <w:rFonts w:hint="eastAsia"/>
                <w:szCs w:val="21"/>
              </w:rPr>
              <w:t>項</w:t>
            </w:r>
            <w:r w:rsidRPr="00983F09">
              <w:rPr>
                <w:rFonts w:hint="eastAsia"/>
                <w:szCs w:val="21"/>
              </w:rPr>
              <w:t>の規定による容積率</w:t>
            </w:r>
            <w:bookmarkStart w:id="0" w:name="_GoBack"/>
            <w:bookmarkEnd w:id="0"/>
          </w:p>
        </w:tc>
        <w:tc>
          <w:tcPr>
            <w:tcW w:w="980" w:type="pct"/>
            <w:tcMar>
              <w:left w:w="108" w:type="dxa"/>
              <w:right w:w="108" w:type="dxa"/>
            </w:tcMar>
            <w:vAlign w:val="center"/>
          </w:tcPr>
          <w:p w14:paraId="3782CA21" w14:textId="51B092CB" w:rsidR="00DB0A0B" w:rsidRPr="00983F09" w:rsidRDefault="00DB0A0B" w:rsidP="0084063B">
            <w:pPr>
              <w:jc w:val="right"/>
              <w:rPr>
                <w:szCs w:val="21"/>
              </w:rPr>
            </w:pPr>
            <w:r w:rsidRPr="00983F09">
              <w:rPr>
                <w:rFonts w:hint="eastAsia"/>
                <w:szCs w:val="21"/>
              </w:rPr>
              <w:t>％</w:t>
            </w:r>
          </w:p>
        </w:tc>
        <w:tc>
          <w:tcPr>
            <w:tcW w:w="974" w:type="pct"/>
            <w:gridSpan w:val="2"/>
            <w:tcMar>
              <w:left w:w="108" w:type="dxa"/>
              <w:right w:w="108" w:type="dxa"/>
            </w:tcMar>
            <w:vAlign w:val="center"/>
          </w:tcPr>
          <w:p w14:paraId="2F912630" w14:textId="22C3EEE5" w:rsidR="00DB0A0B" w:rsidRPr="00983F09" w:rsidRDefault="00DB0A0B" w:rsidP="0084063B">
            <w:pPr>
              <w:jc w:val="right"/>
              <w:rPr>
                <w:szCs w:val="21"/>
              </w:rPr>
            </w:pPr>
            <w:r w:rsidRPr="00983F09">
              <w:rPr>
                <w:rFonts w:hint="eastAsia"/>
                <w:szCs w:val="21"/>
              </w:rPr>
              <w:t>％</w:t>
            </w:r>
          </w:p>
        </w:tc>
        <w:tc>
          <w:tcPr>
            <w:tcW w:w="972" w:type="pct"/>
            <w:gridSpan w:val="2"/>
            <w:tcMar>
              <w:left w:w="108" w:type="dxa"/>
              <w:right w:w="108" w:type="dxa"/>
            </w:tcMar>
            <w:vAlign w:val="center"/>
          </w:tcPr>
          <w:p w14:paraId="6E72BCE0" w14:textId="77777777" w:rsidR="00DB0A0B" w:rsidRPr="00983F09" w:rsidRDefault="00DB0A0B" w:rsidP="0084063B">
            <w:pPr>
              <w:jc w:val="right"/>
              <w:rPr>
                <w:szCs w:val="21"/>
              </w:rPr>
            </w:pPr>
            <w:r w:rsidRPr="00983F09">
              <w:rPr>
                <w:rFonts w:hint="eastAsia"/>
                <w:szCs w:val="21"/>
              </w:rPr>
              <w:t>％</w:t>
            </w:r>
          </w:p>
        </w:tc>
        <w:tc>
          <w:tcPr>
            <w:tcW w:w="980" w:type="pct"/>
            <w:tcBorders>
              <w:bottom w:val="single" w:sz="4" w:space="0" w:color="auto"/>
            </w:tcBorders>
            <w:shd w:val="clear" w:color="auto" w:fill="auto"/>
            <w:tcMar>
              <w:left w:w="108" w:type="dxa"/>
              <w:right w:w="108" w:type="dxa"/>
            </w:tcMar>
            <w:vAlign w:val="center"/>
          </w:tcPr>
          <w:p w14:paraId="42C4DB7B" w14:textId="3421BD4A" w:rsidR="00DB0A0B" w:rsidRPr="00983F09" w:rsidRDefault="00DB0A0B" w:rsidP="0084063B">
            <w:pPr>
              <w:jc w:val="right"/>
              <w:rPr>
                <w:szCs w:val="21"/>
              </w:rPr>
            </w:pPr>
            <w:r w:rsidRPr="00983F09">
              <w:rPr>
                <w:rFonts w:hint="eastAsia"/>
                <w:szCs w:val="21"/>
              </w:rPr>
              <w:t>％</w:t>
            </w:r>
          </w:p>
        </w:tc>
      </w:tr>
      <w:tr w:rsidR="00DB0A0B" w:rsidRPr="00983F09" w14:paraId="0A6FF2FB" w14:textId="77777777" w:rsidTr="00C77EE9">
        <w:trPr>
          <w:trHeight w:val="60"/>
        </w:trPr>
        <w:tc>
          <w:tcPr>
            <w:tcW w:w="152" w:type="pct"/>
            <w:tcBorders>
              <w:top w:val="nil"/>
              <w:bottom w:val="nil"/>
            </w:tcBorders>
            <w:tcMar>
              <w:left w:w="108" w:type="dxa"/>
              <w:right w:w="108" w:type="dxa"/>
            </w:tcMar>
            <w:vAlign w:val="center"/>
          </w:tcPr>
          <w:p w14:paraId="3FB81502" w14:textId="77777777" w:rsidR="00DB0A0B" w:rsidRPr="00983F09" w:rsidRDefault="00DB0A0B" w:rsidP="0084063B">
            <w:pPr>
              <w:autoSpaceDE w:val="0"/>
              <w:autoSpaceDN w:val="0"/>
              <w:adjustRightInd w:val="0"/>
              <w:snapToGrid w:val="0"/>
              <w:rPr>
                <w:rFonts w:hAnsi="Times New Roman"/>
                <w:w w:val="90"/>
                <w:szCs w:val="21"/>
              </w:rPr>
            </w:pPr>
          </w:p>
        </w:tc>
        <w:tc>
          <w:tcPr>
            <w:tcW w:w="942" w:type="pct"/>
            <w:tcMar>
              <w:left w:w="108" w:type="dxa"/>
              <w:right w:w="108" w:type="dxa"/>
            </w:tcMar>
            <w:vAlign w:val="center"/>
          </w:tcPr>
          <w:p w14:paraId="140AD3B5" w14:textId="77777777" w:rsidR="00DB0A0B" w:rsidRPr="00983F09" w:rsidRDefault="00DB0A0B" w:rsidP="0084063B">
            <w:pPr>
              <w:rPr>
                <w:w w:val="80"/>
                <w:szCs w:val="21"/>
              </w:rPr>
            </w:pPr>
            <w:r w:rsidRPr="00983F09">
              <w:rPr>
                <w:rFonts w:hint="eastAsia"/>
                <w:w w:val="80"/>
                <w:szCs w:val="21"/>
              </w:rPr>
              <w:t>地区計画基準容積率</w:t>
            </w:r>
          </w:p>
        </w:tc>
        <w:tc>
          <w:tcPr>
            <w:tcW w:w="980" w:type="pct"/>
            <w:tcMar>
              <w:left w:w="108" w:type="dxa"/>
              <w:right w:w="108" w:type="dxa"/>
            </w:tcMar>
            <w:vAlign w:val="center"/>
          </w:tcPr>
          <w:p w14:paraId="7E688265" w14:textId="7DFC5A26" w:rsidR="00DB0A0B" w:rsidRPr="00983F09" w:rsidRDefault="00DB0A0B" w:rsidP="0084063B">
            <w:pPr>
              <w:jc w:val="right"/>
              <w:rPr>
                <w:szCs w:val="21"/>
              </w:rPr>
            </w:pPr>
            <w:r w:rsidRPr="00983F09">
              <w:rPr>
                <w:rFonts w:hint="eastAsia"/>
                <w:szCs w:val="21"/>
              </w:rPr>
              <w:t>％</w:t>
            </w:r>
          </w:p>
        </w:tc>
        <w:tc>
          <w:tcPr>
            <w:tcW w:w="974" w:type="pct"/>
            <w:gridSpan w:val="2"/>
            <w:tcMar>
              <w:left w:w="108" w:type="dxa"/>
              <w:right w:w="108" w:type="dxa"/>
            </w:tcMar>
            <w:vAlign w:val="center"/>
          </w:tcPr>
          <w:p w14:paraId="0A5F4D03" w14:textId="5A6D00C8" w:rsidR="00DB0A0B" w:rsidRPr="00983F09" w:rsidRDefault="00DB0A0B" w:rsidP="0084063B">
            <w:pPr>
              <w:jc w:val="right"/>
              <w:rPr>
                <w:szCs w:val="21"/>
              </w:rPr>
            </w:pPr>
            <w:r w:rsidRPr="00983F09">
              <w:rPr>
                <w:rFonts w:hint="eastAsia"/>
                <w:szCs w:val="21"/>
              </w:rPr>
              <w:t>％</w:t>
            </w:r>
          </w:p>
        </w:tc>
        <w:tc>
          <w:tcPr>
            <w:tcW w:w="972" w:type="pct"/>
            <w:gridSpan w:val="2"/>
            <w:tcMar>
              <w:left w:w="108" w:type="dxa"/>
              <w:right w:w="108" w:type="dxa"/>
            </w:tcMar>
            <w:vAlign w:val="center"/>
          </w:tcPr>
          <w:p w14:paraId="051A2A5C" w14:textId="3DFAC677" w:rsidR="00DB0A0B" w:rsidRPr="00983F09" w:rsidRDefault="00DB0A0B" w:rsidP="0084063B">
            <w:pPr>
              <w:jc w:val="right"/>
              <w:rPr>
                <w:szCs w:val="21"/>
              </w:rPr>
            </w:pPr>
            <w:r w:rsidRPr="00983F09">
              <w:rPr>
                <w:rFonts w:hint="eastAsia"/>
                <w:szCs w:val="21"/>
              </w:rPr>
              <w:t>％</w:t>
            </w:r>
          </w:p>
        </w:tc>
        <w:tc>
          <w:tcPr>
            <w:tcW w:w="980" w:type="pct"/>
            <w:tcBorders>
              <w:top w:val="single" w:sz="4" w:space="0" w:color="auto"/>
              <w:bottom w:val="single" w:sz="4" w:space="0" w:color="auto"/>
            </w:tcBorders>
            <w:shd w:val="clear" w:color="auto" w:fill="auto"/>
            <w:tcMar>
              <w:left w:w="108" w:type="dxa"/>
              <w:right w:w="108" w:type="dxa"/>
            </w:tcMar>
            <w:vAlign w:val="center"/>
          </w:tcPr>
          <w:p w14:paraId="57D7BCB9" w14:textId="0D679933" w:rsidR="00DB0A0B" w:rsidRPr="00983F09" w:rsidRDefault="00DB0A0B" w:rsidP="0084063B">
            <w:pPr>
              <w:jc w:val="right"/>
              <w:rPr>
                <w:szCs w:val="21"/>
              </w:rPr>
            </w:pPr>
            <w:r w:rsidRPr="00983F09">
              <w:rPr>
                <w:rFonts w:hint="eastAsia"/>
                <w:szCs w:val="21"/>
              </w:rPr>
              <w:t>％</w:t>
            </w:r>
          </w:p>
        </w:tc>
      </w:tr>
      <w:tr w:rsidR="00E34CF0" w:rsidRPr="00983F09" w14:paraId="2E543321" w14:textId="77777777" w:rsidTr="0097107C">
        <w:trPr>
          <w:trHeight w:val="64"/>
        </w:trPr>
        <w:tc>
          <w:tcPr>
            <w:tcW w:w="1094" w:type="pct"/>
            <w:gridSpan w:val="2"/>
            <w:tcBorders>
              <w:bottom w:val="single" w:sz="4" w:space="0" w:color="auto"/>
            </w:tcBorders>
            <w:tcMar>
              <w:left w:w="108" w:type="dxa"/>
              <w:right w:w="108" w:type="dxa"/>
            </w:tcMar>
            <w:vAlign w:val="center"/>
          </w:tcPr>
          <w:p w14:paraId="52FA8DF5" w14:textId="13AC8182" w:rsidR="00E34CF0" w:rsidRPr="00983F09" w:rsidRDefault="00E34CF0" w:rsidP="0097107C">
            <w:pPr>
              <w:rPr>
                <w:szCs w:val="21"/>
              </w:rPr>
            </w:pPr>
            <w:r w:rsidRPr="00983F09">
              <w:rPr>
                <w:rFonts w:hint="eastAsia"/>
                <w:szCs w:val="21"/>
              </w:rPr>
              <w:t>８　主要用途</w:t>
            </w:r>
          </w:p>
        </w:tc>
        <w:tc>
          <w:tcPr>
            <w:tcW w:w="3906" w:type="pct"/>
            <w:gridSpan w:val="6"/>
            <w:tcMar>
              <w:left w:w="108" w:type="dxa"/>
              <w:right w:w="108" w:type="dxa"/>
            </w:tcMar>
            <w:vAlign w:val="center"/>
          </w:tcPr>
          <w:p w14:paraId="7124DD8C" w14:textId="77777777" w:rsidR="00E34CF0" w:rsidRPr="00983F09" w:rsidRDefault="00E34CF0" w:rsidP="0097107C">
            <w:pPr>
              <w:rPr>
                <w:szCs w:val="21"/>
              </w:rPr>
            </w:pPr>
          </w:p>
        </w:tc>
      </w:tr>
      <w:tr w:rsidR="00E34CF0" w:rsidRPr="00983F09" w14:paraId="7116ABFA" w14:textId="77777777" w:rsidTr="0097107C">
        <w:trPr>
          <w:trHeight w:val="64"/>
        </w:trPr>
        <w:tc>
          <w:tcPr>
            <w:tcW w:w="1094" w:type="pct"/>
            <w:gridSpan w:val="2"/>
            <w:tcMar>
              <w:left w:w="108" w:type="dxa"/>
              <w:right w:w="108" w:type="dxa"/>
            </w:tcMar>
            <w:vAlign w:val="center"/>
          </w:tcPr>
          <w:p w14:paraId="6F3A48C9" w14:textId="4CA2244D" w:rsidR="00E34CF0" w:rsidRPr="00983F09" w:rsidRDefault="00E34CF0" w:rsidP="0097107C">
            <w:pPr>
              <w:rPr>
                <w:szCs w:val="21"/>
              </w:rPr>
            </w:pPr>
            <w:r w:rsidRPr="00983F09">
              <w:rPr>
                <w:rFonts w:hint="eastAsia"/>
                <w:szCs w:val="21"/>
              </w:rPr>
              <w:t>９　工事種別等</w:t>
            </w:r>
          </w:p>
        </w:tc>
        <w:tc>
          <w:tcPr>
            <w:tcW w:w="3906" w:type="pct"/>
            <w:gridSpan w:val="6"/>
            <w:tcMar>
              <w:left w:w="108" w:type="dxa"/>
              <w:right w:w="108" w:type="dxa"/>
            </w:tcMar>
            <w:vAlign w:val="center"/>
          </w:tcPr>
          <w:p w14:paraId="2A073205" w14:textId="77777777" w:rsidR="00E34CF0" w:rsidRPr="00983F09" w:rsidRDefault="00E34CF0" w:rsidP="0097107C">
            <w:pPr>
              <w:rPr>
                <w:szCs w:val="21"/>
              </w:rPr>
            </w:pPr>
            <w:r w:rsidRPr="00983F09">
              <w:rPr>
                <w:rFonts w:hint="eastAsia"/>
                <w:szCs w:val="21"/>
              </w:rPr>
              <w:t>□新築　□増築　□改築　□移転　□用途変更　□模様替　□その他</w:t>
            </w:r>
          </w:p>
        </w:tc>
      </w:tr>
      <w:tr w:rsidR="00DB0A0B" w:rsidRPr="00983F09" w14:paraId="475EF7E9" w14:textId="77777777" w:rsidTr="00C77EE9">
        <w:trPr>
          <w:trHeight w:val="64"/>
        </w:trPr>
        <w:tc>
          <w:tcPr>
            <w:tcW w:w="1094" w:type="pct"/>
            <w:gridSpan w:val="2"/>
            <w:vMerge w:val="restart"/>
            <w:tcMar>
              <w:left w:w="108" w:type="dxa"/>
              <w:right w:w="108" w:type="dxa"/>
            </w:tcMar>
            <w:vAlign w:val="center"/>
          </w:tcPr>
          <w:p w14:paraId="7379EEA7" w14:textId="3ED86C9B" w:rsidR="00DB0A0B" w:rsidRPr="00983F09" w:rsidRDefault="00170D74" w:rsidP="0084063B">
            <w:pPr>
              <w:rPr>
                <w:szCs w:val="21"/>
              </w:rPr>
            </w:pPr>
            <w:r w:rsidRPr="00983F09">
              <w:rPr>
                <w:rFonts w:hint="eastAsia"/>
                <w:szCs w:val="21"/>
              </w:rPr>
              <w:t>10</w:t>
            </w:r>
            <w:r w:rsidR="00DB0A0B" w:rsidRPr="00983F09">
              <w:rPr>
                <w:rFonts w:hint="eastAsia"/>
                <w:szCs w:val="21"/>
              </w:rPr>
              <w:t xml:space="preserve">　建築面積</w:t>
            </w:r>
          </w:p>
        </w:tc>
        <w:tc>
          <w:tcPr>
            <w:tcW w:w="1303" w:type="pct"/>
            <w:gridSpan w:val="2"/>
            <w:tcMar>
              <w:left w:w="108" w:type="dxa"/>
              <w:right w:w="108" w:type="dxa"/>
            </w:tcMar>
            <w:vAlign w:val="center"/>
          </w:tcPr>
          <w:p w14:paraId="27C568F1" w14:textId="77777777" w:rsidR="00DB0A0B" w:rsidRPr="00983F09" w:rsidRDefault="00DB0A0B" w:rsidP="0084063B">
            <w:pPr>
              <w:jc w:val="center"/>
              <w:rPr>
                <w:szCs w:val="21"/>
              </w:rPr>
            </w:pPr>
            <w:r w:rsidRPr="00983F09">
              <w:rPr>
                <w:rFonts w:hint="eastAsia"/>
                <w:szCs w:val="21"/>
              </w:rPr>
              <w:t>申請部分</w:t>
            </w:r>
          </w:p>
        </w:tc>
        <w:tc>
          <w:tcPr>
            <w:tcW w:w="1302" w:type="pct"/>
            <w:gridSpan w:val="2"/>
            <w:tcMar>
              <w:left w:w="108" w:type="dxa"/>
              <w:right w:w="108" w:type="dxa"/>
            </w:tcMar>
            <w:vAlign w:val="center"/>
          </w:tcPr>
          <w:p w14:paraId="5B57AB28" w14:textId="77777777" w:rsidR="00DB0A0B" w:rsidRPr="00983F09" w:rsidRDefault="00DB0A0B" w:rsidP="0084063B">
            <w:pPr>
              <w:jc w:val="center"/>
              <w:rPr>
                <w:szCs w:val="21"/>
              </w:rPr>
            </w:pPr>
            <w:r w:rsidRPr="00983F09">
              <w:rPr>
                <w:rFonts w:hint="eastAsia"/>
                <w:szCs w:val="21"/>
              </w:rPr>
              <w:t>申請以外の部分</w:t>
            </w:r>
          </w:p>
        </w:tc>
        <w:tc>
          <w:tcPr>
            <w:tcW w:w="1301" w:type="pct"/>
            <w:gridSpan w:val="2"/>
            <w:tcMar>
              <w:left w:w="108" w:type="dxa"/>
              <w:right w:w="108" w:type="dxa"/>
            </w:tcMar>
            <w:vAlign w:val="center"/>
          </w:tcPr>
          <w:p w14:paraId="4D4E13EB" w14:textId="1E92E8E2" w:rsidR="00DB0A0B" w:rsidRPr="00983F09" w:rsidRDefault="00170D74" w:rsidP="0084063B">
            <w:pPr>
              <w:jc w:val="center"/>
              <w:rPr>
                <w:szCs w:val="21"/>
              </w:rPr>
            </w:pPr>
            <w:r w:rsidRPr="00983F09">
              <w:rPr>
                <w:rFonts w:hint="eastAsia"/>
                <w:szCs w:val="21"/>
              </w:rPr>
              <w:t>合</w:t>
            </w:r>
            <w:r w:rsidR="00DB0A0B" w:rsidRPr="00983F09">
              <w:rPr>
                <w:rFonts w:hint="eastAsia"/>
                <w:szCs w:val="21"/>
              </w:rPr>
              <w:t>計</w:t>
            </w:r>
          </w:p>
        </w:tc>
      </w:tr>
      <w:tr w:rsidR="00DB0A0B" w:rsidRPr="00983F09" w14:paraId="77AA725F" w14:textId="77777777" w:rsidTr="00C77EE9">
        <w:trPr>
          <w:trHeight w:val="64"/>
        </w:trPr>
        <w:tc>
          <w:tcPr>
            <w:tcW w:w="1094" w:type="pct"/>
            <w:gridSpan w:val="2"/>
            <w:vMerge/>
            <w:tcMar>
              <w:left w:w="108" w:type="dxa"/>
              <w:right w:w="108" w:type="dxa"/>
            </w:tcMar>
            <w:vAlign w:val="center"/>
          </w:tcPr>
          <w:p w14:paraId="215981CF" w14:textId="77777777" w:rsidR="00DB0A0B" w:rsidRPr="00983F09" w:rsidRDefault="00DB0A0B" w:rsidP="0084063B">
            <w:pPr>
              <w:rPr>
                <w:szCs w:val="21"/>
              </w:rPr>
            </w:pPr>
          </w:p>
        </w:tc>
        <w:tc>
          <w:tcPr>
            <w:tcW w:w="1303" w:type="pct"/>
            <w:gridSpan w:val="2"/>
            <w:tcMar>
              <w:left w:w="108" w:type="dxa"/>
              <w:right w:w="108" w:type="dxa"/>
            </w:tcMar>
            <w:vAlign w:val="center"/>
          </w:tcPr>
          <w:p w14:paraId="01D5A5B7" w14:textId="77777777" w:rsidR="00DB0A0B" w:rsidRPr="00983F09" w:rsidRDefault="00DB0A0B" w:rsidP="0084063B">
            <w:pPr>
              <w:jc w:val="right"/>
              <w:rPr>
                <w:szCs w:val="21"/>
              </w:rPr>
            </w:pPr>
            <w:r w:rsidRPr="00983F09">
              <w:rPr>
                <w:rFonts w:hint="eastAsia"/>
                <w:szCs w:val="21"/>
              </w:rPr>
              <w:t>㎡</w:t>
            </w:r>
          </w:p>
        </w:tc>
        <w:tc>
          <w:tcPr>
            <w:tcW w:w="1302" w:type="pct"/>
            <w:gridSpan w:val="2"/>
            <w:tcMar>
              <w:left w:w="108" w:type="dxa"/>
              <w:right w:w="108" w:type="dxa"/>
            </w:tcMar>
            <w:vAlign w:val="center"/>
          </w:tcPr>
          <w:p w14:paraId="7C4303D7" w14:textId="77777777" w:rsidR="00DB0A0B" w:rsidRPr="00983F09" w:rsidRDefault="00DB0A0B" w:rsidP="0084063B">
            <w:pPr>
              <w:jc w:val="right"/>
              <w:rPr>
                <w:szCs w:val="21"/>
              </w:rPr>
            </w:pPr>
            <w:r w:rsidRPr="00983F09">
              <w:rPr>
                <w:rFonts w:hint="eastAsia"/>
                <w:szCs w:val="21"/>
              </w:rPr>
              <w:t>㎡</w:t>
            </w:r>
          </w:p>
        </w:tc>
        <w:tc>
          <w:tcPr>
            <w:tcW w:w="1301" w:type="pct"/>
            <w:gridSpan w:val="2"/>
            <w:tcMar>
              <w:left w:w="108" w:type="dxa"/>
              <w:right w:w="108" w:type="dxa"/>
            </w:tcMar>
            <w:vAlign w:val="center"/>
          </w:tcPr>
          <w:p w14:paraId="31F74F50" w14:textId="77777777" w:rsidR="00DB0A0B" w:rsidRPr="00983F09" w:rsidRDefault="00DB0A0B" w:rsidP="0084063B">
            <w:pPr>
              <w:jc w:val="right"/>
              <w:rPr>
                <w:szCs w:val="21"/>
              </w:rPr>
            </w:pPr>
            <w:r w:rsidRPr="00983F09">
              <w:rPr>
                <w:rFonts w:hint="eastAsia"/>
                <w:szCs w:val="21"/>
              </w:rPr>
              <w:t>㎡</w:t>
            </w:r>
          </w:p>
        </w:tc>
      </w:tr>
      <w:tr w:rsidR="00384A3B" w:rsidRPr="00983F09" w14:paraId="5A090571" w14:textId="77777777" w:rsidTr="00C77EE9">
        <w:trPr>
          <w:trHeight w:val="64"/>
        </w:trPr>
        <w:tc>
          <w:tcPr>
            <w:tcW w:w="1094" w:type="pct"/>
            <w:gridSpan w:val="2"/>
            <w:vMerge/>
            <w:tcMar>
              <w:left w:w="108" w:type="dxa"/>
              <w:right w:w="108" w:type="dxa"/>
            </w:tcMar>
            <w:vAlign w:val="center"/>
          </w:tcPr>
          <w:p w14:paraId="60F29D32" w14:textId="77777777" w:rsidR="00384A3B" w:rsidRPr="00983F09" w:rsidRDefault="00384A3B" w:rsidP="0084063B">
            <w:pPr>
              <w:rPr>
                <w:szCs w:val="21"/>
              </w:rPr>
            </w:pPr>
          </w:p>
        </w:tc>
        <w:tc>
          <w:tcPr>
            <w:tcW w:w="3906" w:type="pct"/>
            <w:gridSpan w:val="6"/>
            <w:tcMar>
              <w:left w:w="108" w:type="dxa"/>
              <w:right w:w="108" w:type="dxa"/>
            </w:tcMar>
            <w:vAlign w:val="center"/>
          </w:tcPr>
          <w:p w14:paraId="56857C93" w14:textId="77777777" w:rsidR="00384A3B" w:rsidRPr="00983F09" w:rsidRDefault="00384A3B" w:rsidP="0084063B">
            <w:pPr>
              <w:ind w:right="840"/>
              <w:rPr>
                <w:szCs w:val="21"/>
              </w:rPr>
            </w:pPr>
            <w:r w:rsidRPr="00983F09">
              <w:rPr>
                <w:rFonts w:hint="eastAsia"/>
                <w:szCs w:val="21"/>
              </w:rPr>
              <w:t>建蔽率　　　　　　％</w:t>
            </w:r>
          </w:p>
        </w:tc>
      </w:tr>
      <w:tr w:rsidR="00DB0A0B" w:rsidRPr="00983F09" w14:paraId="1D066A0E" w14:textId="77777777" w:rsidTr="00C77EE9">
        <w:trPr>
          <w:trHeight w:val="60"/>
        </w:trPr>
        <w:tc>
          <w:tcPr>
            <w:tcW w:w="1094" w:type="pct"/>
            <w:gridSpan w:val="2"/>
            <w:vMerge w:val="restart"/>
            <w:tcMar>
              <w:left w:w="108" w:type="dxa"/>
              <w:right w:w="108" w:type="dxa"/>
            </w:tcMar>
            <w:vAlign w:val="center"/>
          </w:tcPr>
          <w:p w14:paraId="2722AB6D" w14:textId="05169BC2" w:rsidR="00DB0A0B" w:rsidRPr="00983F09" w:rsidRDefault="00170D74" w:rsidP="0084063B">
            <w:pPr>
              <w:rPr>
                <w:szCs w:val="21"/>
              </w:rPr>
            </w:pPr>
            <w:r w:rsidRPr="00983F09">
              <w:rPr>
                <w:rFonts w:hint="eastAsia"/>
                <w:szCs w:val="21"/>
              </w:rPr>
              <w:t>11</w:t>
            </w:r>
            <w:r w:rsidR="00DB0A0B" w:rsidRPr="00983F09">
              <w:rPr>
                <w:rFonts w:hint="eastAsia"/>
                <w:szCs w:val="21"/>
              </w:rPr>
              <w:t xml:space="preserve">　延べ面積</w:t>
            </w:r>
          </w:p>
        </w:tc>
        <w:tc>
          <w:tcPr>
            <w:tcW w:w="1303" w:type="pct"/>
            <w:gridSpan w:val="2"/>
            <w:tcMar>
              <w:left w:w="108" w:type="dxa"/>
              <w:right w:w="108" w:type="dxa"/>
            </w:tcMar>
            <w:vAlign w:val="center"/>
          </w:tcPr>
          <w:p w14:paraId="7817333C" w14:textId="77777777" w:rsidR="00DB0A0B" w:rsidRPr="00983F09" w:rsidRDefault="00DB0A0B" w:rsidP="0084063B">
            <w:pPr>
              <w:jc w:val="right"/>
              <w:rPr>
                <w:szCs w:val="21"/>
              </w:rPr>
            </w:pPr>
            <w:r w:rsidRPr="00983F09">
              <w:rPr>
                <w:rFonts w:hint="eastAsia"/>
                <w:szCs w:val="21"/>
              </w:rPr>
              <w:t>㎡</w:t>
            </w:r>
          </w:p>
        </w:tc>
        <w:tc>
          <w:tcPr>
            <w:tcW w:w="1302" w:type="pct"/>
            <w:gridSpan w:val="2"/>
            <w:tcMar>
              <w:left w:w="108" w:type="dxa"/>
              <w:right w:w="108" w:type="dxa"/>
            </w:tcMar>
            <w:vAlign w:val="center"/>
          </w:tcPr>
          <w:p w14:paraId="2D157F4E" w14:textId="77777777" w:rsidR="00DB0A0B" w:rsidRPr="00983F09" w:rsidRDefault="00DB0A0B" w:rsidP="0084063B">
            <w:pPr>
              <w:jc w:val="right"/>
              <w:rPr>
                <w:szCs w:val="21"/>
              </w:rPr>
            </w:pPr>
            <w:r w:rsidRPr="00983F09">
              <w:rPr>
                <w:rFonts w:hint="eastAsia"/>
                <w:szCs w:val="21"/>
              </w:rPr>
              <w:t>㎡</w:t>
            </w:r>
          </w:p>
        </w:tc>
        <w:tc>
          <w:tcPr>
            <w:tcW w:w="1301" w:type="pct"/>
            <w:gridSpan w:val="2"/>
            <w:tcMar>
              <w:left w:w="108" w:type="dxa"/>
              <w:right w:w="108" w:type="dxa"/>
            </w:tcMar>
            <w:vAlign w:val="center"/>
          </w:tcPr>
          <w:p w14:paraId="2CC1AC94" w14:textId="77777777" w:rsidR="00DB0A0B" w:rsidRPr="00983F09" w:rsidRDefault="00DB0A0B" w:rsidP="0084063B">
            <w:pPr>
              <w:jc w:val="right"/>
              <w:rPr>
                <w:szCs w:val="21"/>
              </w:rPr>
            </w:pPr>
            <w:r w:rsidRPr="00983F09">
              <w:rPr>
                <w:rFonts w:hint="eastAsia"/>
                <w:szCs w:val="21"/>
              </w:rPr>
              <w:t>㎡</w:t>
            </w:r>
          </w:p>
        </w:tc>
      </w:tr>
      <w:tr w:rsidR="00384A3B" w:rsidRPr="00983F09" w14:paraId="5639107C" w14:textId="77777777" w:rsidTr="00C77EE9">
        <w:trPr>
          <w:trHeight w:val="60"/>
        </w:trPr>
        <w:tc>
          <w:tcPr>
            <w:tcW w:w="1094" w:type="pct"/>
            <w:gridSpan w:val="2"/>
            <w:vMerge/>
            <w:tcMar>
              <w:left w:w="108" w:type="dxa"/>
              <w:right w:w="108" w:type="dxa"/>
            </w:tcMar>
            <w:vAlign w:val="center"/>
          </w:tcPr>
          <w:p w14:paraId="1A1F6F15" w14:textId="77777777" w:rsidR="00384A3B" w:rsidRPr="00983F09" w:rsidRDefault="00384A3B" w:rsidP="0084063B">
            <w:pPr>
              <w:rPr>
                <w:szCs w:val="21"/>
              </w:rPr>
            </w:pPr>
          </w:p>
        </w:tc>
        <w:tc>
          <w:tcPr>
            <w:tcW w:w="3906" w:type="pct"/>
            <w:gridSpan w:val="6"/>
            <w:tcMar>
              <w:left w:w="108" w:type="dxa"/>
              <w:right w:w="108" w:type="dxa"/>
            </w:tcMar>
            <w:vAlign w:val="center"/>
          </w:tcPr>
          <w:p w14:paraId="42F543DB" w14:textId="77777777" w:rsidR="00384A3B" w:rsidRPr="00983F09" w:rsidRDefault="00384A3B" w:rsidP="0084063B">
            <w:pPr>
              <w:ind w:right="840"/>
              <w:rPr>
                <w:szCs w:val="21"/>
              </w:rPr>
            </w:pPr>
            <w:r w:rsidRPr="00983F09">
              <w:rPr>
                <w:rFonts w:hint="eastAsia"/>
                <w:szCs w:val="21"/>
              </w:rPr>
              <w:t>容積率の算定の基礎となる延べ面積　　　　　　㎡</w:t>
            </w:r>
          </w:p>
        </w:tc>
      </w:tr>
      <w:tr w:rsidR="00384A3B" w:rsidRPr="00983F09" w14:paraId="3D46DDB7" w14:textId="77777777" w:rsidTr="00C77EE9">
        <w:trPr>
          <w:trHeight w:val="70"/>
        </w:trPr>
        <w:tc>
          <w:tcPr>
            <w:tcW w:w="1094" w:type="pct"/>
            <w:gridSpan w:val="2"/>
            <w:vMerge/>
            <w:tcMar>
              <w:left w:w="108" w:type="dxa"/>
              <w:right w:w="108" w:type="dxa"/>
            </w:tcMar>
            <w:vAlign w:val="center"/>
          </w:tcPr>
          <w:p w14:paraId="663A3C69" w14:textId="77777777" w:rsidR="00384A3B" w:rsidRPr="00983F09" w:rsidRDefault="00384A3B" w:rsidP="0084063B">
            <w:pPr>
              <w:rPr>
                <w:szCs w:val="21"/>
              </w:rPr>
            </w:pPr>
          </w:p>
        </w:tc>
        <w:tc>
          <w:tcPr>
            <w:tcW w:w="3906" w:type="pct"/>
            <w:gridSpan w:val="6"/>
            <w:tcMar>
              <w:left w:w="108" w:type="dxa"/>
              <w:right w:w="108" w:type="dxa"/>
            </w:tcMar>
            <w:vAlign w:val="center"/>
          </w:tcPr>
          <w:p w14:paraId="632C8067" w14:textId="77777777" w:rsidR="00384A3B" w:rsidRPr="00983F09" w:rsidRDefault="00384A3B" w:rsidP="0084063B">
            <w:pPr>
              <w:ind w:right="840"/>
              <w:rPr>
                <w:szCs w:val="21"/>
              </w:rPr>
            </w:pPr>
            <w:r w:rsidRPr="00983F09">
              <w:rPr>
                <w:rFonts w:hint="eastAsia"/>
                <w:szCs w:val="21"/>
              </w:rPr>
              <w:t>容積率　　　　　　％</w:t>
            </w:r>
          </w:p>
        </w:tc>
      </w:tr>
      <w:tr w:rsidR="00DB0A0B" w:rsidRPr="00983F09" w14:paraId="457181B4" w14:textId="77777777" w:rsidTr="00C77EE9">
        <w:trPr>
          <w:trHeight w:val="40"/>
        </w:trPr>
        <w:tc>
          <w:tcPr>
            <w:tcW w:w="1094" w:type="pct"/>
            <w:gridSpan w:val="2"/>
            <w:tcMar>
              <w:left w:w="108" w:type="dxa"/>
              <w:right w:w="108" w:type="dxa"/>
            </w:tcMar>
            <w:vAlign w:val="center"/>
          </w:tcPr>
          <w:p w14:paraId="65409B30" w14:textId="4A820785" w:rsidR="00DB0A0B" w:rsidRPr="00983F09" w:rsidRDefault="00170D74" w:rsidP="0084063B">
            <w:pPr>
              <w:rPr>
                <w:szCs w:val="21"/>
              </w:rPr>
            </w:pPr>
            <w:r w:rsidRPr="00983F09">
              <w:rPr>
                <w:rFonts w:hint="eastAsia"/>
                <w:szCs w:val="21"/>
              </w:rPr>
              <w:t>12</w:t>
            </w:r>
            <w:r w:rsidR="00DB0A0B" w:rsidRPr="00983F09">
              <w:rPr>
                <w:rFonts w:hint="eastAsia"/>
                <w:szCs w:val="21"/>
              </w:rPr>
              <w:t xml:space="preserve">　建築物の数</w:t>
            </w:r>
          </w:p>
        </w:tc>
        <w:tc>
          <w:tcPr>
            <w:tcW w:w="3906" w:type="pct"/>
            <w:gridSpan w:val="6"/>
            <w:tcMar>
              <w:left w:w="108" w:type="dxa"/>
              <w:right w:w="108" w:type="dxa"/>
            </w:tcMar>
            <w:vAlign w:val="center"/>
          </w:tcPr>
          <w:p w14:paraId="7A8E7027" w14:textId="77777777" w:rsidR="00DB0A0B" w:rsidRPr="00983F09" w:rsidRDefault="00DB0A0B" w:rsidP="0084063B">
            <w:pPr>
              <w:rPr>
                <w:szCs w:val="21"/>
              </w:rPr>
            </w:pPr>
          </w:p>
        </w:tc>
      </w:tr>
      <w:tr w:rsidR="00DB0A0B" w:rsidRPr="00983F09" w14:paraId="75410F30" w14:textId="77777777" w:rsidTr="00C77EE9">
        <w:trPr>
          <w:trHeight w:val="60"/>
        </w:trPr>
        <w:tc>
          <w:tcPr>
            <w:tcW w:w="1094" w:type="pct"/>
            <w:gridSpan w:val="2"/>
            <w:tcMar>
              <w:left w:w="108" w:type="dxa"/>
              <w:right w:w="108" w:type="dxa"/>
            </w:tcMar>
            <w:vAlign w:val="center"/>
          </w:tcPr>
          <w:p w14:paraId="2E89A1D8" w14:textId="48E85BEE" w:rsidR="00DB0A0B" w:rsidRPr="00983F09" w:rsidRDefault="00C77EE9" w:rsidP="0084063B">
            <w:pPr>
              <w:rPr>
                <w:szCs w:val="21"/>
              </w:rPr>
            </w:pPr>
            <w:r w:rsidRPr="00983F09">
              <w:rPr>
                <w:rFonts w:hint="eastAsia"/>
                <w:szCs w:val="21"/>
              </w:rPr>
              <w:t>13</w:t>
            </w:r>
            <w:r w:rsidR="00DB0A0B" w:rsidRPr="00983F09">
              <w:rPr>
                <w:rFonts w:hint="eastAsia"/>
                <w:szCs w:val="21"/>
              </w:rPr>
              <w:t xml:space="preserve">　工事着手予定日</w:t>
            </w:r>
          </w:p>
        </w:tc>
        <w:tc>
          <w:tcPr>
            <w:tcW w:w="3906" w:type="pct"/>
            <w:gridSpan w:val="6"/>
            <w:tcMar>
              <w:left w:w="108" w:type="dxa"/>
              <w:right w:w="108" w:type="dxa"/>
            </w:tcMar>
            <w:vAlign w:val="center"/>
          </w:tcPr>
          <w:p w14:paraId="7112B1EF" w14:textId="77777777" w:rsidR="00DB0A0B" w:rsidRPr="00983F09" w:rsidRDefault="00DB0A0B" w:rsidP="003873DA">
            <w:pPr>
              <w:ind w:firstLineChars="300" w:firstLine="630"/>
              <w:rPr>
                <w:szCs w:val="21"/>
              </w:rPr>
            </w:pPr>
            <w:r w:rsidRPr="00983F09">
              <w:rPr>
                <w:rFonts w:hint="eastAsia"/>
                <w:szCs w:val="21"/>
              </w:rPr>
              <w:t>年　　　月　　　日</w:t>
            </w:r>
          </w:p>
        </w:tc>
      </w:tr>
      <w:tr w:rsidR="00DB0A0B" w:rsidRPr="00983F09" w14:paraId="74F08B59" w14:textId="77777777" w:rsidTr="00C77EE9">
        <w:trPr>
          <w:trHeight w:val="60"/>
        </w:trPr>
        <w:tc>
          <w:tcPr>
            <w:tcW w:w="1094" w:type="pct"/>
            <w:gridSpan w:val="2"/>
            <w:tcMar>
              <w:left w:w="108" w:type="dxa"/>
              <w:right w:w="108" w:type="dxa"/>
            </w:tcMar>
            <w:vAlign w:val="center"/>
          </w:tcPr>
          <w:p w14:paraId="5BF09DE5" w14:textId="631F00F8" w:rsidR="00DB0A0B" w:rsidRPr="00983F09" w:rsidRDefault="00C77EE9" w:rsidP="0084063B">
            <w:pPr>
              <w:rPr>
                <w:szCs w:val="21"/>
              </w:rPr>
            </w:pPr>
            <w:r w:rsidRPr="00983F09">
              <w:rPr>
                <w:rFonts w:hint="eastAsia"/>
                <w:szCs w:val="21"/>
              </w:rPr>
              <w:t>14</w:t>
            </w:r>
            <w:r w:rsidR="00DB0A0B" w:rsidRPr="00983F09">
              <w:rPr>
                <w:rFonts w:hint="eastAsia"/>
                <w:szCs w:val="21"/>
              </w:rPr>
              <w:t xml:space="preserve">　工事完了予定日</w:t>
            </w:r>
          </w:p>
        </w:tc>
        <w:tc>
          <w:tcPr>
            <w:tcW w:w="3906" w:type="pct"/>
            <w:gridSpan w:val="6"/>
            <w:tcMar>
              <w:left w:w="108" w:type="dxa"/>
              <w:right w:w="108" w:type="dxa"/>
            </w:tcMar>
            <w:vAlign w:val="center"/>
          </w:tcPr>
          <w:p w14:paraId="38E644F7" w14:textId="77777777" w:rsidR="00DB0A0B" w:rsidRPr="00983F09" w:rsidRDefault="00DB0A0B" w:rsidP="003873DA">
            <w:pPr>
              <w:ind w:firstLineChars="300" w:firstLine="630"/>
              <w:rPr>
                <w:szCs w:val="21"/>
              </w:rPr>
            </w:pPr>
            <w:r w:rsidRPr="00983F09">
              <w:rPr>
                <w:rFonts w:hint="eastAsia"/>
                <w:szCs w:val="21"/>
              </w:rPr>
              <w:t>年　　　月　　　日</w:t>
            </w:r>
          </w:p>
        </w:tc>
      </w:tr>
      <w:tr w:rsidR="00DB0A0B" w:rsidRPr="00983F09" w14:paraId="01E53DD6" w14:textId="77777777" w:rsidTr="00C77EE9">
        <w:trPr>
          <w:trHeight w:val="60"/>
        </w:trPr>
        <w:tc>
          <w:tcPr>
            <w:tcW w:w="1094" w:type="pct"/>
            <w:gridSpan w:val="2"/>
            <w:tcMar>
              <w:left w:w="108" w:type="dxa"/>
              <w:right w:w="108" w:type="dxa"/>
            </w:tcMar>
            <w:vAlign w:val="center"/>
          </w:tcPr>
          <w:p w14:paraId="56AD7B4E" w14:textId="0985A218" w:rsidR="00DB0A0B" w:rsidRPr="00983F09" w:rsidRDefault="00DB0A0B" w:rsidP="0084063B">
            <w:pPr>
              <w:rPr>
                <w:szCs w:val="21"/>
              </w:rPr>
            </w:pPr>
            <w:r w:rsidRPr="00983F09">
              <w:rPr>
                <w:rFonts w:hint="eastAsia"/>
                <w:szCs w:val="21"/>
              </w:rPr>
              <w:t>1</w:t>
            </w:r>
            <w:r w:rsidR="00C77EE9" w:rsidRPr="00983F09">
              <w:rPr>
                <w:rFonts w:hint="eastAsia"/>
                <w:szCs w:val="21"/>
              </w:rPr>
              <w:t>5</w:t>
            </w:r>
            <w:r w:rsidRPr="00983F09">
              <w:rPr>
                <w:rFonts w:hint="eastAsia"/>
                <w:szCs w:val="21"/>
              </w:rPr>
              <w:t xml:space="preserve">　備考</w:t>
            </w:r>
          </w:p>
        </w:tc>
        <w:tc>
          <w:tcPr>
            <w:tcW w:w="3906" w:type="pct"/>
            <w:gridSpan w:val="6"/>
            <w:tcMar>
              <w:left w:w="108" w:type="dxa"/>
              <w:right w:w="108" w:type="dxa"/>
            </w:tcMar>
            <w:vAlign w:val="center"/>
          </w:tcPr>
          <w:p w14:paraId="58604FE1" w14:textId="77777777" w:rsidR="00DB0A0B" w:rsidRPr="00983F09" w:rsidRDefault="00DB0A0B" w:rsidP="0084063B">
            <w:pPr>
              <w:rPr>
                <w:szCs w:val="21"/>
              </w:rPr>
            </w:pPr>
          </w:p>
        </w:tc>
      </w:tr>
    </w:tbl>
    <w:p w14:paraId="60236EEB" w14:textId="20ECF3A0" w:rsidR="00636869" w:rsidRPr="00983F09" w:rsidRDefault="00636869" w:rsidP="0084063B">
      <w:pPr>
        <w:widowControl/>
        <w:jc w:val="left"/>
        <w:rPr>
          <w:szCs w:val="21"/>
        </w:rPr>
      </w:pPr>
    </w:p>
    <w:p w14:paraId="5F8C357D" w14:textId="7F882A43" w:rsidR="00DB0A0B" w:rsidRPr="00983F09" w:rsidRDefault="00636869" w:rsidP="0084063B">
      <w:pPr>
        <w:widowControl/>
        <w:jc w:val="left"/>
        <w:rPr>
          <w:szCs w:val="21"/>
        </w:rPr>
      </w:pPr>
      <w:r w:rsidRPr="00983F09">
        <w:rPr>
          <w:szCs w:val="21"/>
        </w:rPr>
        <w:br w:type="page"/>
      </w:r>
    </w:p>
    <w:p w14:paraId="4A63173F" w14:textId="77777777" w:rsidR="00DB0A0B" w:rsidRPr="00983F09" w:rsidRDefault="00DB0A0B" w:rsidP="0084063B">
      <w:pPr>
        <w:autoSpaceDE w:val="0"/>
        <w:autoSpaceDN w:val="0"/>
        <w:adjustRightInd w:val="0"/>
        <w:jc w:val="center"/>
        <w:rPr>
          <w:szCs w:val="21"/>
        </w:rPr>
      </w:pPr>
      <w:r w:rsidRPr="00983F09">
        <w:rPr>
          <w:rFonts w:hint="eastAsia"/>
          <w:szCs w:val="21"/>
        </w:rPr>
        <w:lastRenderedPageBreak/>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DB0A0B" w:rsidRPr="00983F09" w14:paraId="780E98DF" w14:textId="77777777" w:rsidTr="00827F86">
        <w:trPr>
          <w:trHeight w:val="70"/>
        </w:trPr>
        <w:tc>
          <w:tcPr>
            <w:tcW w:w="5000" w:type="pct"/>
            <w:gridSpan w:val="2"/>
            <w:tcMar>
              <w:left w:w="108" w:type="dxa"/>
              <w:right w:w="108" w:type="dxa"/>
            </w:tcMar>
            <w:vAlign w:val="center"/>
          </w:tcPr>
          <w:p w14:paraId="567F989D" w14:textId="79674F08" w:rsidR="00DB0A0B" w:rsidRPr="00983F09" w:rsidRDefault="00DB0A0B" w:rsidP="0084063B">
            <w:pPr>
              <w:rPr>
                <w:szCs w:val="21"/>
              </w:rPr>
            </w:pPr>
            <w:r w:rsidRPr="00983F09">
              <w:rPr>
                <w:szCs w:val="21"/>
              </w:rPr>
              <w:br w:type="page"/>
            </w:r>
            <w:r w:rsidRPr="00983F09">
              <w:rPr>
                <w:rFonts w:hint="eastAsia"/>
                <w:szCs w:val="21"/>
              </w:rPr>
              <w:t>建築物別概要</w:t>
            </w:r>
          </w:p>
        </w:tc>
      </w:tr>
      <w:tr w:rsidR="00DB0A0B" w:rsidRPr="00983F09" w14:paraId="168AF7B8" w14:textId="77777777" w:rsidTr="00DB6895">
        <w:trPr>
          <w:trHeight w:val="77"/>
        </w:trPr>
        <w:tc>
          <w:tcPr>
            <w:tcW w:w="1095" w:type="pct"/>
            <w:tcMar>
              <w:left w:w="108" w:type="dxa"/>
              <w:right w:w="108" w:type="dxa"/>
            </w:tcMar>
            <w:vAlign w:val="center"/>
          </w:tcPr>
          <w:p w14:paraId="630B9B0C" w14:textId="77777777" w:rsidR="00DB0A0B" w:rsidRPr="00983F09" w:rsidRDefault="00DB0A0B" w:rsidP="0084063B">
            <w:pPr>
              <w:rPr>
                <w:szCs w:val="21"/>
              </w:rPr>
            </w:pPr>
            <w:r w:rsidRPr="00983F09">
              <w:rPr>
                <w:rFonts w:hint="eastAsia"/>
                <w:szCs w:val="21"/>
              </w:rPr>
              <w:t>１　番号</w:t>
            </w:r>
          </w:p>
        </w:tc>
        <w:tc>
          <w:tcPr>
            <w:tcW w:w="3905" w:type="pct"/>
            <w:tcMar>
              <w:left w:w="108" w:type="dxa"/>
              <w:right w:w="108" w:type="dxa"/>
            </w:tcMar>
          </w:tcPr>
          <w:p w14:paraId="4F47F4E6" w14:textId="77777777" w:rsidR="00DB0A0B" w:rsidRPr="00983F09" w:rsidRDefault="00DB0A0B" w:rsidP="0084063B">
            <w:pPr>
              <w:rPr>
                <w:szCs w:val="21"/>
              </w:rPr>
            </w:pPr>
          </w:p>
        </w:tc>
      </w:tr>
      <w:tr w:rsidR="00DB0A0B" w:rsidRPr="00983F09" w14:paraId="3B17A4DC" w14:textId="77777777" w:rsidTr="00DB6895">
        <w:trPr>
          <w:trHeight w:val="397"/>
        </w:trPr>
        <w:tc>
          <w:tcPr>
            <w:tcW w:w="1095" w:type="pct"/>
            <w:tcMar>
              <w:left w:w="108" w:type="dxa"/>
              <w:right w:w="108" w:type="dxa"/>
            </w:tcMar>
            <w:vAlign w:val="center"/>
          </w:tcPr>
          <w:p w14:paraId="6C4E115A" w14:textId="77777777" w:rsidR="00DB0A0B" w:rsidRPr="00983F09" w:rsidRDefault="00DB0A0B" w:rsidP="0084063B">
            <w:pPr>
              <w:rPr>
                <w:szCs w:val="21"/>
              </w:rPr>
            </w:pPr>
            <w:r w:rsidRPr="00983F09">
              <w:rPr>
                <w:rFonts w:hint="eastAsia"/>
                <w:szCs w:val="21"/>
              </w:rPr>
              <w:t>２　工事種別等</w:t>
            </w:r>
          </w:p>
        </w:tc>
        <w:tc>
          <w:tcPr>
            <w:tcW w:w="3905" w:type="pct"/>
            <w:tcMar>
              <w:left w:w="108" w:type="dxa"/>
              <w:right w:w="108" w:type="dxa"/>
            </w:tcMar>
          </w:tcPr>
          <w:p w14:paraId="274D7C48" w14:textId="77777777" w:rsidR="00DB0A0B" w:rsidRPr="00983F09" w:rsidRDefault="00DB0A0B" w:rsidP="0084063B">
            <w:pPr>
              <w:rPr>
                <w:szCs w:val="21"/>
              </w:rPr>
            </w:pPr>
            <w:r w:rsidRPr="00983F09">
              <w:rPr>
                <w:rFonts w:hint="eastAsia"/>
                <w:szCs w:val="21"/>
              </w:rPr>
              <w:t>□新築　□増築　□改築　□移転　□用途変更　□模様替</w:t>
            </w:r>
            <w:r w:rsidR="00384A3B" w:rsidRPr="00983F09">
              <w:rPr>
                <w:rFonts w:hint="eastAsia"/>
                <w:szCs w:val="21"/>
              </w:rPr>
              <w:t xml:space="preserve">　</w:t>
            </w:r>
            <w:r w:rsidRPr="00983F09">
              <w:rPr>
                <w:rFonts w:hint="eastAsia"/>
                <w:szCs w:val="21"/>
              </w:rPr>
              <w:t>□修繕　□既設</w:t>
            </w:r>
          </w:p>
          <w:p w14:paraId="09FC9CCA" w14:textId="0F52DA55" w:rsidR="00AE02B5" w:rsidRPr="00983F09" w:rsidRDefault="00AE02B5" w:rsidP="0084063B">
            <w:pPr>
              <w:rPr>
                <w:szCs w:val="21"/>
              </w:rPr>
            </w:pPr>
            <w:r w:rsidRPr="00983F09">
              <w:rPr>
                <w:rFonts w:hint="eastAsia"/>
                <w:szCs w:val="21"/>
              </w:rPr>
              <w:t>□その他</w:t>
            </w:r>
          </w:p>
        </w:tc>
      </w:tr>
      <w:tr w:rsidR="00DB0A0B" w:rsidRPr="00983F09" w14:paraId="27C353E6" w14:textId="77777777" w:rsidTr="00DB6895">
        <w:trPr>
          <w:trHeight w:val="397"/>
        </w:trPr>
        <w:tc>
          <w:tcPr>
            <w:tcW w:w="1095" w:type="pct"/>
            <w:tcMar>
              <w:left w:w="108" w:type="dxa"/>
              <w:right w:w="108" w:type="dxa"/>
            </w:tcMar>
            <w:vAlign w:val="center"/>
          </w:tcPr>
          <w:p w14:paraId="151C5D99" w14:textId="77777777" w:rsidR="00DB0A0B" w:rsidRPr="00983F09" w:rsidRDefault="00DB0A0B" w:rsidP="0084063B">
            <w:pPr>
              <w:rPr>
                <w:szCs w:val="21"/>
              </w:rPr>
            </w:pPr>
            <w:r w:rsidRPr="00983F09">
              <w:rPr>
                <w:rFonts w:hint="eastAsia"/>
                <w:szCs w:val="21"/>
              </w:rPr>
              <w:t>３　構造</w:t>
            </w:r>
          </w:p>
        </w:tc>
        <w:tc>
          <w:tcPr>
            <w:tcW w:w="3905" w:type="pct"/>
            <w:tcMar>
              <w:left w:w="108" w:type="dxa"/>
              <w:right w:w="108" w:type="dxa"/>
            </w:tcMar>
          </w:tcPr>
          <w:p w14:paraId="7C3F699B" w14:textId="77777777" w:rsidR="00DB0A0B" w:rsidRPr="00983F09" w:rsidRDefault="00DB0A0B" w:rsidP="0084063B">
            <w:pPr>
              <w:rPr>
                <w:szCs w:val="21"/>
              </w:rPr>
            </w:pPr>
            <w:r w:rsidRPr="00983F09">
              <w:rPr>
                <w:rFonts w:hint="eastAsia"/>
                <w:szCs w:val="21"/>
              </w:rPr>
              <w:t xml:space="preserve">　　　　　　造　一部　　　　　　造</w:t>
            </w:r>
          </w:p>
        </w:tc>
      </w:tr>
      <w:tr w:rsidR="00DB0A0B" w:rsidRPr="00983F09" w14:paraId="28C09774" w14:textId="77777777" w:rsidTr="00DB6895">
        <w:trPr>
          <w:trHeight w:val="397"/>
        </w:trPr>
        <w:tc>
          <w:tcPr>
            <w:tcW w:w="1095" w:type="pct"/>
            <w:tcMar>
              <w:left w:w="108" w:type="dxa"/>
              <w:right w:w="108" w:type="dxa"/>
            </w:tcMar>
            <w:vAlign w:val="center"/>
          </w:tcPr>
          <w:p w14:paraId="0B766A50" w14:textId="77777777" w:rsidR="00DB0A0B" w:rsidRPr="00983F09" w:rsidRDefault="00DB0A0B" w:rsidP="0084063B">
            <w:pPr>
              <w:rPr>
                <w:szCs w:val="21"/>
              </w:rPr>
            </w:pPr>
            <w:r w:rsidRPr="00983F09">
              <w:rPr>
                <w:rFonts w:hint="eastAsia"/>
                <w:szCs w:val="21"/>
              </w:rPr>
              <w:t>４　階数</w:t>
            </w:r>
          </w:p>
        </w:tc>
        <w:tc>
          <w:tcPr>
            <w:tcW w:w="3905" w:type="pct"/>
            <w:tcMar>
              <w:left w:w="108" w:type="dxa"/>
              <w:right w:w="108" w:type="dxa"/>
            </w:tcMar>
          </w:tcPr>
          <w:p w14:paraId="58D924AD" w14:textId="77777777" w:rsidR="00DB0A0B" w:rsidRPr="00983F09" w:rsidRDefault="00DB0A0B" w:rsidP="0084063B">
            <w:pPr>
              <w:rPr>
                <w:szCs w:val="21"/>
              </w:rPr>
            </w:pPr>
            <w:r w:rsidRPr="00983F09">
              <w:rPr>
                <w:rFonts w:hint="eastAsia"/>
                <w:szCs w:val="21"/>
              </w:rPr>
              <w:t>地上　　　階</w:t>
            </w:r>
          </w:p>
          <w:p w14:paraId="1D60E1BB" w14:textId="77777777" w:rsidR="00DB0A0B" w:rsidRPr="00983F09" w:rsidRDefault="00DB0A0B" w:rsidP="0084063B">
            <w:pPr>
              <w:rPr>
                <w:szCs w:val="21"/>
              </w:rPr>
            </w:pPr>
            <w:r w:rsidRPr="00983F09">
              <w:rPr>
                <w:rFonts w:hint="eastAsia"/>
                <w:szCs w:val="21"/>
              </w:rPr>
              <w:t>地下　　　階</w:t>
            </w:r>
          </w:p>
        </w:tc>
      </w:tr>
      <w:tr w:rsidR="00DB0A0B" w:rsidRPr="00983F09" w14:paraId="19D1FAE4" w14:textId="77777777" w:rsidTr="00DB6895">
        <w:trPr>
          <w:trHeight w:val="85"/>
        </w:trPr>
        <w:tc>
          <w:tcPr>
            <w:tcW w:w="1095" w:type="pct"/>
            <w:tcMar>
              <w:left w:w="108" w:type="dxa"/>
              <w:right w:w="108" w:type="dxa"/>
            </w:tcMar>
            <w:vAlign w:val="center"/>
          </w:tcPr>
          <w:p w14:paraId="7F7F12C8" w14:textId="77777777" w:rsidR="00DB0A0B" w:rsidRPr="00983F09" w:rsidRDefault="00DB0A0B" w:rsidP="0084063B">
            <w:pPr>
              <w:rPr>
                <w:szCs w:val="21"/>
              </w:rPr>
            </w:pPr>
            <w:r w:rsidRPr="00983F09">
              <w:rPr>
                <w:rFonts w:hint="eastAsia"/>
                <w:szCs w:val="21"/>
              </w:rPr>
              <w:t>５　高さ</w:t>
            </w:r>
          </w:p>
        </w:tc>
        <w:tc>
          <w:tcPr>
            <w:tcW w:w="3905" w:type="pct"/>
            <w:tcMar>
              <w:left w:w="108" w:type="dxa"/>
              <w:right w:w="108" w:type="dxa"/>
            </w:tcMar>
          </w:tcPr>
          <w:p w14:paraId="49007419" w14:textId="0DD95B44" w:rsidR="00DB0A0B" w:rsidRPr="00983F09" w:rsidRDefault="00DB0A0B" w:rsidP="0084063B">
            <w:pPr>
              <w:rPr>
                <w:szCs w:val="21"/>
              </w:rPr>
            </w:pPr>
            <w:r w:rsidRPr="00983F09">
              <w:rPr>
                <w:rFonts w:hint="eastAsia"/>
                <w:szCs w:val="21"/>
              </w:rPr>
              <w:t>最高の高さ</w:t>
            </w:r>
            <w:r w:rsidR="00170D74" w:rsidRPr="00983F09">
              <w:rPr>
                <w:rFonts w:hint="eastAsia"/>
                <w:szCs w:val="21"/>
              </w:rPr>
              <w:t xml:space="preserve">　　　　　　</w:t>
            </w:r>
            <w:r w:rsidRPr="00983F09">
              <w:rPr>
                <w:rFonts w:hint="eastAsia"/>
                <w:szCs w:val="21"/>
              </w:rPr>
              <w:t>ｍ</w:t>
            </w:r>
          </w:p>
          <w:p w14:paraId="3172BD39" w14:textId="2DC92A2E" w:rsidR="00DB0A0B" w:rsidRPr="00983F09" w:rsidRDefault="00DB0A0B" w:rsidP="0084063B">
            <w:pPr>
              <w:rPr>
                <w:szCs w:val="21"/>
              </w:rPr>
            </w:pPr>
            <w:r w:rsidRPr="00983F09">
              <w:rPr>
                <w:rFonts w:hint="eastAsia"/>
                <w:szCs w:val="21"/>
              </w:rPr>
              <w:t>最高の</w:t>
            </w:r>
            <w:r w:rsidR="00170D74" w:rsidRPr="00983F09">
              <w:rPr>
                <w:rFonts w:hint="eastAsia"/>
                <w:szCs w:val="21"/>
              </w:rPr>
              <w:t>軒の</w:t>
            </w:r>
            <w:r w:rsidRPr="00983F09">
              <w:rPr>
                <w:rFonts w:hint="eastAsia"/>
                <w:szCs w:val="21"/>
              </w:rPr>
              <w:t>高さ</w:t>
            </w:r>
            <w:r w:rsidR="00170D74" w:rsidRPr="00983F09">
              <w:rPr>
                <w:rFonts w:hint="eastAsia"/>
                <w:szCs w:val="21"/>
              </w:rPr>
              <w:t xml:space="preserve">　　　　　　</w:t>
            </w:r>
            <w:r w:rsidRPr="00983F09">
              <w:rPr>
                <w:rFonts w:hint="eastAsia"/>
                <w:szCs w:val="21"/>
              </w:rPr>
              <w:t>ｍ</w:t>
            </w:r>
          </w:p>
        </w:tc>
      </w:tr>
      <w:tr w:rsidR="00DB0A0B" w:rsidRPr="00983F09" w14:paraId="5C763C0F" w14:textId="77777777" w:rsidTr="00AE02B5">
        <w:trPr>
          <w:trHeight w:val="77"/>
        </w:trPr>
        <w:tc>
          <w:tcPr>
            <w:tcW w:w="1095" w:type="pct"/>
            <w:tcMar>
              <w:left w:w="108" w:type="dxa"/>
              <w:right w:w="108" w:type="dxa"/>
            </w:tcMar>
            <w:vAlign w:val="center"/>
          </w:tcPr>
          <w:p w14:paraId="2792C5BC" w14:textId="77777777" w:rsidR="00DB0A0B" w:rsidRPr="00983F09" w:rsidRDefault="00DB0A0B" w:rsidP="0084063B">
            <w:pPr>
              <w:rPr>
                <w:szCs w:val="21"/>
              </w:rPr>
            </w:pPr>
            <w:r w:rsidRPr="00983F09">
              <w:rPr>
                <w:rFonts w:hint="eastAsia"/>
                <w:szCs w:val="21"/>
              </w:rPr>
              <w:t>６　建築面積</w:t>
            </w:r>
          </w:p>
        </w:tc>
        <w:tc>
          <w:tcPr>
            <w:tcW w:w="3905" w:type="pct"/>
            <w:tcMar>
              <w:left w:w="108" w:type="dxa"/>
              <w:right w:w="108" w:type="dxa"/>
            </w:tcMar>
            <w:vAlign w:val="center"/>
          </w:tcPr>
          <w:p w14:paraId="5D53371D" w14:textId="3DAD3494" w:rsidR="00DB0A0B" w:rsidRPr="00983F09" w:rsidRDefault="00384A3B" w:rsidP="0084063B">
            <w:pPr>
              <w:rPr>
                <w:szCs w:val="21"/>
              </w:rPr>
            </w:pPr>
            <w:r w:rsidRPr="00983F09">
              <w:rPr>
                <w:rFonts w:hint="eastAsia"/>
                <w:szCs w:val="21"/>
              </w:rPr>
              <w:t xml:space="preserve">　　　　　　</w:t>
            </w:r>
            <w:r w:rsidR="00DB0A0B" w:rsidRPr="00983F09">
              <w:rPr>
                <w:rFonts w:hint="eastAsia"/>
                <w:szCs w:val="21"/>
              </w:rPr>
              <w:t>㎡</w:t>
            </w:r>
          </w:p>
        </w:tc>
      </w:tr>
      <w:tr w:rsidR="00DB0A0B" w:rsidRPr="00983F09" w14:paraId="1835DE66" w14:textId="77777777" w:rsidTr="00AE02B5">
        <w:trPr>
          <w:trHeight w:val="77"/>
        </w:trPr>
        <w:tc>
          <w:tcPr>
            <w:tcW w:w="1095" w:type="pct"/>
            <w:tcMar>
              <w:left w:w="108" w:type="dxa"/>
              <w:right w:w="108" w:type="dxa"/>
            </w:tcMar>
            <w:vAlign w:val="center"/>
          </w:tcPr>
          <w:p w14:paraId="3EEAF433" w14:textId="77777777" w:rsidR="00DB0A0B" w:rsidRPr="00983F09" w:rsidRDefault="00DB0A0B" w:rsidP="0084063B">
            <w:pPr>
              <w:rPr>
                <w:szCs w:val="21"/>
              </w:rPr>
            </w:pPr>
            <w:r w:rsidRPr="00983F09">
              <w:rPr>
                <w:rFonts w:hint="eastAsia"/>
                <w:szCs w:val="21"/>
              </w:rPr>
              <w:t>７　延べ面積</w:t>
            </w:r>
          </w:p>
        </w:tc>
        <w:tc>
          <w:tcPr>
            <w:tcW w:w="3905" w:type="pct"/>
            <w:tcMar>
              <w:left w:w="108" w:type="dxa"/>
              <w:right w:w="108" w:type="dxa"/>
            </w:tcMar>
            <w:vAlign w:val="center"/>
          </w:tcPr>
          <w:p w14:paraId="647C8637" w14:textId="5021DAA3" w:rsidR="00DB0A0B" w:rsidRPr="00983F09" w:rsidRDefault="008374F4" w:rsidP="00DB6895">
            <w:pPr>
              <w:jc w:val="left"/>
              <w:rPr>
                <w:szCs w:val="21"/>
              </w:rPr>
            </w:pPr>
            <w:r w:rsidRPr="00983F09">
              <w:rPr>
                <w:rFonts w:hint="eastAsia"/>
                <w:szCs w:val="21"/>
              </w:rPr>
              <w:t xml:space="preserve">　　　　　　</w:t>
            </w:r>
            <w:r w:rsidR="00DB0A0B" w:rsidRPr="00983F09">
              <w:rPr>
                <w:rFonts w:hint="eastAsia"/>
                <w:szCs w:val="21"/>
              </w:rPr>
              <w:t>㎡（容積率の</w:t>
            </w:r>
            <w:r w:rsidR="00DB6895" w:rsidRPr="00983F09">
              <w:rPr>
                <w:rFonts w:hint="eastAsia"/>
                <w:szCs w:val="21"/>
              </w:rPr>
              <w:t xml:space="preserve">算定の基礎となる部分の延べ面積　　　　　</w:t>
            </w:r>
            <w:r w:rsidR="00DB0A0B" w:rsidRPr="00983F09">
              <w:rPr>
                <w:rFonts w:hint="eastAsia"/>
                <w:szCs w:val="21"/>
              </w:rPr>
              <w:t>㎡）</w:t>
            </w:r>
          </w:p>
        </w:tc>
      </w:tr>
      <w:tr w:rsidR="00DB0A0B" w:rsidRPr="00983F09" w14:paraId="7BFB189F" w14:textId="77777777" w:rsidTr="00DB6895">
        <w:trPr>
          <w:trHeight w:val="60"/>
        </w:trPr>
        <w:tc>
          <w:tcPr>
            <w:tcW w:w="1095" w:type="pct"/>
            <w:tcMar>
              <w:left w:w="108" w:type="dxa"/>
              <w:right w:w="108" w:type="dxa"/>
            </w:tcMar>
            <w:vAlign w:val="center"/>
          </w:tcPr>
          <w:p w14:paraId="7A45BAC3" w14:textId="56D70A21" w:rsidR="00DB0A0B" w:rsidRPr="00983F09" w:rsidRDefault="00AE02B5" w:rsidP="0084063B">
            <w:pPr>
              <w:rPr>
                <w:szCs w:val="21"/>
              </w:rPr>
            </w:pPr>
            <w:r w:rsidRPr="00983F09">
              <w:rPr>
                <w:rFonts w:hint="eastAsia"/>
                <w:szCs w:val="21"/>
              </w:rPr>
              <w:t>８</w:t>
            </w:r>
            <w:r w:rsidR="00DB0A0B" w:rsidRPr="00983F09">
              <w:rPr>
                <w:rFonts w:hint="eastAsia"/>
                <w:szCs w:val="21"/>
              </w:rPr>
              <w:t xml:space="preserve">　備考</w:t>
            </w:r>
          </w:p>
        </w:tc>
        <w:tc>
          <w:tcPr>
            <w:tcW w:w="3905" w:type="pct"/>
            <w:tcMar>
              <w:left w:w="108" w:type="dxa"/>
              <w:right w:w="108" w:type="dxa"/>
            </w:tcMar>
            <w:vAlign w:val="center"/>
          </w:tcPr>
          <w:p w14:paraId="601AB769" w14:textId="77777777" w:rsidR="00DB0A0B" w:rsidRPr="00983F09" w:rsidRDefault="00DB0A0B" w:rsidP="0084063B">
            <w:pPr>
              <w:rPr>
                <w:szCs w:val="21"/>
              </w:rPr>
            </w:pPr>
          </w:p>
        </w:tc>
      </w:tr>
    </w:tbl>
    <w:p w14:paraId="11911F96" w14:textId="020BC195" w:rsidR="00636869" w:rsidRPr="00983F09" w:rsidRDefault="00636869" w:rsidP="0084063B">
      <w:pPr>
        <w:widowControl/>
        <w:jc w:val="left"/>
        <w:rPr>
          <w:szCs w:val="21"/>
        </w:rPr>
      </w:pPr>
    </w:p>
    <w:p w14:paraId="5A2CC198" w14:textId="737C4A83" w:rsidR="00DB0A0B" w:rsidRPr="00983F09" w:rsidRDefault="00636869" w:rsidP="0084063B">
      <w:pPr>
        <w:widowControl/>
        <w:jc w:val="left"/>
        <w:rPr>
          <w:szCs w:val="21"/>
        </w:rPr>
      </w:pPr>
      <w:r w:rsidRPr="00983F09">
        <w:rPr>
          <w:szCs w:val="21"/>
        </w:rPr>
        <w:br w:type="page"/>
      </w:r>
    </w:p>
    <w:p w14:paraId="07756548" w14:textId="77777777" w:rsidR="00DB0A0B" w:rsidRPr="00983F09" w:rsidRDefault="00DB0A0B" w:rsidP="0084063B">
      <w:pPr>
        <w:widowControl/>
        <w:jc w:val="center"/>
        <w:rPr>
          <w:szCs w:val="21"/>
        </w:rPr>
      </w:pPr>
      <w:r w:rsidRPr="00983F09">
        <w:rPr>
          <w:rFonts w:hint="eastAsia"/>
          <w:szCs w:val="21"/>
        </w:rPr>
        <w:lastRenderedPageBreak/>
        <w:t>（第四面）</w:t>
      </w:r>
    </w:p>
    <w:tbl>
      <w:tblPr>
        <w:tblStyle w:val="aa"/>
        <w:tblW w:w="5000" w:type="pct"/>
        <w:tblLayout w:type="fixed"/>
        <w:tblLook w:val="04A0" w:firstRow="1" w:lastRow="0" w:firstColumn="1" w:lastColumn="0" w:noHBand="0" w:noVBand="1"/>
      </w:tblPr>
      <w:tblGrid>
        <w:gridCol w:w="241"/>
        <w:gridCol w:w="237"/>
        <w:gridCol w:w="1646"/>
        <w:gridCol w:w="1876"/>
        <w:gridCol w:w="1949"/>
        <w:gridCol w:w="1802"/>
        <w:gridCol w:w="1877"/>
      </w:tblGrid>
      <w:tr w:rsidR="00DB0A0B" w:rsidRPr="00983F09" w14:paraId="5390D0A6" w14:textId="77777777" w:rsidTr="00EB7B24">
        <w:trPr>
          <w:trHeight w:val="64"/>
        </w:trPr>
        <w:tc>
          <w:tcPr>
            <w:tcW w:w="5000" w:type="pct"/>
            <w:gridSpan w:val="7"/>
            <w:vAlign w:val="center"/>
          </w:tcPr>
          <w:p w14:paraId="3DBB3FF1" w14:textId="3D1464ED" w:rsidR="00DB0A0B" w:rsidRPr="00983F09" w:rsidRDefault="00B454D1" w:rsidP="0084063B">
            <w:pPr>
              <w:rPr>
                <w:szCs w:val="21"/>
              </w:rPr>
            </w:pPr>
            <w:r w:rsidRPr="00983F09">
              <w:rPr>
                <w:rFonts w:hint="eastAsia"/>
                <w:szCs w:val="21"/>
              </w:rPr>
              <w:t>認定基準への適合に関する事項</w:t>
            </w:r>
          </w:p>
        </w:tc>
      </w:tr>
      <w:tr w:rsidR="00DB0A0B" w:rsidRPr="00983F09" w14:paraId="264AE545" w14:textId="77777777" w:rsidTr="00DB6895">
        <w:trPr>
          <w:trHeight w:val="60"/>
        </w:trPr>
        <w:tc>
          <w:tcPr>
            <w:tcW w:w="1103" w:type="pct"/>
            <w:gridSpan w:val="3"/>
            <w:tcBorders>
              <w:top w:val="nil"/>
              <w:bottom w:val="nil"/>
            </w:tcBorders>
            <w:vAlign w:val="center"/>
          </w:tcPr>
          <w:p w14:paraId="75A150CF" w14:textId="77777777" w:rsidR="00DB0A0B" w:rsidRPr="00983F09" w:rsidRDefault="00DB0A0B" w:rsidP="0084063B">
            <w:pPr>
              <w:rPr>
                <w:szCs w:val="21"/>
              </w:rPr>
            </w:pPr>
            <w:r w:rsidRPr="00983F09">
              <w:rPr>
                <w:rFonts w:hint="eastAsia"/>
                <w:szCs w:val="21"/>
              </w:rPr>
              <w:t>１　緩和容積率</w:t>
            </w:r>
          </w:p>
        </w:tc>
        <w:tc>
          <w:tcPr>
            <w:tcW w:w="3897" w:type="pct"/>
            <w:gridSpan w:val="4"/>
            <w:vAlign w:val="center"/>
          </w:tcPr>
          <w:p w14:paraId="48A6139A" w14:textId="77777777" w:rsidR="00DB0A0B" w:rsidRPr="00983F09" w:rsidRDefault="00DB0A0B" w:rsidP="0084063B">
            <w:pPr>
              <w:rPr>
                <w:szCs w:val="21"/>
              </w:rPr>
            </w:pPr>
            <w:r w:rsidRPr="00983F09">
              <w:rPr>
                <w:rFonts w:hint="eastAsia"/>
                <w:szCs w:val="21"/>
              </w:rPr>
              <w:t>□１００</w:t>
            </w:r>
            <w:r w:rsidR="008374F4" w:rsidRPr="00983F09">
              <w:rPr>
                <w:rFonts w:hint="eastAsia"/>
                <w:szCs w:val="21"/>
              </w:rPr>
              <w:t>％以下</w:t>
            </w:r>
            <w:r w:rsidRPr="00983F09">
              <w:rPr>
                <w:rFonts w:hint="eastAsia"/>
                <w:szCs w:val="21"/>
              </w:rPr>
              <w:t xml:space="preserve">　□１００％超２００</w:t>
            </w:r>
            <w:r w:rsidR="008374F4" w:rsidRPr="00983F09">
              <w:rPr>
                <w:rFonts w:hint="eastAsia"/>
                <w:szCs w:val="21"/>
              </w:rPr>
              <w:t>％以下</w:t>
            </w:r>
            <w:r w:rsidRPr="00983F09">
              <w:rPr>
                <w:rFonts w:hint="eastAsia"/>
                <w:szCs w:val="21"/>
              </w:rPr>
              <w:t xml:space="preserve">　□２００％超</w:t>
            </w:r>
            <w:r w:rsidR="008374F4" w:rsidRPr="00983F09">
              <w:rPr>
                <w:rFonts w:hAnsiTheme="minorEastAsia" w:hint="eastAsia"/>
                <w:szCs w:val="21"/>
              </w:rPr>
              <w:t>３００％以下</w:t>
            </w:r>
          </w:p>
        </w:tc>
      </w:tr>
      <w:tr w:rsidR="008374F4" w:rsidRPr="00983F09" w14:paraId="2CB643FA" w14:textId="77777777" w:rsidTr="00E84CB3">
        <w:trPr>
          <w:trHeight w:val="274"/>
        </w:trPr>
        <w:tc>
          <w:tcPr>
            <w:tcW w:w="125" w:type="pct"/>
            <w:vMerge w:val="restart"/>
            <w:tcBorders>
              <w:top w:val="nil"/>
              <w:bottom w:val="nil"/>
              <w:right w:val="single" w:sz="4" w:space="0" w:color="auto"/>
            </w:tcBorders>
            <w:vAlign w:val="center"/>
          </w:tcPr>
          <w:p w14:paraId="224A583E" w14:textId="77777777" w:rsidR="008374F4" w:rsidRPr="00983F09" w:rsidRDefault="008374F4" w:rsidP="0084063B">
            <w:pPr>
              <w:rPr>
                <w:szCs w:val="21"/>
              </w:rPr>
            </w:pPr>
          </w:p>
        </w:tc>
        <w:tc>
          <w:tcPr>
            <w:tcW w:w="978" w:type="pct"/>
            <w:gridSpan w:val="2"/>
            <w:vMerge w:val="restart"/>
            <w:tcBorders>
              <w:top w:val="single" w:sz="4" w:space="0" w:color="auto"/>
              <w:left w:val="single" w:sz="4" w:space="0" w:color="auto"/>
              <w:right w:val="single" w:sz="4" w:space="0" w:color="auto"/>
            </w:tcBorders>
            <w:vAlign w:val="center"/>
          </w:tcPr>
          <w:p w14:paraId="192803A4" w14:textId="77777777" w:rsidR="008374F4" w:rsidRPr="00983F09" w:rsidRDefault="00EB7B24" w:rsidP="0084063B">
            <w:pPr>
              <w:jc w:val="left"/>
              <w:rPr>
                <w:szCs w:val="21"/>
              </w:rPr>
            </w:pPr>
            <w:r w:rsidRPr="00983F09">
              <w:rPr>
                <w:rFonts w:hint="eastAsia"/>
                <w:szCs w:val="21"/>
              </w:rPr>
              <w:t>各計画地区及び区域外の面積</w:t>
            </w:r>
          </w:p>
        </w:tc>
        <w:tc>
          <w:tcPr>
            <w:tcW w:w="974" w:type="pct"/>
            <w:tcBorders>
              <w:left w:val="single" w:sz="4" w:space="0" w:color="auto"/>
            </w:tcBorders>
            <w:vAlign w:val="center"/>
          </w:tcPr>
          <w:p w14:paraId="2F205823" w14:textId="77777777" w:rsidR="008374F4" w:rsidRPr="00983F09" w:rsidRDefault="008374F4" w:rsidP="0084063B">
            <w:pPr>
              <w:rPr>
                <w:szCs w:val="21"/>
              </w:rPr>
            </w:pPr>
            <w:r w:rsidRPr="00983F09">
              <w:rPr>
                <w:rFonts w:hint="eastAsia"/>
                <w:szCs w:val="21"/>
              </w:rPr>
              <w:t xml:space="preserve">（　　　</w:t>
            </w:r>
            <w:r w:rsidR="00EB7B24" w:rsidRPr="00983F09">
              <w:rPr>
                <w:rFonts w:hint="eastAsia"/>
                <w:szCs w:val="21"/>
              </w:rPr>
              <w:t xml:space="preserve">　</w:t>
            </w:r>
            <w:r w:rsidRPr="00983F09">
              <w:rPr>
                <w:rFonts w:hint="eastAsia"/>
                <w:szCs w:val="21"/>
              </w:rPr>
              <w:t>地区）</w:t>
            </w:r>
          </w:p>
        </w:tc>
        <w:tc>
          <w:tcPr>
            <w:tcW w:w="1012" w:type="pct"/>
            <w:vAlign w:val="center"/>
          </w:tcPr>
          <w:p w14:paraId="06E1FAFA" w14:textId="77777777" w:rsidR="008374F4" w:rsidRPr="00983F09" w:rsidRDefault="008374F4" w:rsidP="0084063B">
            <w:pPr>
              <w:rPr>
                <w:szCs w:val="21"/>
              </w:rPr>
            </w:pPr>
            <w:r w:rsidRPr="00983F09">
              <w:rPr>
                <w:rFonts w:hint="eastAsia"/>
                <w:szCs w:val="21"/>
              </w:rPr>
              <w:t xml:space="preserve">（　　</w:t>
            </w:r>
            <w:r w:rsidR="00EB7B24" w:rsidRPr="00983F09">
              <w:rPr>
                <w:rFonts w:hint="eastAsia"/>
                <w:szCs w:val="21"/>
              </w:rPr>
              <w:t xml:space="preserve">　</w:t>
            </w:r>
            <w:r w:rsidRPr="00983F09">
              <w:rPr>
                <w:rFonts w:hint="eastAsia"/>
                <w:szCs w:val="21"/>
              </w:rPr>
              <w:t xml:space="preserve">　地区）</w:t>
            </w:r>
          </w:p>
        </w:tc>
        <w:tc>
          <w:tcPr>
            <w:tcW w:w="936" w:type="pct"/>
            <w:vAlign w:val="center"/>
          </w:tcPr>
          <w:p w14:paraId="26660E81" w14:textId="77777777" w:rsidR="008374F4" w:rsidRPr="00983F09" w:rsidRDefault="008374F4" w:rsidP="0084063B">
            <w:pPr>
              <w:jc w:val="center"/>
              <w:rPr>
                <w:szCs w:val="21"/>
              </w:rPr>
            </w:pPr>
            <w:r w:rsidRPr="00983F09">
              <w:rPr>
                <w:rFonts w:hint="eastAsia"/>
                <w:szCs w:val="21"/>
              </w:rPr>
              <w:t>区域外</w:t>
            </w:r>
          </w:p>
        </w:tc>
        <w:tc>
          <w:tcPr>
            <w:tcW w:w="975" w:type="pct"/>
            <w:vAlign w:val="center"/>
          </w:tcPr>
          <w:p w14:paraId="344741DB" w14:textId="5491AFB1" w:rsidR="008374F4" w:rsidRPr="00983F09" w:rsidRDefault="007A7652" w:rsidP="0084063B">
            <w:pPr>
              <w:jc w:val="center"/>
              <w:rPr>
                <w:szCs w:val="21"/>
              </w:rPr>
            </w:pPr>
            <w:r w:rsidRPr="00983F09">
              <w:rPr>
                <w:rFonts w:hint="eastAsia"/>
                <w:szCs w:val="21"/>
              </w:rPr>
              <w:t>敷地</w:t>
            </w:r>
          </w:p>
        </w:tc>
      </w:tr>
      <w:tr w:rsidR="008374F4" w:rsidRPr="00983F09" w14:paraId="019EBD50" w14:textId="77777777" w:rsidTr="007A7652">
        <w:trPr>
          <w:trHeight w:val="274"/>
        </w:trPr>
        <w:tc>
          <w:tcPr>
            <w:tcW w:w="125" w:type="pct"/>
            <w:vMerge/>
            <w:tcBorders>
              <w:bottom w:val="nil"/>
              <w:right w:val="single" w:sz="4" w:space="0" w:color="auto"/>
            </w:tcBorders>
          </w:tcPr>
          <w:p w14:paraId="675AAA5B" w14:textId="77777777" w:rsidR="008374F4" w:rsidRPr="00983F09" w:rsidRDefault="008374F4" w:rsidP="0084063B">
            <w:pPr>
              <w:rPr>
                <w:szCs w:val="21"/>
              </w:rPr>
            </w:pPr>
          </w:p>
        </w:tc>
        <w:tc>
          <w:tcPr>
            <w:tcW w:w="978" w:type="pct"/>
            <w:gridSpan w:val="2"/>
            <w:vMerge/>
            <w:tcBorders>
              <w:left w:val="single" w:sz="4" w:space="0" w:color="auto"/>
              <w:right w:val="single" w:sz="4" w:space="0" w:color="auto"/>
            </w:tcBorders>
          </w:tcPr>
          <w:p w14:paraId="1C464B6A" w14:textId="77777777" w:rsidR="008374F4" w:rsidRPr="00983F09" w:rsidRDefault="008374F4" w:rsidP="0084063B">
            <w:pPr>
              <w:jc w:val="center"/>
              <w:rPr>
                <w:szCs w:val="21"/>
              </w:rPr>
            </w:pPr>
          </w:p>
        </w:tc>
        <w:tc>
          <w:tcPr>
            <w:tcW w:w="974" w:type="pct"/>
            <w:tcBorders>
              <w:left w:val="single" w:sz="4" w:space="0" w:color="auto"/>
            </w:tcBorders>
          </w:tcPr>
          <w:p w14:paraId="4FC7D9A1" w14:textId="77777777" w:rsidR="008374F4" w:rsidRPr="00983F09" w:rsidRDefault="008374F4" w:rsidP="0084063B">
            <w:pPr>
              <w:jc w:val="right"/>
              <w:rPr>
                <w:szCs w:val="21"/>
              </w:rPr>
            </w:pPr>
            <w:r w:rsidRPr="00983F09">
              <w:rPr>
                <w:rFonts w:hint="eastAsia"/>
                <w:szCs w:val="21"/>
              </w:rPr>
              <w:t>㎡</w:t>
            </w:r>
          </w:p>
        </w:tc>
        <w:tc>
          <w:tcPr>
            <w:tcW w:w="1012" w:type="pct"/>
            <w:vAlign w:val="center"/>
          </w:tcPr>
          <w:p w14:paraId="40F4D133" w14:textId="77777777" w:rsidR="008374F4" w:rsidRPr="00983F09" w:rsidRDefault="008374F4" w:rsidP="0084063B">
            <w:pPr>
              <w:jc w:val="right"/>
              <w:rPr>
                <w:szCs w:val="21"/>
              </w:rPr>
            </w:pPr>
            <w:r w:rsidRPr="00983F09">
              <w:rPr>
                <w:rFonts w:hint="eastAsia"/>
                <w:szCs w:val="21"/>
              </w:rPr>
              <w:t>㎡</w:t>
            </w:r>
          </w:p>
        </w:tc>
        <w:tc>
          <w:tcPr>
            <w:tcW w:w="936" w:type="pct"/>
            <w:vAlign w:val="center"/>
          </w:tcPr>
          <w:p w14:paraId="0B0A77F5" w14:textId="77777777" w:rsidR="008374F4" w:rsidRPr="00983F09" w:rsidRDefault="008374F4" w:rsidP="0084063B">
            <w:pPr>
              <w:jc w:val="right"/>
              <w:rPr>
                <w:szCs w:val="21"/>
              </w:rPr>
            </w:pPr>
            <w:r w:rsidRPr="00983F09">
              <w:rPr>
                <w:rFonts w:hint="eastAsia"/>
                <w:szCs w:val="21"/>
              </w:rPr>
              <w:t>㎡</w:t>
            </w:r>
          </w:p>
        </w:tc>
        <w:tc>
          <w:tcPr>
            <w:tcW w:w="975" w:type="pct"/>
            <w:vAlign w:val="center"/>
          </w:tcPr>
          <w:p w14:paraId="2BA8B118" w14:textId="77777777" w:rsidR="008374F4" w:rsidRPr="00983F09" w:rsidRDefault="008374F4" w:rsidP="0084063B">
            <w:pPr>
              <w:jc w:val="right"/>
              <w:rPr>
                <w:szCs w:val="21"/>
              </w:rPr>
            </w:pPr>
            <w:r w:rsidRPr="00983F09">
              <w:rPr>
                <w:rFonts w:hint="eastAsia"/>
                <w:szCs w:val="21"/>
              </w:rPr>
              <w:t>㎡</w:t>
            </w:r>
          </w:p>
        </w:tc>
      </w:tr>
      <w:tr w:rsidR="00DB0A0B" w:rsidRPr="00983F09" w14:paraId="54BD692E" w14:textId="77777777" w:rsidTr="007A7652">
        <w:trPr>
          <w:trHeight w:val="274"/>
        </w:trPr>
        <w:tc>
          <w:tcPr>
            <w:tcW w:w="125" w:type="pct"/>
            <w:tcBorders>
              <w:top w:val="nil"/>
              <w:bottom w:val="nil"/>
            </w:tcBorders>
            <w:vAlign w:val="center"/>
          </w:tcPr>
          <w:p w14:paraId="3873F41C" w14:textId="77777777" w:rsidR="00DB0A0B" w:rsidRPr="00983F09" w:rsidRDefault="00DB0A0B" w:rsidP="0084063B">
            <w:pPr>
              <w:rPr>
                <w:szCs w:val="21"/>
              </w:rPr>
            </w:pPr>
          </w:p>
        </w:tc>
        <w:tc>
          <w:tcPr>
            <w:tcW w:w="978" w:type="pct"/>
            <w:gridSpan w:val="2"/>
            <w:vAlign w:val="center"/>
          </w:tcPr>
          <w:p w14:paraId="64D5CAFF" w14:textId="7DEC4C63" w:rsidR="00DB0A0B" w:rsidRPr="00983F09" w:rsidRDefault="007A7652" w:rsidP="0004137C">
            <w:pPr>
              <w:ind w:left="210" w:hangingChars="100" w:hanging="210"/>
              <w:jc w:val="left"/>
              <w:rPr>
                <w:szCs w:val="21"/>
              </w:rPr>
            </w:pPr>
            <w:r w:rsidRPr="00983F09">
              <w:rPr>
                <w:rFonts w:hint="eastAsia"/>
                <w:szCs w:val="21"/>
              </w:rPr>
              <w:t>Ａ</w:t>
            </w:r>
            <w:r w:rsidR="00EB7B24" w:rsidRPr="00983F09">
              <w:rPr>
                <w:rFonts w:hint="eastAsia"/>
                <w:szCs w:val="21"/>
              </w:rPr>
              <w:t xml:space="preserve">　</w:t>
            </w:r>
            <w:r w:rsidR="0004137C" w:rsidRPr="00983F09">
              <w:rPr>
                <w:rFonts w:hint="eastAsia"/>
                <w:szCs w:val="21"/>
              </w:rPr>
              <w:t>建築基準法第</w:t>
            </w:r>
            <w:r w:rsidR="0004137C">
              <w:rPr>
                <w:rFonts w:hint="eastAsia"/>
                <w:szCs w:val="21"/>
              </w:rPr>
              <w:t>５２</w:t>
            </w:r>
            <w:r w:rsidR="0004137C" w:rsidRPr="00983F09">
              <w:rPr>
                <w:rFonts w:hint="eastAsia"/>
                <w:szCs w:val="21"/>
              </w:rPr>
              <w:t>条第</w:t>
            </w:r>
            <w:r w:rsidR="0004137C">
              <w:rPr>
                <w:rFonts w:hint="eastAsia"/>
                <w:szCs w:val="21"/>
              </w:rPr>
              <w:t>１</w:t>
            </w:r>
            <w:r w:rsidR="0004137C" w:rsidRPr="00983F09">
              <w:rPr>
                <w:rFonts w:hint="eastAsia"/>
                <w:szCs w:val="21"/>
              </w:rPr>
              <w:t>項、第</w:t>
            </w:r>
            <w:r w:rsidR="0004137C">
              <w:rPr>
                <w:rFonts w:hint="eastAsia"/>
                <w:szCs w:val="21"/>
              </w:rPr>
              <w:t>２</w:t>
            </w:r>
            <w:r w:rsidR="0004137C" w:rsidRPr="00983F09">
              <w:rPr>
                <w:rFonts w:hint="eastAsia"/>
                <w:szCs w:val="21"/>
              </w:rPr>
              <w:t>項及び第</w:t>
            </w:r>
            <w:r w:rsidR="0004137C">
              <w:rPr>
                <w:rFonts w:hint="eastAsia"/>
                <w:szCs w:val="21"/>
              </w:rPr>
              <w:t>９</w:t>
            </w:r>
            <w:r w:rsidR="0004137C" w:rsidRPr="00983F09">
              <w:rPr>
                <w:rFonts w:hint="eastAsia"/>
                <w:szCs w:val="21"/>
              </w:rPr>
              <w:t>項の規定による容積率</w:t>
            </w:r>
          </w:p>
        </w:tc>
        <w:tc>
          <w:tcPr>
            <w:tcW w:w="974" w:type="pct"/>
            <w:vAlign w:val="center"/>
          </w:tcPr>
          <w:p w14:paraId="78D97312" w14:textId="77777777" w:rsidR="00DB0A0B" w:rsidRPr="00983F09" w:rsidRDefault="00DB0A0B" w:rsidP="0084063B">
            <w:pPr>
              <w:jc w:val="right"/>
              <w:rPr>
                <w:szCs w:val="21"/>
              </w:rPr>
            </w:pPr>
            <w:r w:rsidRPr="00983F09">
              <w:rPr>
                <w:rFonts w:hint="eastAsia"/>
                <w:szCs w:val="21"/>
              </w:rPr>
              <w:t>％</w:t>
            </w:r>
          </w:p>
        </w:tc>
        <w:tc>
          <w:tcPr>
            <w:tcW w:w="1012" w:type="pct"/>
            <w:vAlign w:val="center"/>
          </w:tcPr>
          <w:p w14:paraId="492082F5" w14:textId="77777777" w:rsidR="00DB0A0B" w:rsidRPr="00983F09" w:rsidRDefault="00DB0A0B" w:rsidP="0084063B">
            <w:pPr>
              <w:jc w:val="right"/>
              <w:rPr>
                <w:szCs w:val="21"/>
              </w:rPr>
            </w:pPr>
            <w:r w:rsidRPr="00983F09">
              <w:rPr>
                <w:rFonts w:hint="eastAsia"/>
                <w:szCs w:val="21"/>
              </w:rPr>
              <w:t>％</w:t>
            </w:r>
          </w:p>
        </w:tc>
        <w:tc>
          <w:tcPr>
            <w:tcW w:w="936" w:type="pct"/>
            <w:vAlign w:val="center"/>
          </w:tcPr>
          <w:p w14:paraId="7F4CCFEF" w14:textId="77777777" w:rsidR="00DB0A0B" w:rsidRPr="00983F09" w:rsidRDefault="00DB0A0B" w:rsidP="0084063B">
            <w:pPr>
              <w:jc w:val="right"/>
              <w:rPr>
                <w:szCs w:val="21"/>
              </w:rPr>
            </w:pPr>
            <w:r w:rsidRPr="00983F09">
              <w:rPr>
                <w:rFonts w:hint="eastAsia"/>
                <w:szCs w:val="21"/>
              </w:rPr>
              <w:t>％</w:t>
            </w:r>
          </w:p>
        </w:tc>
        <w:tc>
          <w:tcPr>
            <w:tcW w:w="975" w:type="pct"/>
            <w:vAlign w:val="center"/>
          </w:tcPr>
          <w:p w14:paraId="40D20959" w14:textId="77777777" w:rsidR="00DB0A0B" w:rsidRPr="00983F09" w:rsidRDefault="00DB0A0B" w:rsidP="0084063B">
            <w:pPr>
              <w:jc w:val="right"/>
              <w:rPr>
                <w:szCs w:val="21"/>
              </w:rPr>
            </w:pPr>
            <w:r w:rsidRPr="00983F09">
              <w:rPr>
                <w:rFonts w:hint="eastAsia"/>
                <w:szCs w:val="21"/>
              </w:rPr>
              <w:t>％</w:t>
            </w:r>
          </w:p>
        </w:tc>
      </w:tr>
      <w:tr w:rsidR="00DB0A0B" w:rsidRPr="00983F09" w14:paraId="2C98E3A4" w14:textId="77777777" w:rsidTr="007A7652">
        <w:trPr>
          <w:trHeight w:val="274"/>
        </w:trPr>
        <w:tc>
          <w:tcPr>
            <w:tcW w:w="125" w:type="pct"/>
            <w:tcBorders>
              <w:top w:val="nil"/>
              <w:bottom w:val="nil"/>
            </w:tcBorders>
            <w:vAlign w:val="center"/>
          </w:tcPr>
          <w:p w14:paraId="0178FF5A" w14:textId="77777777" w:rsidR="00DB0A0B" w:rsidRPr="00983F09" w:rsidRDefault="00DB0A0B" w:rsidP="0084063B">
            <w:pPr>
              <w:rPr>
                <w:szCs w:val="21"/>
              </w:rPr>
            </w:pPr>
          </w:p>
        </w:tc>
        <w:tc>
          <w:tcPr>
            <w:tcW w:w="978" w:type="pct"/>
            <w:gridSpan w:val="2"/>
            <w:vAlign w:val="center"/>
          </w:tcPr>
          <w:p w14:paraId="19E8D9EB" w14:textId="2A75DE47" w:rsidR="00DB0A0B" w:rsidRPr="00983F09" w:rsidRDefault="007A7652" w:rsidP="0084063B">
            <w:pPr>
              <w:rPr>
                <w:szCs w:val="21"/>
              </w:rPr>
            </w:pPr>
            <w:r w:rsidRPr="00983F09">
              <w:rPr>
                <w:rFonts w:hint="eastAsia"/>
                <w:szCs w:val="21"/>
              </w:rPr>
              <w:t>Ｂ</w:t>
            </w:r>
            <w:r w:rsidR="00EB7B24" w:rsidRPr="00983F09">
              <w:rPr>
                <w:rFonts w:hint="eastAsia"/>
                <w:szCs w:val="21"/>
              </w:rPr>
              <w:t xml:space="preserve">　</w:t>
            </w:r>
            <w:r w:rsidR="00DB0A0B" w:rsidRPr="00983F09">
              <w:rPr>
                <w:rFonts w:hint="eastAsia"/>
                <w:szCs w:val="21"/>
              </w:rPr>
              <w:t>地区計画</w:t>
            </w:r>
          </w:p>
          <w:p w14:paraId="14FCC505" w14:textId="77777777" w:rsidR="00DB0A0B" w:rsidRPr="00983F09" w:rsidRDefault="00DB0A0B" w:rsidP="0084063B">
            <w:pPr>
              <w:ind w:firstLineChars="100" w:firstLine="210"/>
              <w:rPr>
                <w:szCs w:val="21"/>
              </w:rPr>
            </w:pPr>
            <w:r w:rsidRPr="00983F09">
              <w:rPr>
                <w:rFonts w:hint="eastAsia"/>
                <w:szCs w:val="21"/>
              </w:rPr>
              <w:t>基準容積率</w:t>
            </w:r>
          </w:p>
        </w:tc>
        <w:tc>
          <w:tcPr>
            <w:tcW w:w="974" w:type="pct"/>
            <w:vAlign w:val="center"/>
          </w:tcPr>
          <w:p w14:paraId="401F1C15" w14:textId="77777777" w:rsidR="00DB0A0B" w:rsidRPr="00983F09" w:rsidRDefault="00DB0A0B" w:rsidP="0084063B">
            <w:pPr>
              <w:jc w:val="right"/>
              <w:rPr>
                <w:szCs w:val="21"/>
              </w:rPr>
            </w:pPr>
            <w:r w:rsidRPr="00983F09">
              <w:rPr>
                <w:rFonts w:hint="eastAsia"/>
                <w:szCs w:val="21"/>
              </w:rPr>
              <w:t>％</w:t>
            </w:r>
          </w:p>
        </w:tc>
        <w:tc>
          <w:tcPr>
            <w:tcW w:w="1012" w:type="pct"/>
            <w:vAlign w:val="center"/>
          </w:tcPr>
          <w:p w14:paraId="048529DC" w14:textId="77777777" w:rsidR="00DB0A0B" w:rsidRPr="00983F09" w:rsidRDefault="00DB0A0B" w:rsidP="0084063B">
            <w:pPr>
              <w:jc w:val="right"/>
              <w:rPr>
                <w:szCs w:val="21"/>
              </w:rPr>
            </w:pPr>
            <w:r w:rsidRPr="00983F09">
              <w:rPr>
                <w:rFonts w:hint="eastAsia"/>
                <w:szCs w:val="21"/>
              </w:rPr>
              <w:t>％</w:t>
            </w:r>
          </w:p>
        </w:tc>
        <w:tc>
          <w:tcPr>
            <w:tcW w:w="936" w:type="pct"/>
            <w:vAlign w:val="center"/>
          </w:tcPr>
          <w:p w14:paraId="03A39F03" w14:textId="77777777" w:rsidR="00DB0A0B" w:rsidRPr="00983F09" w:rsidRDefault="00DB0A0B" w:rsidP="0084063B">
            <w:pPr>
              <w:jc w:val="right"/>
              <w:rPr>
                <w:szCs w:val="21"/>
              </w:rPr>
            </w:pPr>
            <w:r w:rsidRPr="00983F09">
              <w:rPr>
                <w:rFonts w:hint="eastAsia"/>
                <w:szCs w:val="21"/>
              </w:rPr>
              <w:t>％</w:t>
            </w:r>
          </w:p>
        </w:tc>
        <w:tc>
          <w:tcPr>
            <w:tcW w:w="975" w:type="pct"/>
            <w:tcBorders>
              <w:bottom w:val="single" w:sz="4" w:space="0" w:color="auto"/>
            </w:tcBorders>
            <w:vAlign w:val="center"/>
          </w:tcPr>
          <w:p w14:paraId="3717F182" w14:textId="77777777" w:rsidR="00DB0A0B" w:rsidRPr="00983F09" w:rsidRDefault="00DB0A0B" w:rsidP="0084063B">
            <w:pPr>
              <w:jc w:val="right"/>
              <w:rPr>
                <w:szCs w:val="21"/>
              </w:rPr>
            </w:pPr>
            <w:r w:rsidRPr="00983F09">
              <w:rPr>
                <w:rFonts w:hint="eastAsia"/>
                <w:szCs w:val="21"/>
              </w:rPr>
              <w:t>％</w:t>
            </w:r>
          </w:p>
        </w:tc>
      </w:tr>
      <w:tr w:rsidR="00DB0A0B" w:rsidRPr="00983F09" w14:paraId="065F139D" w14:textId="77777777" w:rsidTr="00AE4AEB">
        <w:trPr>
          <w:trHeight w:val="274"/>
        </w:trPr>
        <w:tc>
          <w:tcPr>
            <w:tcW w:w="125" w:type="pct"/>
            <w:tcBorders>
              <w:top w:val="nil"/>
              <w:bottom w:val="nil"/>
            </w:tcBorders>
            <w:vAlign w:val="center"/>
          </w:tcPr>
          <w:p w14:paraId="0061D523" w14:textId="77777777" w:rsidR="00DB0A0B" w:rsidRPr="00983F09" w:rsidRDefault="00DB0A0B" w:rsidP="0084063B">
            <w:pPr>
              <w:rPr>
                <w:szCs w:val="21"/>
              </w:rPr>
            </w:pPr>
          </w:p>
        </w:tc>
        <w:tc>
          <w:tcPr>
            <w:tcW w:w="978" w:type="pct"/>
            <w:gridSpan w:val="2"/>
            <w:vAlign w:val="center"/>
          </w:tcPr>
          <w:p w14:paraId="443A48ED" w14:textId="6BAA1B29" w:rsidR="00DB0A0B" w:rsidRPr="00983F09" w:rsidRDefault="007A7652" w:rsidP="0084063B">
            <w:pPr>
              <w:rPr>
                <w:szCs w:val="21"/>
              </w:rPr>
            </w:pPr>
            <w:r w:rsidRPr="00983F09">
              <w:rPr>
                <w:rFonts w:hint="eastAsia"/>
                <w:szCs w:val="21"/>
              </w:rPr>
              <w:t>Ｃ</w:t>
            </w:r>
            <w:r w:rsidR="00EB7B24" w:rsidRPr="00983F09">
              <w:rPr>
                <w:rFonts w:hint="eastAsia"/>
                <w:szCs w:val="21"/>
              </w:rPr>
              <w:t xml:space="preserve">　</w:t>
            </w:r>
            <w:r w:rsidR="00DB0A0B" w:rsidRPr="00983F09">
              <w:rPr>
                <w:rFonts w:hint="eastAsia"/>
                <w:szCs w:val="21"/>
              </w:rPr>
              <w:t>希望容積率</w:t>
            </w:r>
          </w:p>
          <w:p w14:paraId="0B0C8232" w14:textId="4BD04F42" w:rsidR="00DB0A0B" w:rsidRPr="00983F09" w:rsidRDefault="007A7652" w:rsidP="0084063B">
            <w:pPr>
              <w:ind w:firstLineChars="100" w:firstLine="210"/>
              <w:rPr>
                <w:szCs w:val="21"/>
              </w:rPr>
            </w:pPr>
            <w:r w:rsidRPr="00983F09">
              <w:rPr>
                <w:rFonts w:hint="eastAsia"/>
                <w:szCs w:val="21"/>
              </w:rPr>
              <w:t>（Ａ</w:t>
            </w:r>
            <w:r w:rsidR="00DB0A0B" w:rsidRPr="00983F09">
              <w:rPr>
                <w:rFonts w:hint="eastAsia"/>
                <w:szCs w:val="21"/>
              </w:rPr>
              <w:t>以下）</w:t>
            </w:r>
          </w:p>
        </w:tc>
        <w:tc>
          <w:tcPr>
            <w:tcW w:w="974" w:type="pct"/>
            <w:vAlign w:val="center"/>
          </w:tcPr>
          <w:p w14:paraId="79EB6EB5" w14:textId="77777777" w:rsidR="00DB0A0B" w:rsidRPr="00983F09" w:rsidRDefault="00DB0A0B" w:rsidP="0084063B">
            <w:pPr>
              <w:jc w:val="right"/>
              <w:rPr>
                <w:szCs w:val="21"/>
              </w:rPr>
            </w:pPr>
            <w:r w:rsidRPr="00983F09">
              <w:rPr>
                <w:rFonts w:hint="eastAsia"/>
                <w:szCs w:val="21"/>
              </w:rPr>
              <w:t>％</w:t>
            </w:r>
          </w:p>
        </w:tc>
        <w:tc>
          <w:tcPr>
            <w:tcW w:w="1012" w:type="pct"/>
            <w:vAlign w:val="center"/>
          </w:tcPr>
          <w:p w14:paraId="58031EF2" w14:textId="77777777" w:rsidR="00DB0A0B" w:rsidRPr="00983F09" w:rsidRDefault="00DB0A0B" w:rsidP="0084063B">
            <w:pPr>
              <w:jc w:val="right"/>
              <w:rPr>
                <w:szCs w:val="21"/>
              </w:rPr>
            </w:pPr>
            <w:r w:rsidRPr="00983F09">
              <w:rPr>
                <w:rFonts w:hint="eastAsia"/>
                <w:szCs w:val="21"/>
              </w:rPr>
              <w:t>％</w:t>
            </w:r>
          </w:p>
        </w:tc>
        <w:tc>
          <w:tcPr>
            <w:tcW w:w="936" w:type="pct"/>
            <w:vAlign w:val="center"/>
          </w:tcPr>
          <w:p w14:paraId="0AC71A3C" w14:textId="77777777" w:rsidR="00DB0A0B" w:rsidRPr="00983F09" w:rsidRDefault="00DB0A0B" w:rsidP="0084063B">
            <w:pPr>
              <w:jc w:val="right"/>
              <w:rPr>
                <w:szCs w:val="21"/>
              </w:rPr>
            </w:pPr>
            <w:r w:rsidRPr="00983F09">
              <w:rPr>
                <w:rFonts w:hint="eastAsia"/>
                <w:szCs w:val="21"/>
              </w:rPr>
              <w:t>％</w:t>
            </w:r>
          </w:p>
        </w:tc>
        <w:tc>
          <w:tcPr>
            <w:tcW w:w="975" w:type="pct"/>
            <w:tcBorders>
              <w:bottom w:val="single" w:sz="4" w:space="0" w:color="auto"/>
            </w:tcBorders>
            <w:vAlign w:val="center"/>
          </w:tcPr>
          <w:p w14:paraId="13462DFE" w14:textId="77777777" w:rsidR="00DB0A0B" w:rsidRPr="00983F09" w:rsidRDefault="00DB0A0B" w:rsidP="0084063B">
            <w:pPr>
              <w:jc w:val="right"/>
              <w:rPr>
                <w:szCs w:val="21"/>
              </w:rPr>
            </w:pPr>
            <w:r w:rsidRPr="00983F09">
              <w:rPr>
                <w:rFonts w:hint="eastAsia"/>
                <w:szCs w:val="21"/>
              </w:rPr>
              <w:t>％</w:t>
            </w:r>
          </w:p>
        </w:tc>
      </w:tr>
      <w:tr w:rsidR="00DB0A0B" w:rsidRPr="00983F09" w14:paraId="529855D7" w14:textId="77777777" w:rsidTr="00AE4AEB">
        <w:trPr>
          <w:trHeight w:val="274"/>
        </w:trPr>
        <w:tc>
          <w:tcPr>
            <w:tcW w:w="125" w:type="pct"/>
            <w:tcBorders>
              <w:top w:val="nil"/>
              <w:bottom w:val="single" w:sz="4" w:space="0" w:color="auto"/>
            </w:tcBorders>
            <w:vAlign w:val="center"/>
          </w:tcPr>
          <w:p w14:paraId="08801334" w14:textId="77777777" w:rsidR="00DB0A0B" w:rsidRPr="00983F09" w:rsidRDefault="00DB0A0B" w:rsidP="0084063B">
            <w:pPr>
              <w:rPr>
                <w:szCs w:val="21"/>
              </w:rPr>
            </w:pPr>
          </w:p>
        </w:tc>
        <w:tc>
          <w:tcPr>
            <w:tcW w:w="978" w:type="pct"/>
            <w:gridSpan w:val="2"/>
            <w:tcBorders>
              <w:bottom w:val="single" w:sz="4" w:space="0" w:color="auto"/>
            </w:tcBorders>
            <w:vAlign w:val="center"/>
          </w:tcPr>
          <w:p w14:paraId="346D68F7" w14:textId="0A074B98" w:rsidR="00DB0A0B" w:rsidRPr="00983F09" w:rsidRDefault="007A7652" w:rsidP="0084063B">
            <w:pPr>
              <w:rPr>
                <w:szCs w:val="21"/>
              </w:rPr>
            </w:pPr>
            <w:r w:rsidRPr="00983F09">
              <w:rPr>
                <w:rFonts w:hint="eastAsia"/>
                <w:szCs w:val="21"/>
              </w:rPr>
              <w:t>Ｄ</w:t>
            </w:r>
            <w:r w:rsidR="00EB7B24" w:rsidRPr="00983F09">
              <w:rPr>
                <w:rFonts w:hint="eastAsia"/>
                <w:szCs w:val="21"/>
              </w:rPr>
              <w:t xml:space="preserve">　</w:t>
            </w:r>
            <w:r w:rsidR="00DB0A0B" w:rsidRPr="00983F09">
              <w:rPr>
                <w:rFonts w:hint="eastAsia"/>
                <w:szCs w:val="21"/>
              </w:rPr>
              <w:t>緩和容積率</w:t>
            </w:r>
          </w:p>
          <w:p w14:paraId="6460929C" w14:textId="6EC4E830" w:rsidR="00DB0A0B" w:rsidRPr="00983F09" w:rsidRDefault="007A7652" w:rsidP="0084063B">
            <w:pPr>
              <w:ind w:firstLineChars="100" w:firstLine="210"/>
              <w:rPr>
                <w:szCs w:val="21"/>
              </w:rPr>
            </w:pPr>
            <w:r w:rsidRPr="00983F09">
              <w:rPr>
                <w:rFonts w:hint="eastAsia"/>
                <w:szCs w:val="21"/>
              </w:rPr>
              <w:t>（Ｃ－Ｂ</w:t>
            </w:r>
            <w:r w:rsidR="00DB0A0B" w:rsidRPr="00983F09">
              <w:rPr>
                <w:rFonts w:hint="eastAsia"/>
                <w:szCs w:val="21"/>
              </w:rPr>
              <w:t>）</w:t>
            </w:r>
          </w:p>
        </w:tc>
        <w:tc>
          <w:tcPr>
            <w:tcW w:w="974" w:type="pct"/>
            <w:tcBorders>
              <w:bottom w:val="single" w:sz="4" w:space="0" w:color="auto"/>
            </w:tcBorders>
            <w:vAlign w:val="center"/>
          </w:tcPr>
          <w:p w14:paraId="67E5646E" w14:textId="77777777" w:rsidR="00DB0A0B" w:rsidRPr="00983F09" w:rsidRDefault="00DB0A0B" w:rsidP="0084063B">
            <w:pPr>
              <w:jc w:val="right"/>
              <w:rPr>
                <w:szCs w:val="21"/>
              </w:rPr>
            </w:pPr>
            <w:r w:rsidRPr="00983F09">
              <w:rPr>
                <w:rFonts w:hint="eastAsia"/>
                <w:szCs w:val="21"/>
              </w:rPr>
              <w:t>％</w:t>
            </w:r>
          </w:p>
        </w:tc>
        <w:tc>
          <w:tcPr>
            <w:tcW w:w="1012" w:type="pct"/>
            <w:tcBorders>
              <w:bottom w:val="single" w:sz="4" w:space="0" w:color="auto"/>
            </w:tcBorders>
            <w:vAlign w:val="center"/>
          </w:tcPr>
          <w:p w14:paraId="664AB02B" w14:textId="77777777" w:rsidR="00DB0A0B" w:rsidRPr="00983F09" w:rsidRDefault="00DB0A0B" w:rsidP="0084063B">
            <w:pPr>
              <w:jc w:val="right"/>
              <w:rPr>
                <w:szCs w:val="21"/>
              </w:rPr>
            </w:pPr>
            <w:r w:rsidRPr="00983F09">
              <w:rPr>
                <w:rFonts w:hint="eastAsia"/>
                <w:szCs w:val="21"/>
              </w:rPr>
              <w:t>％</w:t>
            </w:r>
          </w:p>
        </w:tc>
        <w:tc>
          <w:tcPr>
            <w:tcW w:w="936" w:type="pct"/>
            <w:tcBorders>
              <w:bottom w:val="single" w:sz="4" w:space="0" w:color="auto"/>
              <w:right w:val="single" w:sz="4" w:space="0" w:color="auto"/>
            </w:tcBorders>
            <w:vAlign w:val="center"/>
          </w:tcPr>
          <w:p w14:paraId="5A554427" w14:textId="77777777" w:rsidR="00DB0A0B" w:rsidRPr="00983F09" w:rsidRDefault="00DB0A0B" w:rsidP="0084063B">
            <w:pPr>
              <w:jc w:val="right"/>
              <w:rPr>
                <w:szCs w:val="21"/>
              </w:rPr>
            </w:pPr>
            <w:r w:rsidRPr="00983F09">
              <w:rPr>
                <w:rFonts w:hint="eastAsia"/>
                <w:szCs w:val="21"/>
              </w:rPr>
              <w:t>％</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1424608A" w14:textId="77777777" w:rsidR="00DB0A0B" w:rsidRPr="00983F09" w:rsidRDefault="00DB0A0B" w:rsidP="0084063B">
            <w:pPr>
              <w:jc w:val="right"/>
              <w:rPr>
                <w:szCs w:val="21"/>
              </w:rPr>
            </w:pPr>
            <w:r w:rsidRPr="00983F09">
              <w:rPr>
                <w:rFonts w:hint="eastAsia"/>
                <w:szCs w:val="21"/>
              </w:rPr>
              <w:t>％</w:t>
            </w:r>
          </w:p>
        </w:tc>
      </w:tr>
      <w:tr w:rsidR="00DB0A0B" w:rsidRPr="00983F09" w14:paraId="6577EAD6" w14:textId="77777777" w:rsidTr="00EB7B24">
        <w:trPr>
          <w:trHeight w:val="269"/>
        </w:trPr>
        <w:tc>
          <w:tcPr>
            <w:tcW w:w="5000" w:type="pct"/>
            <w:gridSpan w:val="7"/>
            <w:tcBorders>
              <w:bottom w:val="nil"/>
            </w:tcBorders>
            <w:vAlign w:val="center"/>
          </w:tcPr>
          <w:p w14:paraId="3921EC6D" w14:textId="77777777" w:rsidR="00DB0A0B" w:rsidRPr="00983F09" w:rsidRDefault="00DB0A0B" w:rsidP="0084063B">
            <w:pPr>
              <w:rPr>
                <w:szCs w:val="21"/>
              </w:rPr>
            </w:pPr>
            <w:r w:rsidRPr="00983F09">
              <w:rPr>
                <w:rFonts w:hint="eastAsia"/>
                <w:szCs w:val="21"/>
              </w:rPr>
              <w:t>２　認定基準</w:t>
            </w:r>
          </w:p>
        </w:tc>
      </w:tr>
      <w:tr w:rsidR="00DB0A0B" w:rsidRPr="00983F09" w14:paraId="11351472" w14:textId="77777777" w:rsidTr="007A7652">
        <w:trPr>
          <w:trHeight w:val="269"/>
        </w:trPr>
        <w:tc>
          <w:tcPr>
            <w:tcW w:w="125" w:type="pct"/>
            <w:tcBorders>
              <w:top w:val="nil"/>
              <w:bottom w:val="nil"/>
            </w:tcBorders>
          </w:tcPr>
          <w:p w14:paraId="4478FA65" w14:textId="77777777" w:rsidR="00DB0A0B" w:rsidRPr="00983F09" w:rsidRDefault="00DB0A0B" w:rsidP="0084063B">
            <w:pPr>
              <w:rPr>
                <w:szCs w:val="21"/>
              </w:rPr>
            </w:pPr>
          </w:p>
        </w:tc>
        <w:tc>
          <w:tcPr>
            <w:tcW w:w="978" w:type="pct"/>
            <w:gridSpan w:val="2"/>
            <w:tcBorders>
              <w:top w:val="single" w:sz="4" w:space="0" w:color="auto"/>
            </w:tcBorders>
            <w:vAlign w:val="center"/>
          </w:tcPr>
          <w:p w14:paraId="702AC8AF" w14:textId="77777777" w:rsidR="00DB0A0B" w:rsidRPr="00983F09" w:rsidRDefault="00DB0A0B" w:rsidP="007A7652">
            <w:pPr>
              <w:rPr>
                <w:szCs w:val="21"/>
              </w:rPr>
            </w:pPr>
            <w:r w:rsidRPr="00983F09">
              <w:rPr>
                <w:rFonts w:hint="eastAsia"/>
                <w:szCs w:val="21"/>
              </w:rPr>
              <w:t>敷地面積</w:t>
            </w:r>
          </w:p>
          <w:p w14:paraId="3461D32B" w14:textId="77777777" w:rsidR="00DB0A0B" w:rsidRPr="00983F09" w:rsidRDefault="00DB0A0B" w:rsidP="007A7652">
            <w:pPr>
              <w:rPr>
                <w:szCs w:val="21"/>
              </w:rPr>
            </w:pPr>
            <w:r w:rsidRPr="00983F09">
              <w:rPr>
                <w:rFonts w:hint="eastAsia"/>
                <w:szCs w:val="21"/>
              </w:rPr>
              <w:t>の最低限度</w:t>
            </w:r>
          </w:p>
        </w:tc>
        <w:tc>
          <w:tcPr>
            <w:tcW w:w="3897" w:type="pct"/>
            <w:gridSpan w:val="4"/>
            <w:tcBorders>
              <w:top w:val="single" w:sz="4" w:space="0" w:color="auto"/>
            </w:tcBorders>
            <w:vAlign w:val="center"/>
          </w:tcPr>
          <w:p w14:paraId="27EEDA2F" w14:textId="31A93C6F" w:rsidR="00DB0A0B" w:rsidRPr="00983F09" w:rsidRDefault="00DB0A0B" w:rsidP="0084063B">
            <w:pPr>
              <w:rPr>
                <w:szCs w:val="21"/>
              </w:rPr>
            </w:pPr>
            <w:r w:rsidRPr="00983F09">
              <w:rPr>
                <w:rFonts w:hint="eastAsia"/>
                <w:szCs w:val="21"/>
              </w:rPr>
              <w:t>□</w:t>
            </w:r>
            <w:r w:rsidR="00F81847" w:rsidRPr="00983F09">
              <w:rPr>
                <w:rFonts w:hint="eastAsia"/>
                <w:szCs w:val="21"/>
              </w:rPr>
              <w:t>敷地面積</w:t>
            </w:r>
            <w:r w:rsidRPr="00983F09">
              <w:rPr>
                <w:rFonts w:hint="eastAsia"/>
                <w:szCs w:val="21"/>
              </w:rPr>
              <w:t>５００㎡以上</w:t>
            </w:r>
            <w:r w:rsidR="00B454D1" w:rsidRPr="00983F09">
              <w:rPr>
                <w:rFonts w:hint="eastAsia"/>
                <w:szCs w:val="21"/>
              </w:rPr>
              <w:t xml:space="preserve">　（敷地面積　　　　　　㎡）</w:t>
            </w:r>
          </w:p>
        </w:tc>
      </w:tr>
      <w:tr w:rsidR="00DB0A0B" w:rsidRPr="00983F09" w14:paraId="6AAA0A28" w14:textId="77777777" w:rsidTr="007A7652">
        <w:trPr>
          <w:trHeight w:val="527"/>
        </w:trPr>
        <w:tc>
          <w:tcPr>
            <w:tcW w:w="125" w:type="pct"/>
            <w:tcBorders>
              <w:top w:val="nil"/>
              <w:bottom w:val="nil"/>
            </w:tcBorders>
          </w:tcPr>
          <w:p w14:paraId="3C5E04F3" w14:textId="77777777" w:rsidR="00DB0A0B" w:rsidRPr="00983F09" w:rsidRDefault="00DB0A0B" w:rsidP="0084063B">
            <w:pPr>
              <w:rPr>
                <w:szCs w:val="21"/>
              </w:rPr>
            </w:pPr>
          </w:p>
        </w:tc>
        <w:tc>
          <w:tcPr>
            <w:tcW w:w="978" w:type="pct"/>
            <w:gridSpan w:val="2"/>
            <w:tcBorders>
              <w:bottom w:val="single" w:sz="4" w:space="0" w:color="auto"/>
            </w:tcBorders>
            <w:vAlign w:val="center"/>
          </w:tcPr>
          <w:p w14:paraId="7DF0A634" w14:textId="77777777" w:rsidR="00DB0A0B" w:rsidRPr="00983F09" w:rsidRDefault="00DB0A0B" w:rsidP="007A7652">
            <w:pPr>
              <w:rPr>
                <w:szCs w:val="21"/>
              </w:rPr>
            </w:pPr>
            <w:r w:rsidRPr="00983F09">
              <w:rPr>
                <w:rFonts w:hint="eastAsia"/>
                <w:szCs w:val="21"/>
              </w:rPr>
              <w:t>建築面積</w:t>
            </w:r>
          </w:p>
          <w:p w14:paraId="1425277B" w14:textId="77777777" w:rsidR="00DB0A0B" w:rsidRPr="00983F09" w:rsidRDefault="00DB0A0B" w:rsidP="007A7652">
            <w:pPr>
              <w:rPr>
                <w:szCs w:val="21"/>
              </w:rPr>
            </w:pPr>
            <w:r w:rsidRPr="00983F09">
              <w:rPr>
                <w:rFonts w:hint="eastAsia"/>
                <w:szCs w:val="21"/>
              </w:rPr>
              <w:t>の最低限度</w:t>
            </w:r>
          </w:p>
        </w:tc>
        <w:tc>
          <w:tcPr>
            <w:tcW w:w="3897" w:type="pct"/>
            <w:gridSpan w:val="4"/>
          </w:tcPr>
          <w:p w14:paraId="706866A2" w14:textId="11CFFB43" w:rsidR="00DB0A0B" w:rsidRPr="00983F09" w:rsidRDefault="00DB0A0B" w:rsidP="0084063B">
            <w:pPr>
              <w:rPr>
                <w:szCs w:val="21"/>
              </w:rPr>
            </w:pPr>
            <w:r w:rsidRPr="00983F09">
              <w:rPr>
                <w:rFonts w:hint="eastAsia"/>
                <w:szCs w:val="21"/>
              </w:rPr>
              <w:t>□</w:t>
            </w:r>
            <w:r w:rsidR="00F81847" w:rsidRPr="00983F09">
              <w:rPr>
                <w:rFonts w:hint="eastAsia"/>
                <w:szCs w:val="21"/>
              </w:rPr>
              <w:t>建築面積</w:t>
            </w:r>
            <w:r w:rsidRPr="00983F09">
              <w:rPr>
                <w:rFonts w:hint="eastAsia"/>
                <w:szCs w:val="21"/>
              </w:rPr>
              <w:t>２００㎡以上</w:t>
            </w:r>
            <w:r w:rsidR="00B454D1" w:rsidRPr="00983F09">
              <w:rPr>
                <w:rFonts w:hint="eastAsia"/>
                <w:szCs w:val="21"/>
              </w:rPr>
              <w:t xml:space="preserve">　（建築面積　　　　　　㎡）</w:t>
            </w:r>
          </w:p>
          <w:p w14:paraId="6CCC0A0A" w14:textId="29935D3D" w:rsidR="00DB0A0B" w:rsidRPr="00983F09" w:rsidRDefault="009D6427" w:rsidP="007A7652">
            <w:pPr>
              <w:ind w:left="210" w:hangingChars="100" w:hanging="210"/>
              <w:rPr>
                <w:szCs w:val="21"/>
              </w:rPr>
            </w:pPr>
            <w:r w:rsidRPr="00983F09">
              <w:rPr>
                <w:rFonts w:hint="eastAsia"/>
                <w:szCs w:val="21"/>
              </w:rPr>
              <w:t>□</w:t>
            </w:r>
            <w:r w:rsidR="007A7652" w:rsidRPr="00983F09">
              <w:rPr>
                <w:rFonts w:hint="eastAsia"/>
                <w:szCs w:val="21"/>
              </w:rPr>
              <w:t>名古屋都市計画名古屋駅・伏見・栄都市機能誘導地区計画における建築物の容積率の最高限度</w:t>
            </w:r>
            <w:r w:rsidR="0082724A" w:rsidRPr="00983F09">
              <w:rPr>
                <w:rFonts w:hint="eastAsia"/>
                <w:szCs w:val="21"/>
              </w:rPr>
              <w:t>の規定に基づく認定要綱</w:t>
            </w:r>
            <w:r w:rsidR="007A7652" w:rsidRPr="00983F09">
              <w:rPr>
                <w:rFonts w:hint="eastAsia"/>
                <w:szCs w:val="21"/>
              </w:rPr>
              <w:t>（以下「要綱」という。）</w:t>
            </w:r>
            <w:r w:rsidR="00DB0A0B" w:rsidRPr="00983F09">
              <w:rPr>
                <w:rFonts w:hint="eastAsia"/>
                <w:szCs w:val="21"/>
              </w:rPr>
              <w:t>第３条第１項第</w:t>
            </w:r>
            <w:r w:rsidRPr="00983F09">
              <w:rPr>
                <w:rFonts w:hint="eastAsia"/>
                <w:szCs w:val="21"/>
              </w:rPr>
              <w:t>１号ロただし書</w:t>
            </w:r>
            <w:r w:rsidR="00DB0A0B" w:rsidRPr="00983F09">
              <w:rPr>
                <w:rFonts w:hint="eastAsia"/>
                <w:szCs w:val="21"/>
              </w:rPr>
              <w:t>の規定</w:t>
            </w:r>
            <w:r w:rsidR="00B454D1" w:rsidRPr="00983F09">
              <w:rPr>
                <w:rFonts w:hint="eastAsia"/>
                <w:szCs w:val="21"/>
              </w:rPr>
              <w:t>を</w:t>
            </w:r>
            <w:r w:rsidR="00DB0A0B" w:rsidRPr="00983F09">
              <w:rPr>
                <w:rFonts w:hint="eastAsia"/>
                <w:szCs w:val="21"/>
              </w:rPr>
              <w:t>適用</w:t>
            </w:r>
            <w:r w:rsidR="007A7652" w:rsidRPr="00983F09">
              <w:rPr>
                <w:rFonts w:hint="eastAsia"/>
                <w:szCs w:val="21"/>
              </w:rPr>
              <w:t xml:space="preserve">　（　　　　　　）</w:t>
            </w:r>
          </w:p>
        </w:tc>
      </w:tr>
      <w:tr w:rsidR="000928FA" w:rsidRPr="00983F09" w14:paraId="0B9390EE" w14:textId="77777777" w:rsidTr="00DB6895">
        <w:trPr>
          <w:trHeight w:val="258"/>
        </w:trPr>
        <w:tc>
          <w:tcPr>
            <w:tcW w:w="125" w:type="pct"/>
            <w:tcBorders>
              <w:top w:val="nil"/>
              <w:bottom w:val="nil"/>
            </w:tcBorders>
          </w:tcPr>
          <w:p w14:paraId="1854895C" w14:textId="77777777" w:rsidR="000928FA" w:rsidRPr="00983F09" w:rsidRDefault="000928FA" w:rsidP="0084063B">
            <w:pPr>
              <w:rPr>
                <w:szCs w:val="21"/>
              </w:rPr>
            </w:pPr>
          </w:p>
        </w:tc>
        <w:tc>
          <w:tcPr>
            <w:tcW w:w="978" w:type="pct"/>
            <w:gridSpan w:val="2"/>
            <w:vMerge w:val="restart"/>
            <w:vAlign w:val="center"/>
          </w:tcPr>
          <w:p w14:paraId="7E264651" w14:textId="77777777" w:rsidR="000928FA" w:rsidRPr="00983F09" w:rsidRDefault="000928FA" w:rsidP="0084063B">
            <w:pPr>
              <w:rPr>
                <w:szCs w:val="21"/>
              </w:rPr>
            </w:pPr>
            <w:r w:rsidRPr="00983F09">
              <w:rPr>
                <w:rFonts w:hint="eastAsia"/>
                <w:szCs w:val="21"/>
              </w:rPr>
              <w:t>誘導用途の整備</w:t>
            </w:r>
          </w:p>
        </w:tc>
        <w:tc>
          <w:tcPr>
            <w:tcW w:w="3897" w:type="pct"/>
            <w:gridSpan w:val="4"/>
            <w:vAlign w:val="center"/>
          </w:tcPr>
          <w:p w14:paraId="33598016" w14:textId="79886DBD" w:rsidR="000928FA" w:rsidRPr="00983F09" w:rsidRDefault="000928FA" w:rsidP="0084063B">
            <w:pPr>
              <w:rPr>
                <w:szCs w:val="21"/>
              </w:rPr>
            </w:pPr>
            <w:r w:rsidRPr="00983F09">
              <w:rPr>
                <w:rFonts w:hint="eastAsia"/>
                <w:szCs w:val="21"/>
              </w:rPr>
              <w:t>□誘導</w:t>
            </w:r>
            <w:r w:rsidR="00443817" w:rsidRPr="00983F09">
              <w:rPr>
                <w:rFonts w:hint="eastAsia"/>
                <w:szCs w:val="21"/>
              </w:rPr>
              <w:t>用途に供する部分の床面積の合計が必要面積以上</w:t>
            </w:r>
          </w:p>
        </w:tc>
      </w:tr>
      <w:tr w:rsidR="000928FA" w:rsidRPr="00983F09" w14:paraId="3D3A9887" w14:textId="77777777" w:rsidTr="00E84CB3">
        <w:trPr>
          <w:trHeight w:val="258"/>
        </w:trPr>
        <w:tc>
          <w:tcPr>
            <w:tcW w:w="125" w:type="pct"/>
            <w:tcBorders>
              <w:top w:val="nil"/>
              <w:bottom w:val="nil"/>
            </w:tcBorders>
          </w:tcPr>
          <w:p w14:paraId="724C3629" w14:textId="77777777" w:rsidR="000928FA" w:rsidRPr="00983F09" w:rsidRDefault="000928FA" w:rsidP="0084063B">
            <w:pPr>
              <w:rPr>
                <w:szCs w:val="21"/>
              </w:rPr>
            </w:pPr>
          </w:p>
        </w:tc>
        <w:tc>
          <w:tcPr>
            <w:tcW w:w="978" w:type="pct"/>
            <w:gridSpan w:val="2"/>
            <w:vMerge/>
            <w:tcBorders>
              <w:bottom w:val="nil"/>
            </w:tcBorders>
            <w:vAlign w:val="center"/>
          </w:tcPr>
          <w:p w14:paraId="70C6B7EE" w14:textId="77777777" w:rsidR="000928FA" w:rsidRPr="00983F09" w:rsidRDefault="000928FA" w:rsidP="0084063B">
            <w:pPr>
              <w:rPr>
                <w:szCs w:val="21"/>
              </w:rPr>
            </w:pPr>
          </w:p>
        </w:tc>
        <w:tc>
          <w:tcPr>
            <w:tcW w:w="1986" w:type="pct"/>
            <w:gridSpan w:val="2"/>
            <w:vAlign w:val="center"/>
          </w:tcPr>
          <w:p w14:paraId="128B1B2D" w14:textId="3F186ED1" w:rsidR="000928FA" w:rsidRPr="00983F09" w:rsidRDefault="000928FA" w:rsidP="0084063B">
            <w:pPr>
              <w:jc w:val="center"/>
              <w:rPr>
                <w:szCs w:val="21"/>
              </w:rPr>
            </w:pPr>
            <w:r w:rsidRPr="00983F09">
              <w:rPr>
                <w:rFonts w:hint="eastAsia"/>
                <w:szCs w:val="21"/>
              </w:rPr>
              <w:t>項目</w:t>
            </w:r>
          </w:p>
        </w:tc>
        <w:tc>
          <w:tcPr>
            <w:tcW w:w="1911" w:type="pct"/>
            <w:gridSpan w:val="2"/>
            <w:vAlign w:val="center"/>
          </w:tcPr>
          <w:p w14:paraId="7D9E4E9B" w14:textId="0FDAD4F7" w:rsidR="000928FA" w:rsidRPr="00983F09" w:rsidRDefault="000928FA" w:rsidP="0084063B">
            <w:pPr>
              <w:jc w:val="center"/>
              <w:rPr>
                <w:szCs w:val="21"/>
              </w:rPr>
            </w:pPr>
            <w:r w:rsidRPr="00983F09">
              <w:rPr>
                <w:rFonts w:hint="eastAsia"/>
                <w:szCs w:val="21"/>
              </w:rPr>
              <w:t>誘導用途に供する部分の床面積</w:t>
            </w:r>
          </w:p>
        </w:tc>
      </w:tr>
      <w:tr w:rsidR="00DB0A0B" w:rsidRPr="00983F09" w14:paraId="0406DEF5" w14:textId="77777777" w:rsidTr="00E84CB3">
        <w:trPr>
          <w:trHeight w:val="269"/>
        </w:trPr>
        <w:tc>
          <w:tcPr>
            <w:tcW w:w="125" w:type="pct"/>
            <w:tcBorders>
              <w:top w:val="nil"/>
              <w:bottom w:val="nil"/>
            </w:tcBorders>
          </w:tcPr>
          <w:p w14:paraId="372BB222" w14:textId="77777777" w:rsidR="00DB0A0B" w:rsidRPr="00983F09" w:rsidRDefault="00DB0A0B" w:rsidP="0084063B">
            <w:pPr>
              <w:rPr>
                <w:szCs w:val="21"/>
              </w:rPr>
            </w:pPr>
          </w:p>
        </w:tc>
        <w:tc>
          <w:tcPr>
            <w:tcW w:w="123" w:type="pct"/>
            <w:tcBorders>
              <w:top w:val="nil"/>
              <w:bottom w:val="nil"/>
            </w:tcBorders>
          </w:tcPr>
          <w:p w14:paraId="225D9A9F" w14:textId="77777777" w:rsidR="00DB0A0B" w:rsidRPr="00983F09" w:rsidRDefault="00DB0A0B" w:rsidP="0084063B">
            <w:pPr>
              <w:rPr>
                <w:szCs w:val="21"/>
              </w:rPr>
            </w:pPr>
          </w:p>
        </w:tc>
        <w:tc>
          <w:tcPr>
            <w:tcW w:w="855" w:type="pct"/>
            <w:tcBorders>
              <w:top w:val="single" w:sz="4" w:space="0" w:color="auto"/>
            </w:tcBorders>
          </w:tcPr>
          <w:p w14:paraId="7C01782F" w14:textId="77777777" w:rsidR="00DB0A0B" w:rsidRPr="00983F09" w:rsidRDefault="00DB0A0B" w:rsidP="0084063B">
            <w:pPr>
              <w:jc w:val="center"/>
              <w:rPr>
                <w:szCs w:val="21"/>
              </w:rPr>
            </w:pPr>
            <w:r w:rsidRPr="00983F09">
              <w:rPr>
                <w:rFonts w:hint="eastAsia"/>
                <w:szCs w:val="21"/>
              </w:rPr>
              <w:t>（１）</w:t>
            </w:r>
          </w:p>
        </w:tc>
        <w:tc>
          <w:tcPr>
            <w:tcW w:w="1986" w:type="pct"/>
            <w:gridSpan w:val="2"/>
            <w:vAlign w:val="center"/>
          </w:tcPr>
          <w:p w14:paraId="5F6CACA4" w14:textId="77777777" w:rsidR="00DB0A0B" w:rsidRPr="00983F09" w:rsidRDefault="00DB0A0B" w:rsidP="0084063B">
            <w:pPr>
              <w:rPr>
                <w:szCs w:val="21"/>
              </w:rPr>
            </w:pPr>
          </w:p>
        </w:tc>
        <w:tc>
          <w:tcPr>
            <w:tcW w:w="1911" w:type="pct"/>
            <w:gridSpan w:val="2"/>
            <w:vAlign w:val="center"/>
          </w:tcPr>
          <w:p w14:paraId="6727FC4C" w14:textId="77777777" w:rsidR="00DB0A0B" w:rsidRPr="00983F09" w:rsidRDefault="00DB0A0B" w:rsidP="0084063B">
            <w:pPr>
              <w:jc w:val="right"/>
              <w:rPr>
                <w:szCs w:val="21"/>
              </w:rPr>
            </w:pPr>
            <w:r w:rsidRPr="00983F09">
              <w:rPr>
                <w:rFonts w:hint="eastAsia"/>
                <w:szCs w:val="21"/>
              </w:rPr>
              <w:t>㎡</w:t>
            </w:r>
          </w:p>
        </w:tc>
      </w:tr>
      <w:tr w:rsidR="00DB0A0B" w:rsidRPr="00983F09" w14:paraId="5D2C90CE" w14:textId="77777777" w:rsidTr="00E84CB3">
        <w:trPr>
          <w:trHeight w:val="258"/>
        </w:trPr>
        <w:tc>
          <w:tcPr>
            <w:tcW w:w="125" w:type="pct"/>
            <w:tcBorders>
              <w:top w:val="nil"/>
              <w:bottom w:val="nil"/>
            </w:tcBorders>
          </w:tcPr>
          <w:p w14:paraId="16A40D56" w14:textId="77777777" w:rsidR="00DB0A0B" w:rsidRPr="00983F09" w:rsidRDefault="00DB0A0B" w:rsidP="0084063B">
            <w:pPr>
              <w:rPr>
                <w:szCs w:val="21"/>
              </w:rPr>
            </w:pPr>
          </w:p>
        </w:tc>
        <w:tc>
          <w:tcPr>
            <w:tcW w:w="123" w:type="pct"/>
            <w:tcBorders>
              <w:top w:val="nil"/>
              <w:bottom w:val="nil"/>
            </w:tcBorders>
          </w:tcPr>
          <w:p w14:paraId="2EA055CA" w14:textId="77777777" w:rsidR="00DB0A0B" w:rsidRPr="00983F09" w:rsidRDefault="00DB0A0B" w:rsidP="0084063B">
            <w:pPr>
              <w:rPr>
                <w:szCs w:val="21"/>
              </w:rPr>
            </w:pPr>
          </w:p>
        </w:tc>
        <w:tc>
          <w:tcPr>
            <w:tcW w:w="855" w:type="pct"/>
          </w:tcPr>
          <w:p w14:paraId="5807ED0A" w14:textId="77777777" w:rsidR="00DB0A0B" w:rsidRPr="00983F09" w:rsidRDefault="00DB0A0B" w:rsidP="0084063B">
            <w:pPr>
              <w:jc w:val="center"/>
              <w:rPr>
                <w:szCs w:val="21"/>
              </w:rPr>
            </w:pPr>
            <w:r w:rsidRPr="00983F09">
              <w:rPr>
                <w:rFonts w:hint="eastAsia"/>
                <w:szCs w:val="21"/>
              </w:rPr>
              <w:t>（２）</w:t>
            </w:r>
          </w:p>
        </w:tc>
        <w:tc>
          <w:tcPr>
            <w:tcW w:w="1986" w:type="pct"/>
            <w:gridSpan w:val="2"/>
          </w:tcPr>
          <w:p w14:paraId="431D7D7D" w14:textId="77777777" w:rsidR="00DB0A0B" w:rsidRPr="00983F09" w:rsidRDefault="00DB0A0B" w:rsidP="0084063B">
            <w:pPr>
              <w:rPr>
                <w:szCs w:val="21"/>
              </w:rPr>
            </w:pPr>
          </w:p>
        </w:tc>
        <w:tc>
          <w:tcPr>
            <w:tcW w:w="1911" w:type="pct"/>
            <w:gridSpan w:val="2"/>
            <w:vAlign w:val="center"/>
          </w:tcPr>
          <w:p w14:paraId="5D63EA9E" w14:textId="77777777" w:rsidR="00DB0A0B" w:rsidRPr="00983F09" w:rsidRDefault="00DB0A0B" w:rsidP="0084063B">
            <w:pPr>
              <w:jc w:val="right"/>
              <w:rPr>
                <w:szCs w:val="21"/>
              </w:rPr>
            </w:pPr>
            <w:r w:rsidRPr="00983F09">
              <w:rPr>
                <w:rFonts w:hint="eastAsia"/>
                <w:szCs w:val="21"/>
              </w:rPr>
              <w:t>㎡</w:t>
            </w:r>
          </w:p>
        </w:tc>
      </w:tr>
      <w:tr w:rsidR="00DB0A0B" w:rsidRPr="00983F09" w14:paraId="5AD538B1" w14:textId="77777777" w:rsidTr="00AE4AEB">
        <w:trPr>
          <w:trHeight w:val="64"/>
        </w:trPr>
        <w:tc>
          <w:tcPr>
            <w:tcW w:w="125" w:type="pct"/>
            <w:tcBorders>
              <w:top w:val="nil"/>
              <w:bottom w:val="nil"/>
            </w:tcBorders>
          </w:tcPr>
          <w:p w14:paraId="11BC0DC6" w14:textId="77777777" w:rsidR="00DB0A0B" w:rsidRPr="00983F09" w:rsidRDefault="00DB0A0B" w:rsidP="0084063B">
            <w:pPr>
              <w:rPr>
                <w:szCs w:val="21"/>
              </w:rPr>
            </w:pPr>
          </w:p>
        </w:tc>
        <w:tc>
          <w:tcPr>
            <w:tcW w:w="123" w:type="pct"/>
            <w:tcBorders>
              <w:top w:val="nil"/>
              <w:bottom w:val="nil"/>
            </w:tcBorders>
          </w:tcPr>
          <w:p w14:paraId="76691DB9" w14:textId="77777777" w:rsidR="00DB0A0B" w:rsidRPr="00983F09" w:rsidRDefault="00DB0A0B" w:rsidP="0084063B">
            <w:pPr>
              <w:rPr>
                <w:szCs w:val="21"/>
              </w:rPr>
            </w:pPr>
          </w:p>
        </w:tc>
        <w:tc>
          <w:tcPr>
            <w:tcW w:w="855" w:type="pct"/>
          </w:tcPr>
          <w:p w14:paraId="39A63646" w14:textId="77777777" w:rsidR="00DB0A0B" w:rsidRPr="00983F09" w:rsidRDefault="00DB0A0B" w:rsidP="0084063B">
            <w:pPr>
              <w:jc w:val="center"/>
              <w:rPr>
                <w:szCs w:val="21"/>
              </w:rPr>
            </w:pPr>
            <w:r w:rsidRPr="00983F09">
              <w:rPr>
                <w:rFonts w:hint="eastAsia"/>
                <w:szCs w:val="21"/>
              </w:rPr>
              <w:t>（３）</w:t>
            </w:r>
          </w:p>
        </w:tc>
        <w:tc>
          <w:tcPr>
            <w:tcW w:w="1986" w:type="pct"/>
            <w:gridSpan w:val="2"/>
          </w:tcPr>
          <w:p w14:paraId="387CDCD8" w14:textId="77777777" w:rsidR="00DB0A0B" w:rsidRPr="00983F09" w:rsidRDefault="00DB0A0B" w:rsidP="0084063B">
            <w:pPr>
              <w:rPr>
                <w:szCs w:val="21"/>
              </w:rPr>
            </w:pPr>
          </w:p>
        </w:tc>
        <w:tc>
          <w:tcPr>
            <w:tcW w:w="1911" w:type="pct"/>
            <w:gridSpan w:val="2"/>
            <w:tcBorders>
              <w:bottom w:val="single" w:sz="4" w:space="0" w:color="auto"/>
            </w:tcBorders>
            <w:vAlign w:val="center"/>
          </w:tcPr>
          <w:p w14:paraId="293113E6" w14:textId="77777777" w:rsidR="00DB0A0B" w:rsidRPr="00983F09" w:rsidRDefault="00DB0A0B" w:rsidP="0084063B">
            <w:pPr>
              <w:jc w:val="right"/>
              <w:rPr>
                <w:szCs w:val="21"/>
              </w:rPr>
            </w:pPr>
            <w:r w:rsidRPr="00983F09">
              <w:rPr>
                <w:rFonts w:hint="eastAsia"/>
                <w:szCs w:val="21"/>
              </w:rPr>
              <w:t>㎡</w:t>
            </w:r>
          </w:p>
        </w:tc>
      </w:tr>
      <w:tr w:rsidR="00E84CB3" w:rsidRPr="00983F09" w14:paraId="256A6236" w14:textId="77777777" w:rsidTr="00AE4AEB">
        <w:trPr>
          <w:trHeight w:val="64"/>
        </w:trPr>
        <w:tc>
          <w:tcPr>
            <w:tcW w:w="125" w:type="pct"/>
            <w:tcBorders>
              <w:top w:val="nil"/>
              <w:bottom w:val="nil"/>
            </w:tcBorders>
          </w:tcPr>
          <w:p w14:paraId="40ECCBD9" w14:textId="77777777" w:rsidR="00E84CB3" w:rsidRPr="00983F09" w:rsidRDefault="00E84CB3" w:rsidP="0084063B">
            <w:pPr>
              <w:rPr>
                <w:szCs w:val="21"/>
              </w:rPr>
            </w:pPr>
          </w:p>
        </w:tc>
        <w:tc>
          <w:tcPr>
            <w:tcW w:w="123" w:type="pct"/>
            <w:tcBorders>
              <w:top w:val="nil"/>
              <w:bottom w:val="nil"/>
            </w:tcBorders>
          </w:tcPr>
          <w:p w14:paraId="57550CBC" w14:textId="77777777" w:rsidR="00E84CB3" w:rsidRPr="00983F09" w:rsidRDefault="00E84CB3" w:rsidP="0084063B">
            <w:pPr>
              <w:rPr>
                <w:szCs w:val="21"/>
              </w:rPr>
            </w:pPr>
          </w:p>
        </w:tc>
        <w:tc>
          <w:tcPr>
            <w:tcW w:w="2841" w:type="pct"/>
            <w:gridSpan w:val="3"/>
            <w:tcBorders>
              <w:right w:val="single" w:sz="4" w:space="0" w:color="auto"/>
            </w:tcBorders>
          </w:tcPr>
          <w:p w14:paraId="74D67E62" w14:textId="1B233C88" w:rsidR="00E84CB3" w:rsidRPr="00983F09" w:rsidRDefault="00E84CB3" w:rsidP="00E84CB3">
            <w:pPr>
              <w:jc w:val="right"/>
              <w:rPr>
                <w:szCs w:val="21"/>
              </w:rPr>
            </w:pPr>
            <w:r w:rsidRPr="00983F09">
              <w:rPr>
                <w:rFonts w:hint="eastAsia"/>
                <w:szCs w:val="21"/>
              </w:rPr>
              <w:t>誘導用途に供する部分の床面積の合計</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B59A1" w14:textId="77777777" w:rsidR="00E84CB3" w:rsidRPr="00983F09" w:rsidRDefault="00E84CB3" w:rsidP="0084063B">
            <w:pPr>
              <w:jc w:val="right"/>
              <w:rPr>
                <w:szCs w:val="21"/>
              </w:rPr>
            </w:pPr>
            <w:r w:rsidRPr="00983F09">
              <w:rPr>
                <w:rFonts w:hint="eastAsia"/>
                <w:szCs w:val="21"/>
              </w:rPr>
              <w:t>㎡</w:t>
            </w:r>
          </w:p>
        </w:tc>
      </w:tr>
      <w:tr w:rsidR="00DB0A0B" w:rsidRPr="00983F09" w14:paraId="05115C17" w14:textId="77777777" w:rsidTr="00AE4AEB">
        <w:trPr>
          <w:trHeight w:val="64"/>
        </w:trPr>
        <w:tc>
          <w:tcPr>
            <w:tcW w:w="125" w:type="pct"/>
            <w:tcBorders>
              <w:top w:val="nil"/>
              <w:bottom w:val="nil"/>
            </w:tcBorders>
          </w:tcPr>
          <w:p w14:paraId="7D467A98" w14:textId="77777777" w:rsidR="00DB0A0B" w:rsidRPr="00983F09" w:rsidRDefault="00DB0A0B" w:rsidP="0084063B">
            <w:pPr>
              <w:rPr>
                <w:szCs w:val="21"/>
              </w:rPr>
            </w:pPr>
          </w:p>
        </w:tc>
        <w:tc>
          <w:tcPr>
            <w:tcW w:w="123" w:type="pct"/>
            <w:tcBorders>
              <w:top w:val="nil"/>
            </w:tcBorders>
          </w:tcPr>
          <w:p w14:paraId="13DA1647" w14:textId="77777777" w:rsidR="00DB0A0B" w:rsidRPr="00983F09" w:rsidRDefault="00DB0A0B" w:rsidP="0084063B">
            <w:pPr>
              <w:rPr>
                <w:szCs w:val="21"/>
              </w:rPr>
            </w:pPr>
          </w:p>
        </w:tc>
        <w:tc>
          <w:tcPr>
            <w:tcW w:w="2841" w:type="pct"/>
            <w:gridSpan w:val="3"/>
            <w:tcBorders>
              <w:right w:val="single" w:sz="4" w:space="0" w:color="auto"/>
            </w:tcBorders>
          </w:tcPr>
          <w:p w14:paraId="30955B6A" w14:textId="77777777" w:rsidR="00DB0A0B" w:rsidRPr="00983F09" w:rsidRDefault="00DB0A0B" w:rsidP="0084063B">
            <w:pPr>
              <w:jc w:val="right"/>
              <w:rPr>
                <w:szCs w:val="21"/>
              </w:rPr>
            </w:pPr>
            <w:r w:rsidRPr="00983F09">
              <w:rPr>
                <w:rFonts w:hint="eastAsia"/>
                <w:szCs w:val="21"/>
              </w:rPr>
              <w:t xml:space="preserve">必要面積（＝緩和容積率×敷地面積×２／３）　　　　　　</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tcPr>
          <w:p w14:paraId="6CE0BF22" w14:textId="77777777" w:rsidR="00DB0A0B" w:rsidRPr="00983F09" w:rsidRDefault="00DB0A0B" w:rsidP="0084063B">
            <w:pPr>
              <w:jc w:val="right"/>
              <w:rPr>
                <w:szCs w:val="21"/>
              </w:rPr>
            </w:pPr>
            <w:r w:rsidRPr="00983F09">
              <w:rPr>
                <w:rFonts w:hint="eastAsia"/>
                <w:szCs w:val="21"/>
              </w:rPr>
              <w:t>㎡</w:t>
            </w:r>
          </w:p>
        </w:tc>
      </w:tr>
      <w:tr w:rsidR="00DB0A0B" w:rsidRPr="00983F09" w14:paraId="2CA6B222" w14:textId="77777777" w:rsidTr="00DB6895">
        <w:trPr>
          <w:trHeight w:val="479"/>
        </w:trPr>
        <w:tc>
          <w:tcPr>
            <w:tcW w:w="125" w:type="pct"/>
            <w:tcBorders>
              <w:top w:val="nil"/>
              <w:bottom w:val="nil"/>
            </w:tcBorders>
          </w:tcPr>
          <w:p w14:paraId="06067EA7" w14:textId="77777777" w:rsidR="00DB0A0B" w:rsidRPr="00983F09" w:rsidRDefault="00DB0A0B" w:rsidP="0084063B">
            <w:pPr>
              <w:rPr>
                <w:szCs w:val="21"/>
              </w:rPr>
            </w:pPr>
          </w:p>
        </w:tc>
        <w:tc>
          <w:tcPr>
            <w:tcW w:w="978" w:type="pct"/>
            <w:gridSpan w:val="2"/>
            <w:vAlign w:val="center"/>
          </w:tcPr>
          <w:p w14:paraId="357DFE17" w14:textId="77777777" w:rsidR="003051D0" w:rsidRPr="00983F09" w:rsidRDefault="00DB0A0B" w:rsidP="0084063B">
            <w:pPr>
              <w:rPr>
                <w:szCs w:val="21"/>
              </w:rPr>
            </w:pPr>
            <w:r w:rsidRPr="00983F09">
              <w:rPr>
                <w:rFonts w:hint="eastAsia"/>
                <w:szCs w:val="21"/>
              </w:rPr>
              <w:t>住宅</w:t>
            </w:r>
            <w:r w:rsidR="00F81847" w:rsidRPr="00983F09">
              <w:rPr>
                <w:rFonts w:hint="eastAsia"/>
                <w:szCs w:val="21"/>
              </w:rPr>
              <w:t>の</w:t>
            </w:r>
            <w:r w:rsidR="003051D0" w:rsidRPr="00983F09">
              <w:rPr>
                <w:rFonts w:hint="eastAsia"/>
                <w:szCs w:val="21"/>
              </w:rPr>
              <w:t>用途に</w:t>
            </w:r>
          </w:p>
          <w:p w14:paraId="627DD10A" w14:textId="77777777" w:rsidR="00DB0A0B" w:rsidRPr="00983F09" w:rsidRDefault="003051D0" w:rsidP="0084063B">
            <w:pPr>
              <w:rPr>
                <w:szCs w:val="21"/>
              </w:rPr>
            </w:pPr>
            <w:r w:rsidRPr="00983F09">
              <w:rPr>
                <w:rFonts w:hint="eastAsia"/>
                <w:szCs w:val="21"/>
              </w:rPr>
              <w:t>供する部分の</w:t>
            </w:r>
          </w:p>
          <w:p w14:paraId="42358B29" w14:textId="11B5C06D" w:rsidR="003051D0" w:rsidRPr="00983F09" w:rsidRDefault="003051D0" w:rsidP="0084063B">
            <w:pPr>
              <w:rPr>
                <w:szCs w:val="21"/>
              </w:rPr>
            </w:pPr>
            <w:r w:rsidRPr="00983F09">
              <w:rPr>
                <w:rFonts w:hint="eastAsia"/>
                <w:szCs w:val="21"/>
              </w:rPr>
              <w:t>床面積の制限</w:t>
            </w:r>
          </w:p>
        </w:tc>
        <w:tc>
          <w:tcPr>
            <w:tcW w:w="3897" w:type="pct"/>
            <w:gridSpan w:val="4"/>
          </w:tcPr>
          <w:p w14:paraId="0173EF29" w14:textId="4F0B71E4" w:rsidR="00F81847" w:rsidRPr="00983F09" w:rsidRDefault="00F81847" w:rsidP="0084063B">
            <w:pPr>
              <w:rPr>
                <w:szCs w:val="21"/>
              </w:rPr>
            </w:pPr>
            <w:r w:rsidRPr="00983F09">
              <w:rPr>
                <w:rFonts w:hint="eastAsia"/>
                <w:szCs w:val="21"/>
              </w:rPr>
              <w:t>□</w:t>
            </w:r>
            <w:r w:rsidR="00B83AE5" w:rsidRPr="00983F09">
              <w:rPr>
                <w:rFonts w:hint="eastAsia"/>
                <w:szCs w:val="21"/>
              </w:rPr>
              <w:t>指定容積率</w:t>
            </w:r>
            <w:r w:rsidRPr="00983F09">
              <w:rPr>
                <w:rFonts w:hint="eastAsia"/>
                <w:szCs w:val="21"/>
              </w:rPr>
              <w:t>８００％以上の区域内</w:t>
            </w:r>
          </w:p>
          <w:p w14:paraId="04DEC57A" w14:textId="3CCBF84F" w:rsidR="009D5D16" w:rsidRPr="00983F09" w:rsidRDefault="00F81847" w:rsidP="0084063B">
            <w:pPr>
              <w:ind w:left="420" w:hangingChars="200" w:hanging="420"/>
              <w:rPr>
                <w:szCs w:val="21"/>
              </w:rPr>
            </w:pPr>
            <w:r w:rsidRPr="00983F09">
              <w:rPr>
                <w:rFonts w:hint="eastAsia"/>
                <w:szCs w:val="21"/>
              </w:rPr>
              <w:t>→</w:t>
            </w:r>
            <w:r w:rsidR="003051D0" w:rsidRPr="00983F09">
              <w:rPr>
                <w:rFonts w:hint="eastAsia"/>
                <w:szCs w:val="21"/>
              </w:rPr>
              <w:t>□</w:t>
            </w:r>
            <w:r w:rsidR="00DB0A0B" w:rsidRPr="00983F09">
              <w:rPr>
                <w:rFonts w:hint="eastAsia"/>
                <w:szCs w:val="21"/>
              </w:rPr>
              <w:t>住宅</w:t>
            </w:r>
            <w:r w:rsidR="003051D0" w:rsidRPr="00983F09">
              <w:rPr>
                <w:rFonts w:hint="eastAsia"/>
                <w:szCs w:val="21"/>
              </w:rPr>
              <w:t>の用途</w:t>
            </w:r>
            <w:r w:rsidRPr="00983F09">
              <w:rPr>
                <w:rFonts w:hint="eastAsia"/>
                <w:szCs w:val="21"/>
              </w:rPr>
              <w:t>に供する部分の</w:t>
            </w:r>
            <w:r w:rsidR="003051D0" w:rsidRPr="00983F09">
              <w:rPr>
                <w:rFonts w:hint="eastAsia"/>
                <w:szCs w:val="21"/>
              </w:rPr>
              <w:t>床面積</w:t>
            </w:r>
            <w:r w:rsidR="008E1B0E" w:rsidRPr="00983F09">
              <w:rPr>
                <w:rFonts w:hint="eastAsia"/>
                <w:szCs w:val="21"/>
              </w:rPr>
              <w:t>の合計の敷地面積に対する割合が地区計画基準容積率以下</w:t>
            </w:r>
            <w:r w:rsidR="00BB3409" w:rsidRPr="00983F09">
              <w:rPr>
                <w:rFonts w:hint="eastAsia"/>
                <w:szCs w:val="21"/>
              </w:rPr>
              <w:t xml:space="preserve">　</w:t>
            </w:r>
            <w:r w:rsidR="003051D0" w:rsidRPr="00983F09">
              <w:rPr>
                <w:rFonts w:hint="eastAsia"/>
                <w:szCs w:val="21"/>
              </w:rPr>
              <w:t xml:space="preserve">（　　　　　　</w:t>
            </w:r>
            <w:r w:rsidR="00965EA5" w:rsidRPr="00983F09">
              <w:rPr>
                <w:rFonts w:hint="eastAsia"/>
                <w:szCs w:val="21"/>
              </w:rPr>
              <w:t>％</w:t>
            </w:r>
            <w:r w:rsidR="003051D0" w:rsidRPr="00983F09">
              <w:rPr>
                <w:rFonts w:hint="eastAsia"/>
                <w:szCs w:val="21"/>
              </w:rPr>
              <w:t>）</w:t>
            </w:r>
          </w:p>
          <w:p w14:paraId="787B48D9" w14:textId="538125DC" w:rsidR="00DB0A0B" w:rsidRPr="00983F09" w:rsidRDefault="009D5D16" w:rsidP="0084063B">
            <w:pPr>
              <w:rPr>
                <w:szCs w:val="21"/>
              </w:rPr>
            </w:pPr>
            <w:r w:rsidRPr="00983F09">
              <w:rPr>
                <w:rFonts w:hint="eastAsia"/>
                <w:szCs w:val="21"/>
              </w:rPr>
              <w:t>□指定容積率８００％以上の区域外</w:t>
            </w:r>
          </w:p>
        </w:tc>
      </w:tr>
      <w:tr w:rsidR="00DB0A0B" w:rsidRPr="00983F09" w14:paraId="53C0D512" w14:textId="77777777" w:rsidTr="00DB6895">
        <w:trPr>
          <w:trHeight w:val="875"/>
        </w:trPr>
        <w:tc>
          <w:tcPr>
            <w:tcW w:w="125" w:type="pct"/>
            <w:tcBorders>
              <w:top w:val="nil"/>
              <w:bottom w:val="nil"/>
            </w:tcBorders>
          </w:tcPr>
          <w:p w14:paraId="120C7B3A" w14:textId="77777777" w:rsidR="00DB0A0B" w:rsidRPr="00983F09" w:rsidRDefault="00DB0A0B" w:rsidP="0084063B">
            <w:pPr>
              <w:rPr>
                <w:szCs w:val="21"/>
              </w:rPr>
            </w:pPr>
          </w:p>
        </w:tc>
        <w:tc>
          <w:tcPr>
            <w:tcW w:w="978" w:type="pct"/>
            <w:gridSpan w:val="2"/>
            <w:vAlign w:val="center"/>
          </w:tcPr>
          <w:p w14:paraId="03E00E61" w14:textId="77777777" w:rsidR="00DB0A0B" w:rsidRPr="00983F09" w:rsidRDefault="00DB0A0B" w:rsidP="0084063B">
            <w:pPr>
              <w:rPr>
                <w:szCs w:val="21"/>
              </w:rPr>
            </w:pPr>
            <w:r w:rsidRPr="00983F09">
              <w:rPr>
                <w:rFonts w:hint="eastAsia"/>
                <w:szCs w:val="21"/>
              </w:rPr>
              <w:t>沿道のにぎわいを生み出す店舗の整備</w:t>
            </w:r>
          </w:p>
        </w:tc>
        <w:tc>
          <w:tcPr>
            <w:tcW w:w="3897" w:type="pct"/>
            <w:gridSpan w:val="4"/>
            <w:vAlign w:val="center"/>
          </w:tcPr>
          <w:p w14:paraId="076BF331" w14:textId="33DB2A3C" w:rsidR="00B454D1" w:rsidRPr="00983F09" w:rsidRDefault="00B454D1" w:rsidP="0084063B">
            <w:pPr>
              <w:jc w:val="left"/>
              <w:rPr>
                <w:szCs w:val="21"/>
              </w:rPr>
            </w:pPr>
            <w:r w:rsidRPr="00983F09">
              <w:rPr>
                <w:rFonts w:hint="eastAsia"/>
                <w:szCs w:val="21"/>
              </w:rPr>
              <w:t>□敷地が要綱別図に示す道路に接する</w:t>
            </w:r>
          </w:p>
          <w:p w14:paraId="41A55F58" w14:textId="34BABFE3" w:rsidR="00DB0A0B" w:rsidRPr="00983F09" w:rsidRDefault="00B454D1" w:rsidP="0084063B">
            <w:pPr>
              <w:jc w:val="left"/>
              <w:rPr>
                <w:szCs w:val="21"/>
              </w:rPr>
            </w:pPr>
            <w:r w:rsidRPr="00983F09">
              <w:rPr>
                <w:rFonts w:hint="eastAsia"/>
                <w:szCs w:val="21"/>
              </w:rPr>
              <w:t>→□沿道のにぎわいを生み出す店舗を整備</w:t>
            </w:r>
          </w:p>
          <w:p w14:paraId="731634CA" w14:textId="77777777" w:rsidR="00DB0A0B" w:rsidRPr="00983F09" w:rsidRDefault="00B454D1" w:rsidP="0084063B">
            <w:pPr>
              <w:ind w:firstLineChars="100" w:firstLine="210"/>
              <w:jc w:val="left"/>
              <w:rPr>
                <w:szCs w:val="21"/>
              </w:rPr>
            </w:pPr>
            <w:r w:rsidRPr="00983F09">
              <w:rPr>
                <w:rFonts w:hint="eastAsia"/>
                <w:szCs w:val="21"/>
              </w:rPr>
              <w:t>□要綱第３条第１項第１</w:t>
            </w:r>
            <w:r w:rsidR="009D6427" w:rsidRPr="00983F09">
              <w:rPr>
                <w:rFonts w:hint="eastAsia"/>
                <w:szCs w:val="21"/>
              </w:rPr>
              <w:t>号ホただし書</w:t>
            </w:r>
            <w:r w:rsidR="00DB0A0B" w:rsidRPr="00983F09">
              <w:rPr>
                <w:rFonts w:hint="eastAsia"/>
                <w:szCs w:val="21"/>
              </w:rPr>
              <w:t>の規定</w:t>
            </w:r>
            <w:r w:rsidR="00B83AE5" w:rsidRPr="00983F09">
              <w:rPr>
                <w:rFonts w:hint="eastAsia"/>
                <w:szCs w:val="21"/>
              </w:rPr>
              <w:t>を適用</w:t>
            </w:r>
          </w:p>
          <w:p w14:paraId="00478B8A" w14:textId="724E1846" w:rsidR="009D5D16" w:rsidRPr="00983F09" w:rsidRDefault="009D5D16" w:rsidP="0084063B">
            <w:pPr>
              <w:jc w:val="left"/>
              <w:rPr>
                <w:szCs w:val="21"/>
              </w:rPr>
            </w:pPr>
            <w:r w:rsidRPr="00983F09">
              <w:rPr>
                <w:rFonts w:hint="eastAsia"/>
                <w:szCs w:val="21"/>
              </w:rPr>
              <w:t>□敷地が要綱別図に示す道路に接しない</w:t>
            </w:r>
          </w:p>
        </w:tc>
      </w:tr>
      <w:tr w:rsidR="00DB0A0B" w:rsidRPr="00983F09" w14:paraId="2D56E615" w14:textId="77777777" w:rsidTr="00DB6895">
        <w:trPr>
          <w:trHeight w:val="60"/>
        </w:trPr>
        <w:tc>
          <w:tcPr>
            <w:tcW w:w="125" w:type="pct"/>
            <w:tcBorders>
              <w:top w:val="nil"/>
              <w:bottom w:val="nil"/>
            </w:tcBorders>
          </w:tcPr>
          <w:p w14:paraId="27BAE643" w14:textId="77777777" w:rsidR="00DB0A0B" w:rsidRPr="00983F09" w:rsidRDefault="00DB0A0B" w:rsidP="0084063B">
            <w:pPr>
              <w:rPr>
                <w:szCs w:val="21"/>
              </w:rPr>
            </w:pPr>
          </w:p>
        </w:tc>
        <w:tc>
          <w:tcPr>
            <w:tcW w:w="978" w:type="pct"/>
            <w:gridSpan w:val="2"/>
            <w:vAlign w:val="center"/>
          </w:tcPr>
          <w:p w14:paraId="48206E95" w14:textId="77777777" w:rsidR="00DB0A0B" w:rsidRPr="00983F09" w:rsidRDefault="00DB0A0B" w:rsidP="0084063B">
            <w:pPr>
              <w:rPr>
                <w:szCs w:val="21"/>
              </w:rPr>
            </w:pPr>
            <w:r w:rsidRPr="00983F09">
              <w:rPr>
                <w:rFonts w:hint="eastAsia"/>
                <w:szCs w:val="21"/>
              </w:rPr>
              <w:t>緑化</w:t>
            </w:r>
          </w:p>
        </w:tc>
        <w:tc>
          <w:tcPr>
            <w:tcW w:w="3897" w:type="pct"/>
            <w:gridSpan w:val="4"/>
          </w:tcPr>
          <w:p w14:paraId="30A9A196" w14:textId="051D0C34" w:rsidR="00B83AE5" w:rsidRPr="00983F09" w:rsidRDefault="00B83AE5" w:rsidP="0084063B">
            <w:pPr>
              <w:rPr>
                <w:szCs w:val="21"/>
              </w:rPr>
            </w:pPr>
            <w:r w:rsidRPr="00983F09">
              <w:rPr>
                <w:rFonts w:hint="eastAsia"/>
                <w:szCs w:val="21"/>
              </w:rPr>
              <w:t>□緩和容積率１００％以下</w:t>
            </w:r>
          </w:p>
          <w:p w14:paraId="75D670BA" w14:textId="02C4E674" w:rsidR="00F03E9B" w:rsidRPr="00983F09" w:rsidRDefault="00B83AE5" w:rsidP="0084063B">
            <w:pPr>
              <w:rPr>
                <w:szCs w:val="21"/>
              </w:rPr>
            </w:pPr>
            <w:r w:rsidRPr="00983F09">
              <w:rPr>
                <w:rFonts w:hint="eastAsia"/>
                <w:szCs w:val="21"/>
              </w:rPr>
              <w:t>→</w:t>
            </w:r>
            <w:r w:rsidR="00F03E9B" w:rsidRPr="00983F09">
              <w:rPr>
                <w:rFonts w:hint="eastAsia"/>
                <w:szCs w:val="21"/>
              </w:rPr>
              <w:t>□緑化率１２％以上</w:t>
            </w:r>
            <w:r w:rsidRPr="00983F09">
              <w:rPr>
                <w:rFonts w:hint="eastAsia"/>
                <w:szCs w:val="21"/>
              </w:rPr>
              <w:t xml:space="preserve">　（緑化率　　　　　　％）</w:t>
            </w:r>
          </w:p>
          <w:p w14:paraId="2082077D" w14:textId="5C556C40" w:rsidR="00B83AE5" w:rsidRPr="00983F09" w:rsidRDefault="00B83AE5" w:rsidP="0084063B">
            <w:pPr>
              <w:rPr>
                <w:szCs w:val="21"/>
              </w:rPr>
            </w:pPr>
            <w:r w:rsidRPr="00983F09">
              <w:rPr>
                <w:rFonts w:hint="eastAsia"/>
                <w:szCs w:val="21"/>
              </w:rPr>
              <w:t xml:space="preserve">　□要綱第３条第１項第１号ヘただし書の規定を適用</w:t>
            </w:r>
          </w:p>
          <w:p w14:paraId="351CE5B7" w14:textId="2E2E1E5E" w:rsidR="00B83AE5" w:rsidRPr="00983F09" w:rsidRDefault="00B83AE5" w:rsidP="0084063B">
            <w:pPr>
              <w:rPr>
                <w:szCs w:val="21"/>
              </w:rPr>
            </w:pPr>
            <w:r w:rsidRPr="00983F09">
              <w:rPr>
                <w:rFonts w:hint="eastAsia"/>
                <w:szCs w:val="21"/>
              </w:rPr>
              <w:t>□緩和容積率１００％超</w:t>
            </w:r>
          </w:p>
          <w:p w14:paraId="3B93AFA5" w14:textId="252CB0D1" w:rsidR="00F03E9B" w:rsidRPr="00983F09" w:rsidRDefault="00B83AE5" w:rsidP="0084063B">
            <w:pPr>
              <w:rPr>
                <w:szCs w:val="21"/>
              </w:rPr>
            </w:pPr>
            <w:r w:rsidRPr="00983F09">
              <w:rPr>
                <w:rFonts w:hint="eastAsia"/>
                <w:szCs w:val="21"/>
              </w:rPr>
              <w:t>→</w:t>
            </w:r>
            <w:r w:rsidR="00F03E9B" w:rsidRPr="00983F09">
              <w:rPr>
                <w:rFonts w:hint="eastAsia"/>
                <w:szCs w:val="21"/>
              </w:rPr>
              <w:t>□緑化率１５％以上</w:t>
            </w:r>
            <w:r w:rsidRPr="00983F09">
              <w:rPr>
                <w:rFonts w:hint="eastAsia"/>
                <w:szCs w:val="21"/>
              </w:rPr>
              <w:t xml:space="preserve">　（緑化率　　　　　　％）</w:t>
            </w:r>
          </w:p>
          <w:p w14:paraId="7F59A68A" w14:textId="0C1D3A0F" w:rsidR="00DB0A0B" w:rsidRPr="00983F09" w:rsidRDefault="00F03E9B" w:rsidP="00AD7877">
            <w:pPr>
              <w:ind w:firstLineChars="100" w:firstLine="210"/>
              <w:jc w:val="left"/>
              <w:rPr>
                <w:szCs w:val="21"/>
              </w:rPr>
            </w:pPr>
            <w:r w:rsidRPr="00983F09">
              <w:rPr>
                <w:rFonts w:hint="eastAsia"/>
                <w:szCs w:val="21"/>
              </w:rPr>
              <w:t>□ＮＩＣＥ ＧＲＥＥＮ</w:t>
            </w:r>
            <w:r w:rsidR="00DB0A0B" w:rsidRPr="00983F09">
              <w:rPr>
                <w:rFonts w:hint="eastAsia"/>
                <w:szCs w:val="21"/>
              </w:rPr>
              <w:t>なごや</w:t>
            </w:r>
            <w:r w:rsidR="00AD7877" w:rsidRPr="00983F09">
              <w:rPr>
                <w:rFonts w:hint="eastAsia"/>
                <w:szCs w:val="21"/>
              </w:rPr>
              <w:t>の「良好な緑化」</w:t>
            </w:r>
            <w:r w:rsidR="00DB0A0B" w:rsidRPr="00983F09">
              <w:rPr>
                <w:rFonts w:hint="eastAsia"/>
                <w:szCs w:val="21"/>
              </w:rPr>
              <w:t>以上</w:t>
            </w:r>
            <w:r w:rsidR="00B83AE5" w:rsidRPr="00983F09">
              <w:rPr>
                <w:rFonts w:hint="eastAsia"/>
                <w:szCs w:val="21"/>
              </w:rPr>
              <w:t>の評価認定</w:t>
            </w:r>
            <w:r w:rsidR="00DB0A0B" w:rsidRPr="00983F09">
              <w:rPr>
                <w:rFonts w:hint="eastAsia"/>
                <w:szCs w:val="21"/>
              </w:rPr>
              <w:t>を取得</w:t>
            </w:r>
          </w:p>
        </w:tc>
      </w:tr>
      <w:tr w:rsidR="00DB0A0B" w:rsidRPr="00983F09" w14:paraId="3357C4FD" w14:textId="77777777" w:rsidTr="00DB6895">
        <w:trPr>
          <w:trHeight w:val="297"/>
        </w:trPr>
        <w:tc>
          <w:tcPr>
            <w:tcW w:w="125" w:type="pct"/>
            <w:tcBorders>
              <w:top w:val="nil"/>
              <w:bottom w:val="nil"/>
            </w:tcBorders>
          </w:tcPr>
          <w:p w14:paraId="79C58778" w14:textId="01E4CDBC" w:rsidR="00DB0A0B" w:rsidRPr="00983F09" w:rsidRDefault="00DB0A0B" w:rsidP="0084063B">
            <w:pPr>
              <w:rPr>
                <w:szCs w:val="21"/>
              </w:rPr>
            </w:pPr>
          </w:p>
        </w:tc>
        <w:tc>
          <w:tcPr>
            <w:tcW w:w="978" w:type="pct"/>
            <w:gridSpan w:val="2"/>
            <w:vAlign w:val="center"/>
          </w:tcPr>
          <w:p w14:paraId="29EB109D" w14:textId="77777777" w:rsidR="00DB0A0B" w:rsidRPr="00983F09" w:rsidRDefault="00DB0A0B" w:rsidP="0084063B">
            <w:pPr>
              <w:rPr>
                <w:szCs w:val="21"/>
              </w:rPr>
            </w:pPr>
            <w:r w:rsidRPr="00983F09">
              <w:rPr>
                <w:rFonts w:hint="eastAsia"/>
                <w:szCs w:val="21"/>
              </w:rPr>
              <w:t>歩行者空間</w:t>
            </w:r>
          </w:p>
          <w:p w14:paraId="39E920FD" w14:textId="77777777" w:rsidR="00DB0A0B" w:rsidRPr="00983F09" w:rsidRDefault="00DB0A0B" w:rsidP="0084063B">
            <w:pPr>
              <w:rPr>
                <w:szCs w:val="21"/>
              </w:rPr>
            </w:pPr>
            <w:r w:rsidRPr="00983F09">
              <w:rPr>
                <w:rFonts w:hint="eastAsia"/>
                <w:szCs w:val="21"/>
              </w:rPr>
              <w:t>の整備</w:t>
            </w:r>
          </w:p>
        </w:tc>
        <w:tc>
          <w:tcPr>
            <w:tcW w:w="3897" w:type="pct"/>
            <w:gridSpan w:val="4"/>
            <w:vAlign w:val="center"/>
          </w:tcPr>
          <w:p w14:paraId="06E30B67" w14:textId="20EA4515" w:rsidR="00DB0A0B" w:rsidRPr="00983F09" w:rsidRDefault="00CC2E54" w:rsidP="0084063B">
            <w:pPr>
              <w:ind w:left="210" w:hangingChars="100" w:hanging="210"/>
              <w:rPr>
                <w:szCs w:val="21"/>
              </w:rPr>
            </w:pPr>
            <w:r w:rsidRPr="00983F09">
              <w:rPr>
                <w:rFonts w:hint="eastAsia"/>
                <w:szCs w:val="21"/>
              </w:rPr>
              <w:t>□</w:t>
            </w:r>
            <w:r w:rsidR="00665FB2" w:rsidRPr="00983F09">
              <w:rPr>
                <w:rFonts w:hint="eastAsia"/>
                <w:szCs w:val="21"/>
              </w:rPr>
              <w:t>前面道路</w:t>
            </w:r>
            <w:r w:rsidR="00BB3409" w:rsidRPr="00983F09">
              <w:rPr>
                <w:rFonts w:hint="eastAsia"/>
                <w:szCs w:val="21"/>
              </w:rPr>
              <w:t>の</w:t>
            </w:r>
            <w:r w:rsidRPr="00983F09">
              <w:rPr>
                <w:rFonts w:hint="eastAsia"/>
                <w:szCs w:val="21"/>
              </w:rPr>
              <w:t>歩道</w:t>
            </w:r>
            <w:r w:rsidR="00665FB2" w:rsidRPr="00983F09">
              <w:rPr>
                <w:rFonts w:hint="eastAsia"/>
                <w:szCs w:val="21"/>
              </w:rPr>
              <w:t>部分</w:t>
            </w:r>
            <w:r w:rsidRPr="00983F09">
              <w:rPr>
                <w:rFonts w:hint="eastAsia"/>
                <w:szCs w:val="21"/>
              </w:rPr>
              <w:t>の幅員が２ｍ未満</w:t>
            </w:r>
            <w:r w:rsidR="009D5D16" w:rsidRPr="00983F09">
              <w:rPr>
                <w:rFonts w:hint="eastAsia"/>
                <w:szCs w:val="21"/>
              </w:rPr>
              <w:t>（前面道路が２以上あるときは、その歩道部分の幅員が最小のもの。以下同じ。）</w:t>
            </w:r>
          </w:p>
          <w:p w14:paraId="27FCCC44" w14:textId="77777777" w:rsidR="00CC2E54" w:rsidRPr="00983F09" w:rsidRDefault="00CC2E54" w:rsidP="0084063B">
            <w:pPr>
              <w:rPr>
                <w:szCs w:val="21"/>
              </w:rPr>
            </w:pPr>
            <w:r w:rsidRPr="00983F09">
              <w:rPr>
                <w:rFonts w:hint="eastAsia"/>
                <w:szCs w:val="21"/>
              </w:rPr>
              <w:t>→□歩道と合わせて幅員２ｍ以上の歩行者空間を整備</w:t>
            </w:r>
          </w:p>
          <w:p w14:paraId="7BD19BED" w14:textId="198A7A61" w:rsidR="009D5D16" w:rsidRPr="00983F09" w:rsidRDefault="009D5D16" w:rsidP="0084063B">
            <w:pPr>
              <w:ind w:left="210" w:hangingChars="100" w:hanging="210"/>
              <w:rPr>
                <w:szCs w:val="21"/>
              </w:rPr>
            </w:pPr>
            <w:r w:rsidRPr="00983F09">
              <w:rPr>
                <w:rFonts w:hint="eastAsia"/>
                <w:szCs w:val="21"/>
              </w:rPr>
              <w:t>□前面道路の歩道部分の幅員が２ｍ以上</w:t>
            </w:r>
          </w:p>
        </w:tc>
      </w:tr>
      <w:tr w:rsidR="00DB0A0B" w:rsidRPr="00983F09" w14:paraId="0BE1342A" w14:textId="77777777" w:rsidTr="00DB6895">
        <w:trPr>
          <w:trHeight w:val="269"/>
        </w:trPr>
        <w:tc>
          <w:tcPr>
            <w:tcW w:w="125" w:type="pct"/>
            <w:tcBorders>
              <w:top w:val="nil"/>
              <w:bottom w:val="nil"/>
            </w:tcBorders>
          </w:tcPr>
          <w:p w14:paraId="492CFB58" w14:textId="77777777" w:rsidR="00DB0A0B" w:rsidRPr="00983F09" w:rsidRDefault="00DB0A0B" w:rsidP="0084063B">
            <w:pPr>
              <w:rPr>
                <w:szCs w:val="21"/>
              </w:rPr>
            </w:pPr>
          </w:p>
        </w:tc>
        <w:tc>
          <w:tcPr>
            <w:tcW w:w="978" w:type="pct"/>
            <w:gridSpan w:val="2"/>
            <w:vAlign w:val="center"/>
          </w:tcPr>
          <w:p w14:paraId="7C384403" w14:textId="2DFD644A" w:rsidR="000928FA" w:rsidRPr="00983F09" w:rsidRDefault="000928FA" w:rsidP="0084063B">
            <w:pPr>
              <w:rPr>
                <w:szCs w:val="21"/>
              </w:rPr>
            </w:pPr>
            <w:r w:rsidRPr="00983F09">
              <w:rPr>
                <w:rFonts w:hint="eastAsia"/>
                <w:szCs w:val="21"/>
              </w:rPr>
              <w:t>名古屋市</w:t>
            </w:r>
          </w:p>
          <w:p w14:paraId="1B19138E" w14:textId="7A630E42" w:rsidR="00CC2E54" w:rsidRPr="00983F09" w:rsidRDefault="00DB0A0B" w:rsidP="0084063B">
            <w:pPr>
              <w:rPr>
                <w:szCs w:val="21"/>
              </w:rPr>
            </w:pPr>
            <w:r w:rsidRPr="00983F09">
              <w:rPr>
                <w:rFonts w:hint="eastAsia"/>
                <w:szCs w:val="21"/>
              </w:rPr>
              <w:t>景観計画への</w:t>
            </w:r>
          </w:p>
          <w:p w14:paraId="427FAD60" w14:textId="2C0FFACA" w:rsidR="00DB0A0B" w:rsidRPr="00983F09" w:rsidRDefault="00DB0A0B" w:rsidP="0084063B">
            <w:pPr>
              <w:rPr>
                <w:szCs w:val="21"/>
              </w:rPr>
            </w:pPr>
            <w:r w:rsidRPr="00983F09">
              <w:rPr>
                <w:rFonts w:hint="eastAsia"/>
                <w:szCs w:val="21"/>
              </w:rPr>
              <w:t>適合</w:t>
            </w:r>
          </w:p>
        </w:tc>
        <w:tc>
          <w:tcPr>
            <w:tcW w:w="3897" w:type="pct"/>
            <w:gridSpan w:val="4"/>
          </w:tcPr>
          <w:p w14:paraId="7A6F2D4B" w14:textId="6BB43A95" w:rsidR="00DB0A0B" w:rsidRPr="00983F09" w:rsidRDefault="00ED59B4" w:rsidP="0084063B">
            <w:pPr>
              <w:rPr>
                <w:szCs w:val="21"/>
              </w:rPr>
            </w:pPr>
            <w:r w:rsidRPr="00983F09">
              <w:rPr>
                <w:rFonts w:hint="eastAsia"/>
                <w:szCs w:val="21"/>
              </w:rPr>
              <w:t>□</w:t>
            </w:r>
            <w:r w:rsidR="000928FA" w:rsidRPr="00983F09">
              <w:rPr>
                <w:rFonts w:hint="eastAsia"/>
                <w:szCs w:val="21"/>
              </w:rPr>
              <w:t>名古屋市</w:t>
            </w:r>
            <w:r w:rsidR="004A38FA" w:rsidRPr="00983F09">
              <w:rPr>
                <w:rFonts w:hint="eastAsia"/>
                <w:szCs w:val="21"/>
              </w:rPr>
              <w:t>景観計画に基づく大規模建築物又は都市景観形成地区内の建築物</w:t>
            </w:r>
          </w:p>
          <w:p w14:paraId="4F958A95" w14:textId="77777777" w:rsidR="004A38FA" w:rsidRPr="00983F09" w:rsidRDefault="004A38FA" w:rsidP="0084063B">
            <w:pPr>
              <w:rPr>
                <w:szCs w:val="21"/>
              </w:rPr>
            </w:pPr>
            <w:r w:rsidRPr="00983F09">
              <w:rPr>
                <w:rFonts w:hint="eastAsia"/>
                <w:szCs w:val="21"/>
              </w:rPr>
              <w:t>→□景観形成基準に適合</w:t>
            </w:r>
          </w:p>
          <w:p w14:paraId="372B1C15" w14:textId="362207B7" w:rsidR="009D5D16" w:rsidRPr="00983F09" w:rsidRDefault="009D5D16" w:rsidP="0084063B">
            <w:pPr>
              <w:ind w:left="210" w:hangingChars="100" w:hanging="210"/>
              <w:rPr>
                <w:szCs w:val="21"/>
              </w:rPr>
            </w:pPr>
            <w:r w:rsidRPr="00983F09">
              <w:rPr>
                <w:rFonts w:hint="eastAsia"/>
                <w:szCs w:val="21"/>
              </w:rPr>
              <w:t>□上記</w:t>
            </w:r>
            <w:r w:rsidR="000928FA" w:rsidRPr="00983F09">
              <w:rPr>
                <w:rFonts w:hint="eastAsia"/>
                <w:szCs w:val="21"/>
              </w:rPr>
              <w:t>以外の</w:t>
            </w:r>
            <w:r w:rsidRPr="00983F09">
              <w:rPr>
                <w:rFonts w:hint="eastAsia"/>
                <w:szCs w:val="21"/>
              </w:rPr>
              <w:t>建築物</w:t>
            </w:r>
          </w:p>
        </w:tc>
      </w:tr>
      <w:tr w:rsidR="00DB0A0B" w:rsidRPr="00983F09" w14:paraId="0AA3A453" w14:textId="77777777" w:rsidTr="00DB6895">
        <w:trPr>
          <w:trHeight w:val="258"/>
        </w:trPr>
        <w:tc>
          <w:tcPr>
            <w:tcW w:w="125" w:type="pct"/>
            <w:tcBorders>
              <w:top w:val="nil"/>
              <w:bottom w:val="nil"/>
            </w:tcBorders>
          </w:tcPr>
          <w:p w14:paraId="599ADD43" w14:textId="77777777" w:rsidR="00DB0A0B" w:rsidRPr="00983F09" w:rsidRDefault="00DB0A0B" w:rsidP="0084063B">
            <w:pPr>
              <w:rPr>
                <w:szCs w:val="21"/>
              </w:rPr>
            </w:pPr>
          </w:p>
        </w:tc>
        <w:tc>
          <w:tcPr>
            <w:tcW w:w="978" w:type="pct"/>
            <w:gridSpan w:val="2"/>
            <w:tcBorders>
              <w:top w:val="single" w:sz="4" w:space="0" w:color="auto"/>
            </w:tcBorders>
            <w:vAlign w:val="center"/>
          </w:tcPr>
          <w:p w14:paraId="6E052C76" w14:textId="7C14E6CE" w:rsidR="00DB0A0B" w:rsidRPr="00983F09" w:rsidRDefault="00DB0A0B" w:rsidP="0084063B">
            <w:pPr>
              <w:rPr>
                <w:szCs w:val="21"/>
              </w:rPr>
            </w:pPr>
            <w:r w:rsidRPr="00983F09">
              <w:rPr>
                <w:rFonts w:hint="eastAsia"/>
                <w:szCs w:val="21"/>
              </w:rPr>
              <w:t>退避施設の整備</w:t>
            </w:r>
          </w:p>
        </w:tc>
        <w:tc>
          <w:tcPr>
            <w:tcW w:w="3897" w:type="pct"/>
            <w:gridSpan w:val="4"/>
            <w:tcBorders>
              <w:top w:val="single" w:sz="4" w:space="0" w:color="auto"/>
            </w:tcBorders>
          </w:tcPr>
          <w:p w14:paraId="0C2208CC" w14:textId="77777777" w:rsidR="00DB0A0B" w:rsidRPr="00983F09" w:rsidRDefault="00EE0E9B" w:rsidP="0084063B">
            <w:pPr>
              <w:rPr>
                <w:szCs w:val="21"/>
              </w:rPr>
            </w:pPr>
            <w:r w:rsidRPr="00983F09">
              <w:rPr>
                <w:rFonts w:hint="eastAsia"/>
                <w:szCs w:val="21"/>
              </w:rPr>
              <w:t>□緩和容積率１００％超</w:t>
            </w:r>
          </w:p>
          <w:p w14:paraId="7801D4D3" w14:textId="77777777" w:rsidR="008E1B0E" w:rsidRPr="00983F09" w:rsidRDefault="00EE0E9B" w:rsidP="00AD7877">
            <w:pPr>
              <w:jc w:val="left"/>
              <w:rPr>
                <w:szCs w:val="21"/>
              </w:rPr>
            </w:pPr>
            <w:r w:rsidRPr="00983F09">
              <w:rPr>
                <w:rFonts w:hint="eastAsia"/>
                <w:szCs w:val="21"/>
              </w:rPr>
              <w:t>→□</w:t>
            </w:r>
            <w:r w:rsidR="004A38FA" w:rsidRPr="00983F09">
              <w:rPr>
                <w:rFonts w:hint="eastAsia"/>
                <w:szCs w:val="21"/>
              </w:rPr>
              <w:t>敷地面積の５％に相当する面積以上の退避施設を整備　（　　　　　　㎡）</w:t>
            </w:r>
          </w:p>
          <w:p w14:paraId="5787AA78" w14:textId="794E9298" w:rsidR="00EE0E9B" w:rsidRPr="00983F09" w:rsidRDefault="009D5D16" w:rsidP="00AD7877">
            <w:pPr>
              <w:jc w:val="left"/>
              <w:rPr>
                <w:szCs w:val="21"/>
              </w:rPr>
            </w:pPr>
            <w:r w:rsidRPr="00983F09">
              <w:rPr>
                <w:rFonts w:hint="eastAsia"/>
                <w:szCs w:val="21"/>
              </w:rPr>
              <w:t>□緩和容積率１００％以下</w:t>
            </w:r>
          </w:p>
        </w:tc>
      </w:tr>
      <w:tr w:rsidR="00DB0A0B" w:rsidRPr="00983F09" w14:paraId="1B2B9EAD" w14:textId="77777777" w:rsidTr="00DB6895">
        <w:trPr>
          <w:trHeight w:val="527"/>
        </w:trPr>
        <w:tc>
          <w:tcPr>
            <w:tcW w:w="125" w:type="pct"/>
            <w:tcBorders>
              <w:top w:val="nil"/>
              <w:bottom w:val="nil"/>
            </w:tcBorders>
          </w:tcPr>
          <w:p w14:paraId="42E3B8C1" w14:textId="77777777" w:rsidR="00DB0A0B" w:rsidRPr="00983F09" w:rsidRDefault="00DB0A0B" w:rsidP="0084063B">
            <w:pPr>
              <w:rPr>
                <w:szCs w:val="21"/>
              </w:rPr>
            </w:pPr>
          </w:p>
        </w:tc>
        <w:tc>
          <w:tcPr>
            <w:tcW w:w="978" w:type="pct"/>
            <w:gridSpan w:val="2"/>
            <w:vAlign w:val="center"/>
          </w:tcPr>
          <w:p w14:paraId="137A0ABA" w14:textId="77777777" w:rsidR="00B454D1" w:rsidRPr="00983F09" w:rsidRDefault="00DB0A0B" w:rsidP="0084063B">
            <w:pPr>
              <w:rPr>
                <w:szCs w:val="21"/>
              </w:rPr>
            </w:pPr>
            <w:r w:rsidRPr="00983F09">
              <w:rPr>
                <w:rFonts w:hint="eastAsia"/>
                <w:szCs w:val="21"/>
              </w:rPr>
              <w:t>周辺環境への</w:t>
            </w:r>
          </w:p>
          <w:p w14:paraId="35338B39" w14:textId="4BFA3738" w:rsidR="00DB0A0B" w:rsidRPr="00983F09" w:rsidRDefault="00DB0A0B" w:rsidP="0084063B">
            <w:pPr>
              <w:rPr>
                <w:szCs w:val="21"/>
              </w:rPr>
            </w:pPr>
            <w:r w:rsidRPr="00983F09">
              <w:rPr>
                <w:rFonts w:hint="eastAsia"/>
                <w:szCs w:val="21"/>
              </w:rPr>
              <w:t>影響の確認等</w:t>
            </w:r>
          </w:p>
        </w:tc>
        <w:tc>
          <w:tcPr>
            <w:tcW w:w="3897" w:type="pct"/>
            <w:gridSpan w:val="4"/>
          </w:tcPr>
          <w:p w14:paraId="053751C6" w14:textId="27462F0C" w:rsidR="00DB0A0B" w:rsidRPr="00983F09" w:rsidRDefault="0020207E" w:rsidP="0084063B">
            <w:pPr>
              <w:ind w:left="210" w:hangingChars="100" w:hanging="210"/>
              <w:rPr>
                <w:szCs w:val="21"/>
              </w:rPr>
            </w:pPr>
            <w:r w:rsidRPr="00983F09">
              <w:rPr>
                <w:rFonts w:hint="eastAsia"/>
                <w:szCs w:val="21"/>
              </w:rPr>
              <w:t>□</w:t>
            </w:r>
            <w:r w:rsidR="000928FA" w:rsidRPr="00983F09">
              <w:rPr>
                <w:rFonts w:hint="eastAsia"/>
                <w:szCs w:val="21"/>
              </w:rPr>
              <w:t>大規模建築物の建築事業における自主的な環境配慮に関する要綱第３条に規定する対象事業に該当する建築物</w:t>
            </w:r>
          </w:p>
          <w:p w14:paraId="70D0792E" w14:textId="19266152" w:rsidR="0020207E" w:rsidRPr="00983F09" w:rsidRDefault="0020207E" w:rsidP="0084063B">
            <w:pPr>
              <w:rPr>
                <w:szCs w:val="21"/>
              </w:rPr>
            </w:pPr>
            <w:r w:rsidRPr="00983F09">
              <w:rPr>
                <w:rFonts w:hint="eastAsia"/>
                <w:szCs w:val="21"/>
              </w:rPr>
              <w:t>→□</w:t>
            </w:r>
            <w:r w:rsidR="009D5D16" w:rsidRPr="00983F09">
              <w:rPr>
                <w:rFonts w:hint="eastAsia"/>
                <w:szCs w:val="21"/>
              </w:rPr>
              <w:t>周辺環境への影響の確認等を実施</w:t>
            </w:r>
          </w:p>
          <w:p w14:paraId="23414CCA" w14:textId="7F72B146" w:rsidR="009D5D16" w:rsidRPr="00983F09" w:rsidRDefault="009D5D16" w:rsidP="0084063B">
            <w:pPr>
              <w:rPr>
                <w:szCs w:val="21"/>
              </w:rPr>
            </w:pPr>
            <w:r w:rsidRPr="00983F09">
              <w:rPr>
                <w:rFonts w:hint="eastAsia"/>
                <w:szCs w:val="21"/>
              </w:rPr>
              <w:t>□上記</w:t>
            </w:r>
            <w:r w:rsidR="000928FA" w:rsidRPr="00983F09">
              <w:rPr>
                <w:rFonts w:hint="eastAsia"/>
                <w:szCs w:val="21"/>
              </w:rPr>
              <w:t>以外の</w:t>
            </w:r>
            <w:r w:rsidRPr="00983F09">
              <w:rPr>
                <w:rFonts w:hint="eastAsia"/>
                <w:szCs w:val="21"/>
              </w:rPr>
              <w:t>建築物</w:t>
            </w:r>
          </w:p>
        </w:tc>
      </w:tr>
      <w:tr w:rsidR="00DB0A0B" w:rsidRPr="00983F09" w14:paraId="659B8FA5" w14:textId="77777777" w:rsidTr="00DB6895">
        <w:trPr>
          <w:trHeight w:val="269"/>
        </w:trPr>
        <w:tc>
          <w:tcPr>
            <w:tcW w:w="125" w:type="pct"/>
            <w:tcBorders>
              <w:top w:val="nil"/>
              <w:bottom w:val="nil"/>
            </w:tcBorders>
          </w:tcPr>
          <w:p w14:paraId="73731CA6" w14:textId="77777777" w:rsidR="00DB0A0B" w:rsidRPr="00983F09" w:rsidRDefault="00DB0A0B" w:rsidP="0084063B">
            <w:pPr>
              <w:rPr>
                <w:szCs w:val="21"/>
              </w:rPr>
            </w:pPr>
          </w:p>
        </w:tc>
        <w:tc>
          <w:tcPr>
            <w:tcW w:w="978" w:type="pct"/>
            <w:gridSpan w:val="2"/>
            <w:tcBorders>
              <w:bottom w:val="single" w:sz="4" w:space="0" w:color="auto"/>
            </w:tcBorders>
            <w:vAlign w:val="center"/>
          </w:tcPr>
          <w:p w14:paraId="59253B48" w14:textId="77777777" w:rsidR="00B454D1" w:rsidRPr="00983F09" w:rsidRDefault="00DB0A0B" w:rsidP="0084063B">
            <w:pPr>
              <w:rPr>
                <w:szCs w:val="21"/>
              </w:rPr>
            </w:pPr>
            <w:r w:rsidRPr="00983F09">
              <w:rPr>
                <w:rFonts w:hint="eastAsia"/>
                <w:szCs w:val="21"/>
              </w:rPr>
              <w:t>交通への</w:t>
            </w:r>
          </w:p>
          <w:p w14:paraId="221F094A" w14:textId="04600E21" w:rsidR="00DB0A0B" w:rsidRPr="00983F09" w:rsidRDefault="00DB0A0B" w:rsidP="0084063B">
            <w:pPr>
              <w:rPr>
                <w:szCs w:val="21"/>
              </w:rPr>
            </w:pPr>
            <w:r w:rsidRPr="00983F09">
              <w:rPr>
                <w:rFonts w:hint="eastAsia"/>
                <w:szCs w:val="21"/>
              </w:rPr>
              <w:t>影響の確認等</w:t>
            </w:r>
          </w:p>
        </w:tc>
        <w:tc>
          <w:tcPr>
            <w:tcW w:w="3897" w:type="pct"/>
            <w:gridSpan w:val="4"/>
          </w:tcPr>
          <w:p w14:paraId="6AC32070" w14:textId="7189C672" w:rsidR="00965EA5" w:rsidRPr="00983F09" w:rsidRDefault="00965EA5" w:rsidP="0084063B">
            <w:pPr>
              <w:rPr>
                <w:szCs w:val="21"/>
              </w:rPr>
            </w:pPr>
            <w:r w:rsidRPr="00983F09">
              <w:rPr>
                <w:rFonts w:hint="eastAsia"/>
                <w:szCs w:val="21"/>
              </w:rPr>
              <w:t>□緩和容積率</w:t>
            </w:r>
            <w:r w:rsidR="000928FA" w:rsidRPr="00983F09">
              <w:rPr>
                <w:rFonts w:hint="eastAsia"/>
                <w:szCs w:val="21"/>
              </w:rPr>
              <w:t>が</w:t>
            </w:r>
            <w:r w:rsidRPr="00983F09">
              <w:rPr>
                <w:rFonts w:hint="eastAsia"/>
                <w:szCs w:val="21"/>
              </w:rPr>
              <w:t>１００％</w:t>
            </w:r>
            <w:r w:rsidR="000928FA" w:rsidRPr="00983F09">
              <w:rPr>
                <w:rFonts w:hint="eastAsia"/>
                <w:szCs w:val="21"/>
              </w:rPr>
              <w:t>を</w:t>
            </w:r>
            <w:r w:rsidRPr="00983F09">
              <w:rPr>
                <w:rFonts w:hint="eastAsia"/>
                <w:szCs w:val="21"/>
              </w:rPr>
              <w:t>超</w:t>
            </w:r>
            <w:r w:rsidR="000928FA" w:rsidRPr="00983F09">
              <w:rPr>
                <w:rFonts w:hint="eastAsia"/>
                <w:szCs w:val="21"/>
              </w:rPr>
              <w:t>え、一定の規模を超える建築物</w:t>
            </w:r>
          </w:p>
          <w:p w14:paraId="22F03104" w14:textId="56CB55F4" w:rsidR="009D5D16" w:rsidRPr="00983F09" w:rsidRDefault="00965EA5" w:rsidP="0084063B">
            <w:pPr>
              <w:rPr>
                <w:szCs w:val="21"/>
              </w:rPr>
            </w:pPr>
            <w:r w:rsidRPr="00983F09">
              <w:rPr>
                <w:rFonts w:hint="eastAsia"/>
                <w:szCs w:val="21"/>
              </w:rPr>
              <w:t>→□</w:t>
            </w:r>
            <w:r w:rsidR="000928FA" w:rsidRPr="00983F09">
              <w:rPr>
                <w:rFonts w:hint="eastAsia"/>
                <w:szCs w:val="21"/>
              </w:rPr>
              <w:t>開発に伴う交通への影響を検討し、交通上支障がない</w:t>
            </w:r>
          </w:p>
          <w:p w14:paraId="1BB40E76" w14:textId="15D6DDB9" w:rsidR="00DB0A0B" w:rsidRPr="00983F09" w:rsidRDefault="009D5D16" w:rsidP="0084063B">
            <w:pPr>
              <w:rPr>
                <w:szCs w:val="21"/>
              </w:rPr>
            </w:pPr>
            <w:r w:rsidRPr="00983F09">
              <w:rPr>
                <w:rFonts w:hint="eastAsia"/>
                <w:szCs w:val="21"/>
              </w:rPr>
              <w:t>□上記</w:t>
            </w:r>
            <w:r w:rsidR="000928FA" w:rsidRPr="00983F09">
              <w:rPr>
                <w:rFonts w:hint="eastAsia"/>
                <w:szCs w:val="21"/>
              </w:rPr>
              <w:t>以外の</w:t>
            </w:r>
            <w:r w:rsidRPr="00983F09">
              <w:rPr>
                <w:rFonts w:hint="eastAsia"/>
                <w:szCs w:val="21"/>
              </w:rPr>
              <w:t>建築物</w:t>
            </w:r>
          </w:p>
        </w:tc>
      </w:tr>
      <w:tr w:rsidR="00443817" w:rsidRPr="00983F09" w14:paraId="32B64661" w14:textId="77777777" w:rsidTr="00DB6895">
        <w:trPr>
          <w:trHeight w:val="269"/>
        </w:trPr>
        <w:tc>
          <w:tcPr>
            <w:tcW w:w="125" w:type="pct"/>
            <w:tcBorders>
              <w:top w:val="nil"/>
              <w:bottom w:val="nil"/>
            </w:tcBorders>
            <w:vAlign w:val="center"/>
          </w:tcPr>
          <w:p w14:paraId="1BE2916C" w14:textId="77777777" w:rsidR="00443817" w:rsidRPr="00983F09" w:rsidRDefault="00443817" w:rsidP="0084063B">
            <w:pPr>
              <w:rPr>
                <w:szCs w:val="21"/>
              </w:rPr>
            </w:pPr>
          </w:p>
        </w:tc>
        <w:tc>
          <w:tcPr>
            <w:tcW w:w="978" w:type="pct"/>
            <w:gridSpan w:val="2"/>
            <w:vMerge w:val="restart"/>
            <w:vAlign w:val="center"/>
          </w:tcPr>
          <w:p w14:paraId="5DF1A5F6" w14:textId="77777777" w:rsidR="00443817" w:rsidRPr="00983F09" w:rsidRDefault="00443817" w:rsidP="0084063B">
            <w:pPr>
              <w:rPr>
                <w:szCs w:val="21"/>
              </w:rPr>
            </w:pPr>
            <w:r w:rsidRPr="00983F09">
              <w:rPr>
                <w:rFonts w:hint="eastAsia"/>
                <w:szCs w:val="21"/>
              </w:rPr>
              <w:t>公共貢献の実施</w:t>
            </w:r>
          </w:p>
        </w:tc>
        <w:tc>
          <w:tcPr>
            <w:tcW w:w="3897" w:type="pct"/>
            <w:gridSpan w:val="4"/>
            <w:vAlign w:val="center"/>
          </w:tcPr>
          <w:p w14:paraId="33D6B7D5" w14:textId="77777777" w:rsidR="00443817" w:rsidRPr="00983F09" w:rsidRDefault="00443817" w:rsidP="0084063B">
            <w:pPr>
              <w:rPr>
                <w:szCs w:val="21"/>
              </w:rPr>
            </w:pPr>
            <w:r w:rsidRPr="00983F09">
              <w:rPr>
                <w:rFonts w:hint="eastAsia"/>
                <w:szCs w:val="21"/>
              </w:rPr>
              <w:t xml:space="preserve">□緩和容積率１００％超２００％以下　</w:t>
            </w:r>
          </w:p>
          <w:p w14:paraId="0DB3FE0B" w14:textId="77E78731" w:rsidR="00443817" w:rsidRPr="00983F09" w:rsidRDefault="00443817" w:rsidP="0084063B">
            <w:pPr>
              <w:rPr>
                <w:szCs w:val="21"/>
              </w:rPr>
            </w:pPr>
            <w:r w:rsidRPr="00983F09">
              <w:rPr>
                <w:rFonts w:hint="eastAsia"/>
                <w:szCs w:val="21"/>
              </w:rPr>
              <w:t>→□評点の合計が２点以上となるよう公共貢献を実施</w:t>
            </w:r>
          </w:p>
          <w:p w14:paraId="68C288BC" w14:textId="77777777" w:rsidR="00443817" w:rsidRPr="00983F09" w:rsidRDefault="00443817" w:rsidP="0084063B">
            <w:pPr>
              <w:rPr>
                <w:szCs w:val="21"/>
              </w:rPr>
            </w:pPr>
            <w:r w:rsidRPr="00983F09">
              <w:rPr>
                <w:rFonts w:hint="eastAsia"/>
                <w:szCs w:val="21"/>
              </w:rPr>
              <w:t>□緩和容積率２００％超３００％以下</w:t>
            </w:r>
          </w:p>
          <w:p w14:paraId="40B9D86A" w14:textId="08BE6FBB" w:rsidR="00443817" w:rsidRPr="00983F09" w:rsidRDefault="00443817" w:rsidP="0084063B">
            <w:pPr>
              <w:rPr>
                <w:szCs w:val="21"/>
              </w:rPr>
            </w:pPr>
            <w:r w:rsidRPr="00983F09">
              <w:rPr>
                <w:rFonts w:hint="eastAsia"/>
                <w:szCs w:val="21"/>
              </w:rPr>
              <w:t>→□評点の合計が４点以上となるよう公共貢献を実施</w:t>
            </w:r>
          </w:p>
          <w:p w14:paraId="26129A4D" w14:textId="55257DC4" w:rsidR="00443817" w:rsidRPr="00983F09" w:rsidRDefault="00443817" w:rsidP="0084063B">
            <w:pPr>
              <w:rPr>
                <w:szCs w:val="21"/>
              </w:rPr>
            </w:pPr>
            <w:r w:rsidRPr="00983F09">
              <w:rPr>
                <w:rFonts w:hint="eastAsia"/>
                <w:szCs w:val="21"/>
              </w:rPr>
              <w:t>□緩和容積率１００％以下</w:t>
            </w:r>
          </w:p>
        </w:tc>
      </w:tr>
      <w:tr w:rsidR="00443817" w:rsidRPr="00983F09" w14:paraId="5384B7D4" w14:textId="77777777" w:rsidTr="00E84CB3">
        <w:trPr>
          <w:trHeight w:val="269"/>
        </w:trPr>
        <w:tc>
          <w:tcPr>
            <w:tcW w:w="125" w:type="pct"/>
            <w:tcBorders>
              <w:top w:val="nil"/>
              <w:bottom w:val="nil"/>
            </w:tcBorders>
            <w:vAlign w:val="center"/>
          </w:tcPr>
          <w:p w14:paraId="28CB70BA" w14:textId="77777777" w:rsidR="00443817" w:rsidRPr="00983F09" w:rsidRDefault="00443817" w:rsidP="0084063B">
            <w:pPr>
              <w:rPr>
                <w:szCs w:val="21"/>
              </w:rPr>
            </w:pPr>
          </w:p>
        </w:tc>
        <w:tc>
          <w:tcPr>
            <w:tcW w:w="978" w:type="pct"/>
            <w:gridSpan w:val="2"/>
            <w:vMerge/>
            <w:tcBorders>
              <w:bottom w:val="nil"/>
            </w:tcBorders>
            <w:vAlign w:val="center"/>
          </w:tcPr>
          <w:p w14:paraId="1FB04DC3" w14:textId="77777777" w:rsidR="00443817" w:rsidRPr="00983F09" w:rsidRDefault="00443817" w:rsidP="0084063B">
            <w:pPr>
              <w:rPr>
                <w:szCs w:val="21"/>
              </w:rPr>
            </w:pPr>
          </w:p>
        </w:tc>
        <w:tc>
          <w:tcPr>
            <w:tcW w:w="1986" w:type="pct"/>
            <w:gridSpan w:val="2"/>
            <w:vAlign w:val="center"/>
          </w:tcPr>
          <w:p w14:paraId="49A4028A" w14:textId="7B49D2F8" w:rsidR="00443817" w:rsidRPr="00983F09" w:rsidRDefault="00443817" w:rsidP="0084063B">
            <w:pPr>
              <w:jc w:val="center"/>
              <w:rPr>
                <w:szCs w:val="21"/>
              </w:rPr>
            </w:pPr>
            <w:r w:rsidRPr="00983F09">
              <w:rPr>
                <w:rFonts w:hint="eastAsia"/>
                <w:szCs w:val="21"/>
              </w:rPr>
              <w:t>項目</w:t>
            </w:r>
          </w:p>
        </w:tc>
        <w:tc>
          <w:tcPr>
            <w:tcW w:w="1911" w:type="pct"/>
            <w:gridSpan w:val="2"/>
            <w:vAlign w:val="center"/>
          </w:tcPr>
          <w:p w14:paraId="340233A9" w14:textId="24F2D263" w:rsidR="00443817" w:rsidRPr="00983F09" w:rsidRDefault="00443817" w:rsidP="0084063B">
            <w:pPr>
              <w:jc w:val="center"/>
              <w:rPr>
                <w:szCs w:val="21"/>
              </w:rPr>
            </w:pPr>
            <w:r w:rsidRPr="00983F09">
              <w:rPr>
                <w:rFonts w:hint="eastAsia"/>
                <w:szCs w:val="21"/>
              </w:rPr>
              <w:t>評点</w:t>
            </w:r>
          </w:p>
        </w:tc>
      </w:tr>
      <w:tr w:rsidR="00DB0A0B" w:rsidRPr="00983F09" w14:paraId="0FB7C9BE" w14:textId="77777777" w:rsidTr="00E84CB3">
        <w:trPr>
          <w:trHeight w:val="258"/>
        </w:trPr>
        <w:tc>
          <w:tcPr>
            <w:tcW w:w="125" w:type="pct"/>
            <w:tcBorders>
              <w:top w:val="nil"/>
              <w:bottom w:val="nil"/>
            </w:tcBorders>
          </w:tcPr>
          <w:p w14:paraId="15B6B8E1" w14:textId="77777777" w:rsidR="00DB0A0B" w:rsidRPr="00983F09" w:rsidRDefault="00DB0A0B" w:rsidP="0084063B">
            <w:pPr>
              <w:rPr>
                <w:szCs w:val="21"/>
              </w:rPr>
            </w:pPr>
          </w:p>
        </w:tc>
        <w:tc>
          <w:tcPr>
            <w:tcW w:w="123" w:type="pct"/>
            <w:tcBorders>
              <w:top w:val="nil"/>
              <w:bottom w:val="nil"/>
            </w:tcBorders>
            <w:vAlign w:val="center"/>
          </w:tcPr>
          <w:p w14:paraId="1DDF47B6" w14:textId="77777777" w:rsidR="00DB0A0B" w:rsidRPr="00983F09" w:rsidRDefault="00DB0A0B" w:rsidP="0084063B">
            <w:pPr>
              <w:rPr>
                <w:szCs w:val="21"/>
              </w:rPr>
            </w:pPr>
          </w:p>
        </w:tc>
        <w:tc>
          <w:tcPr>
            <w:tcW w:w="855" w:type="pct"/>
            <w:tcBorders>
              <w:top w:val="single" w:sz="4" w:space="0" w:color="auto"/>
            </w:tcBorders>
            <w:vAlign w:val="center"/>
          </w:tcPr>
          <w:p w14:paraId="19CEDEE5" w14:textId="77777777" w:rsidR="00DB0A0B" w:rsidRPr="00983F09" w:rsidRDefault="00DB0A0B" w:rsidP="0084063B">
            <w:pPr>
              <w:jc w:val="center"/>
              <w:rPr>
                <w:szCs w:val="21"/>
              </w:rPr>
            </w:pPr>
            <w:r w:rsidRPr="00983F09">
              <w:rPr>
                <w:rFonts w:hint="eastAsia"/>
                <w:szCs w:val="21"/>
              </w:rPr>
              <w:t>（１）</w:t>
            </w:r>
          </w:p>
        </w:tc>
        <w:tc>
          <w:tcPr>
            <w:tcW w:w="1986" w:type="pct"/>
            <w:gridSpan w:val="2"/>
            <w:vAlign w:val="center"/>
          </w:tcPr>
          <w:p w14:paraId="3049BF80" w14:textId="77777777" w:rsidR="00DB0A0B" w:rsidRPr="00983F09" w:rsidRDefault="00DB0A0B" w:rsidP="0084063B">
            <w:pPr>
              <w:rPr>
                <w:szCs w:val="21"/>
              </w:rPr>
            </w:pPr>
          </w:p>
        </w:tc>
        <w:tc>
          <w:tcPr>
            <w:tcW w:w="1911" w:type="pct"/>
            <w:gridSpan w:val="2"/>
            <w:vAlign w:val="center"/>
          </w:tcPr>
          <w:p w14:paraId="18444FD8" w14:textId="77777777" w:rsidR="00DB0A0B" w:rsidRPr="00983F09" w:rsidRDefault="00DB0A0B" w:rsidP="0084063B">
            <w:pPr>
              <w:jc w:val="right"/>
              <w:rPr>
                <w:szCs w:val="21"/>
              </w:rPr>
            </w:pPr>
            <w:r w:rsidRPr="00983F09">
              <w:rPr>
                <w:rFonts w:hint="eastAsia"/>
                <w:szCs w:val="21"/>
              </w:rPr>
              <w:t>点</w:t>
            </w:r>
          </w:p>
        </w:tc>
      </w:tr>
      <w:tr w:rsidR="00DB0A0B" w:rsidRPr="00983F09" w14:paraId="73B3EDC3" w14:textId="77777777" w:rsidTr="00E84CB3">
        <w:trPr>
          <w:trHeight w:val="269"/>
        </w:trPr>
        <w:tc>
          <w:tcPr>
            <w:tcW w:w="125" w:type="pct"/>
            <w:tcBorders>
              <w:top w:val="nil"/>
              <w:bottom w:val="nil"/>
            </w:tcBorders>
          </w:tcPr>
          <w:p w14:paraId="18C34150" w14:textId="77777777" w:rsidR="00DB0A0B" w:rsidRPr="00983F09" w:rsidRDefault="00DB0A0B" w:rsidP="0084063B">
            <w:pPr>
              <w:rPr>
                <w:szCs w:val="21"/>
              </w:rPr>
            </w:pPr>
          </w:p>
        </w:tc>
        <w:tc>
          <w:tcPr>
            <w:tcW w:w="123" w:type="pct"/>
            <w:tcBorders>
              <w:top w:val="nil"/>
              <w:bottom w:val="nil"/>
            </w:tcBorders>
          </w:tcPr>
          <w:p w14:paraId="15AD51E3" w14:textId="77777777" w:rsidR="00DB0A0B" w:rsidRPr="00983F09" w:rsidRDefault="00DB0A0B" w:rsidP="0084063B">
            <w:pPr>
              <w:rPr>
                <w:szCs w:val="21"/>
              </w:rPr>
            </w:pPr>
          </w:p>
        </w:tc>
        <w:tc>
          <w:tcPr>
            <w:tcW w:w="855" w:type="pct"/>
          </w:tcPr>
          <w:p w14:paraId="352B314E" w14:textId="77777777" w:rsidR="00DB0A0B" w:rsidRPr="00983F09" w:rsidRDefault="00DB0A0B" w:rsidP="0084063B">
            <w:pPr>
              <w:jc w:val="center"/>
              <w:rPr>
                <w:szCs w:val="21"/>
              </w:rPr>
            </w:pPr>
            <w:r w:rsidRPr="00983F09">
              <w:rPr>
                <w:rFonts w:hint="eastAsia"/>
                <w:szCs w:val="21"/>
              </w:rPr>
              <w:t>（２）</w:t>
            </w:r>
          </w:p>
        </w:tc>
        <w:tc>
          <w:tcPr>
            <w:tcW w:w="1986" w:type="pct"/>
            <w:gridSpan w:val="2"/>
          </w:tcPr>
          <w:p w14:paraId="550F4DE2" w14:textId="77777777" w:rsidR="00DB0A0B" w:rsidRPr="00983F09" w:rsidRDefault="00DB0A0B" w:rsidP="0084063B">
            <w:pPr>
              <w:rPr>
                <w:szCs w:val="21"/>
              </w:rPr>
            </w:pPr>
          </w:p>
        </w:tc>
        <w:tc>
          <w:tcPr>
            <w:tcW w:w="1911" w:type="pct"/>
            <w:gridSpan w:val="2"/>
            <w:vAlign w:val="center"/>
          </w:tcPr>
          <w:p w14:paraId="472BBB0E" w14:textId="77777777" w:rsidR="00DB0A0B" w:rsidRPr="00983F09" w:rsidRDefault="00DB0A0B" w:rsidP="0084063B">
            <w:pPr>
              <w:jc w:val="right"/>
              <w:rPr>
                <w:szCs w:val="21"/>
              </w:rPr>
            </w:pPr>
            <w:r w:rsidRPr="00983F09">
              <w:rPr>
                <w:rFonts w:hint="eastAsia"/>
                <w:szCs w:val="21"/>
              </w:rPr>
              <w:t>点</w:t>
            </w:r>
          </w:p>
        </w:tc>
      </w:tr>
      <w:tr w:rsidR="00DB0A0B" w:rsidRPr="00983F09" w14:paraId="52E720BD" w14:textId="77777777" w:rsidTr="00E84CB3">
        <w:trPr>
          <w:trHeight w:val="258"/>
        </w:trPr>
        <w:tc>
          <w:tcPr>
            <w:tcW w:w="125" w:type="pct"/>
            <w:tcBorders>
              <w:top w:val="nil"/>
              <w:bottom w:val="nil"/>
            </w:tcBorders>
          </w:tcPr>
          <w:p w14:paraId="58B53E56" w14:textId="77777777" w:rsidR="00DB0A0B" w:rsidRPr="00983F09" w:rsidRDefault="00DB0A0B" w:rsidP="0084063B">
            <w:pPr>
              <w:rPr>
                <w:szCs w:val="21"/>
              </w:rPr>
            </w:pPr>
          </w:p>
        </w:tc>
        <w:tc>
          <w:tcPr>
            <w:tcW w:w="123" w:type="pct"/>
            <w:tcBorders>
              <w:top w:val="nil"/>
              <w:bottom w:val="nil"/>
            </w:tcBorders>
          </w:tcPr>
          <w:p w14:paraId="3C2543AE" w14:textId="77777777" w:rsidR="00DB0A0B" w:rsidRPr="00983F09" w:rsidRDefault="00DB0A0B" w:rsidP="0084063B">
            <w:pPr>
              <w:rPr>
                <w:szCs w:val="21"/>
              </w:rPr>
            </w:pPr>
          </w:p>
        </w:tc>
        <w:tc>
          <w:tcPr>
            <w:tcW w:w="855" w:type="pct"/>
          </w:tcPr>
          <w:p w14:paraId="7CA24D43" w14:textId="77777777" w:rsidR="00DB0A0B" w:rsidRPr="00983F09" w:rsidRDefault="00DB0A0B" w:rsidP="0084063B">
            <w:pPr>
              <w:jc w:val="center"/>
              <w:rPr>
                <w:szCs w:val="21"/>
              </w:rPr>
            </w:pPr>
            <w:r w:rsidRPr="00983F09">
              <w:rPr>
                <w:rFonts w:hint="eastAsia"/>
                <w:szCs w:val="21"/>
              </w:rPr>
              <w:t>（３）</w:t>
            </w:r>
          </w:p>
        </w:tc>
        <w:tc>
          <w:tcPr>
            <w:tcW w:w="1986" w:type="pct"/>
            <w:gridSpan w:val="2"/>
          </w:tcPr>
          <w:p w14:paraId="797B087C" w14:textId="77777777" w:rsidR="00DB0A0B" w:rsidRPr="00983F09" w:rsidRDefault="00DB0A0B" w:rsidP="0084063B">
            <w:pPr>
              <w:rPr>
                <w:szCs w:val="21"/>
              </w:rPr>
            </w:pPr>
          </w:p>
        </w:tc>
        <w:tc>
          <w:tcPr>
            <w:tcW w:w="1911" w:type="pct"/>
            <w:gridSpan w:val="2"/>
            <w:vAlign w:val="center"/>
          </w:tcPr>
          <w:p w14:paraId="000174B6" w14:textId="77777777" w:rsidR="00DB0A0B" w:rsidRPr="00983F09" w:rsidRDefault="00DB0A0B" w:rsidP="0084063B">
            <w:pPr>
              <w:jc w:val="right"/>
              <w:rPr>
                <w:szCs w:val="21"/>
              </w:rPr>
            </w:pPr>
            <w:r w:rsidRPr="00983F09">
              <w:rPr>
                <w:rFonts w:hint="eastAsia"/>
                <w:szCs w:val="21"/>
              </w:rPr>
              <w:t>点</w:t>
            </w:r>
          </w:p>
        </w:tc>
      </w:tr>
      <w:tr w:rsidR="00DB0A0B" w:rsidRPr="00983F09" w14:paraId="080B95D8" w14:textId="77777777" w:rsidTr="00AE4AEB">
        <w:trPr>
          <w:trHeight w:val="269"/>
        </w:trPr>
        <w:tc>
          <w:tcPr>
            <w:tcW w:w="125" w:type="pct"/>
            <w:tcBorders>
              <w:top w:val="nil"/>
              <w:bottom w:val="nil"/>
            </w:tcBorders>
          </w:tcPr>
          <w:p w14:paraId="07DFDC77" w14:textId="77777777" w:rsidR="00DB0A0B" w:rsidRPr="00983F09" w:rsidRDefault="00DB0A0B" w:rsidP="0084063B">
            <w:pPr>
              <w:rPr>
                <w:szCs w:val="21"/>
              </w:rPr>
            </w:pPr>
          </w:p>
        </w:tc>
        <w:tc>
          <w:tcPr>
            <w:tcW w:w="123" w:type="pct"/>
            <w:tcBorders>
              <w:top w:val="nil"/>
              <w:bottom w:val="nil"/>
            </w:tcBorders>
          </w:tcPr>
          <w:p w14:paraId="32196E7D" w14:textId="77777777" w:rsidR="00DB0A0B" w:rsidRPr="00983F09" w:rsidRDefault="00DB0A0B" w:rsidP="0084063B">
            <w:pPr>
              <w:rPr>
                <w:szCs w:val="21"/>
              </w:rPr>
            </w:pPr>
          </w:p>
        </w:tc>
        <w:tc>
          <w:tcPr>
            <w:tcW w:w="855" w:type="pct"/>
            <w:tcBorders>
              <w:bottom w:val="single" w:sz="4" w:space="0" w:color="auto"/>
            </w:tcBorders>
          </w:tcPr>
          <w:p w14:paraId="14B0802A" w14:textId="77777777" w:rsidR="00DB0A0B" w:rsidRPr="00983F09" w:rsidRDefault="00DB0A0B" w:rsidP="0084063B">
            <w:pPr>
              <w:jc w:val="center"/>
              <w:rPr>
                <w:szCs w:val="21"/>
              </w:rPr>
            </w:pPr>
            <w:r w:rsidRPr="00983F09">
              <w:rPr>
                <w:rFonts w:hint="eastAsia"/>
                <w:szCs w:val="21"/>
              </w:rPr>
              <w:t>（４）</w:t>
            </w:r>
          </w:p>
        </w:tc>
        <w:tc>
          <w:tcPr>
            <w:tcW w:w="1986" w:type="pct"/>
            <w:gridSpan w:val="2"/>
          </w:tcPr>
          <w:p w14:paraId="52317B10" w14:textId="77777777" w:rsidR="00DB0A0B" w:rsidRPr="00983F09" w:rsidRDefault="00DB0A0B" w:rsidP="0084063B">
            <w:pPr>
              <w:rPr>
                <w:szCs w:val="21"/>
              </w:rPr>
            </w:pPr>
          </w:p>
        </w:tc>
        <w:tc>
          <w:tcPr>
            <w:tcW w:w="1911" w:type="pct"/>
            <w:gridSpan w:val="2"/>
            <w:tcBorders>
              <w:bottom w:val="single" w:sz="4" w:space="0" w:color="auto"/>
            </w:tcBorders>
            <w:vAlign w:val="center"/>
          </w:tcPr>
          <w:p w14:paraId="4F4AEA4E" w14:textId="77777777" w:rsidR="00DB0A0B" w:rsidRPr="00983F09" w:rsidRDefault="00DB0A0B" w:rsidP="0084063B">
            <w:pPr>
              <w:jc w:val="right"/>
              <w:rPr>
                <w:szCs w:val="21"/>
              </w:rPr>
            </w:pPr>
            <w:r w:rsidRPr="00983F09">
              <w:rPr>
                <w:rFonts w:hint="eastAsia"/>
                <w:szCs w:val="21"/>
              </w:rPr>
              <w:t>点</w:t>
            </w:r>
          </w:p>
        </w:tc>
      </w:tr>
      <w:tr w:rsidR="00DB6895" w:rsidRPr="00983F09" w14:paraId="446F6C88" w14:textId="77777777" w:rsidTr="00D474C9">
        <w:trPr>
          <w:trHeight w:val="269"/>
        </w:trPr>
        <w:tc>
          <w:tcPr>
            <w:tcW w:w="125" w:type="pct"/>
            <w:tcBorders>
              <w:top w:val="nil"/>
              <w:bottom w:val="single" w:sz="4" w:space="0" w:color="auto"/>
            </w:tcBorders>
          </w:tcPr>
          <w:p w14:paraId="51779EB8" w14:textId="77777777" w:rsidR="00DB6895" w:rsidRPr="00983F09" w:rsidRDefault="00DB6895" w:rsidP="0084063B">
            <w:pPr>
              <w:rPr>
                <w:szCs w:val="21"/>
              </w:rPr>
            </w:pPr>
          </w:p>
        </w:tc>
        <w:tc>
          <w:tcPr>
            <w:tcW w:w="123" w:type="pct"/>
            <w:tcBorders>
              <w:top w:val="nil"/>
              <w:bottom w:val="single" w:sz="4" w:space="0" w:color="auto"/>
            </w:tcBorders>
          </w:tcPr>
          <w:p w14:paraId="7510E902" w14:textId="77777777" w:rsidR="00DB6895" w:rsidRPr="00983F09" w:rsidRDefault="00DB6895" w:rsidP="0084063B">
            <w:pPr>
              <w:rPr>
                <w:szCs w:val="21"/>
              </w:rPr>
            </w:pPr>
          </w:p>
        </w:tc>
        <w:tc>
          <w:tcPr>
            <w:tcW w:w="855" w:type="pct"/>
            <w:tcBorders>
              <w:bottom w:val="single" w:sz="4" w:space="0" w:color="auto"/>
              <w:right w:val="nil"/>
            </w:tcBorders>
          </w:tcPr>
          <w:p w14:paraId="24C7EEB5" w14:textId="77777777" w:rsidR="00DB6895" w:rsidRPr="00983F09" w:rsidRDefault="00DB6895" w:rsidP="0084063B">
            <w:pPr>
              <w:jc w:val="center"/>
              <w:rPr>
                <w:szCs w:val="21"/>
              </w:rPr>
            </w:pPr>
          </w:p>
        </w:tc>
        <w:tc>
          <w:tcPr>
            <w:tcW w:w="1986" w:type="pct"/>
            <w:gridSpan w:val="2"/>
            <w:tcBorders>
              <w:left w:val="nil"/>
              <w:right w:val="single" w:sz="4" w:space="0" w:color="auto"/>
            </w:tcBorders>
          </w:tcPr>
          <w:p w14:paraId="251D6EB2" w14:textId="49595518" w:rsidR="00DB6895" w:rsidRPr="00983F09" w:rsidRDefault="00DB6895" w:rsidP="00DB6895">
            <w:pPr>
              <w:jc w:val="right"/>
              <w:rPr>
                <w:szCs w:val="21"/>
              </w:rPr>
            </w:pPr>
            <w:r w:rsidRPr="00983F09">
              <w:rPr>
                <w:rFonts w:hint="eastAsia"/>
                <w:szCs w:val="21"/>
              </w:rPr>
              <w:t>評点の合計</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C6D71" w14:textId="52E533B7" w:rsidR="00DB6895" w:rsidRPr="00983F09" w:rsidRDefault="00DB6895" w:rsidP="0084063B">
            <w:pPr>
              <w:jc w:val="right"/>
              <w:rPr>
                <w:szCs w:val="21"/>
              </w:rPr>
            </w:pPr>
            <w:r w:rsidRPr="00983F09">
              <w:rPr>
                <w:rFonts w:hint="eastAsia"/>
                <w:szCs w:val="21"/>
              </w:rPr>
              <w:t>点</w:t>
            </w:r>
          </w:p>
        </w:tc>
      </w:tr>
      <w:tr w:rsidR="00D474C9" w:rsidRPr="00983F09" w14:paraId="3B7942D2" w14:textId="77777777" w:rsidTr="00B830E6">
        <w:trPr>
          <w:trHeight w:val="269"/>
        </w:trPr>
        <w:tc>
          <w:tcPr>
            <w:tcW w:w="1" w:type="pct"/>
            <w:gridSpan w:val="3"/>
            <w:tcBorders>
              <w:top w:val="single" w:sz="4" w:space="0" w:color="auto"/>
              <w:left w:val="single" w:sz="4" w:space="0" w:color="auto"/>
              <w:bottom w:val="single" w:sz="4" w:space="0" w:color="auto"/>
              <w:right w:val="single" w:sz="4" w:space="0" w:color="auto"/>
            </w:tcBorders>
          </w:tcPr>
          <w:p w14:paraId="4B5A994C" w14:textId="5CA6197C" w:rsidR="00D474C9" w:rsidRPr="00983F09" w:rsidRDefault="00D474C9" w:rsidP="00D474C9">
            <w:pPr>
              <w:jc w:val="left"/>
              <w:rPr>
                <w:szCs w:val="21"/>
              </w:rPr>
            </w:pPr>
            <w:r w:rsidRPr="00983F09">
              <w:rPr>
                <w:rFonts w:hint="eastAsia"/>
                <w:szCs w:val="21"/>
              </w:rPr>
              <w:t>３　備考</w:t>
            </w:r>
          </w:p>
        </w:tc>
        <w:tc>
          <w:tcPr>
            <w:tcW w:w="1" w:type="pct"/>
            <w:gridSpan w:val="4"/>
            <w:tcBorders>
              <w:left w:val="single" w:sz="4" w:space="0" w:color="auto"/>
              <w:right w:val="single" w:sz="4" w:space="0" w:color="auto"/>
            </w:tcBorders>
          </w:tcPr>
          <w:p w14:paraId="3E9028C7" w14:textId="77777777" w:rsidR="00D474C9" w:rsidRPr="00983F09" w:rsidRDefault="00D474C9" w:rsidP="0084063B">
            <w:pPr>
              <w:jc w:val="right"/>
              <w:rPr>
                <w:szCs w:val="21"/>
              </w:rPr>
            </w:pPr>
          </w:p>
        </w:tc>
      </w:tr>
    </w:tbl>
    <w:p w14:paraId="318ACA42" w14:textId="2E8DA537" w:rsidR="00443817" w:rsidRPr="00983F09" w:rsidRDefault="00443817" w:rsidP="0084063B">
      <w:pPr>
        <w:ind w:right="840"/>
        <w:rPr>
          <w:szCs w:val="21"/>
        </w:rPr>
      </w:pPr>
    </w:p>
    <w:p w14:paraId="0B07F8CA" w14:textId="724D693B" w:rsidR="00443817" w:rsidRPr="00983F09" w:rsidRDefault="00443817" w:rsidP="0084063B">
      <w:pPr>
        <w:widowControl/>
        <w:jc w:val="left"/>
        <w:rPr>
          <w:szCs w:val="21"/>
        </w:rPr>
      </w:pPr>
    </w:p>
    <w:sectPr w:rsidR="00443817" w:rsidRPr="00983F09" w:rsidSect="00E84CB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5E6A2" w14:textId="77777777" w:rsidR="007C2416" w:rsidRDefault="007C2416" w:rsidP="00914956">
      <w:r>
        <w:separator/>
      </w:r>
    </w:p>
  </w:endnote>
  <w:endnote w:type="continuationSeparator" w:id="0">
    <w:p w14:paraId="12194618" w14:textId="77777777" w:rsidR="007C2416" w:rsidRDefault="007C2416"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27797" w14:textId="77777777" w:rsidR="007C2416" w:rsidRDefault="007C2416" w:rsidP="00914956">
      <w:r>
        <w:separator/>
      </w:r>
    </w:p>
  </w:footnote>
  <w:footnote w:type="continuationSeparator" w:id="0">
    <w:p w14:paraId="34030728" w14:textId="77777777" w:rsidR="007C2416" w:rsidRDefault="007C2416" w:rsidP="0091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406F9"/>
    <w:rsid w:val="0004137C"/>
    <w:rsid w:val="000928FA"/>
    <w:rsid w:val="000B444B"/>
    <w:rsid w:val="00121E96"/>
    <w:rsid w:val="00122866"/>
    <w:rsid w:val="00124FD3"/>
    <w:rsid w:val="00131044"/>
    <w:rsid w:val="00170D74"/>
    <w:rsid w:val="00177D71"/>
    <w:rsid w:val="00192D58"/>
    <w:rsid w:val="00194553"/>
    <w:rsid w:val="001A6329"/>
    <w:rsid w:val="001D7E69"/>
    <w:rsid w:val="0020207E"/>
    <w:rsid w:val="00210E04"/>
    <w:rsid w:val="002356F2"/>
    <w:rsid w:val="00240047"/>
    <w:rsid w:val="00246AE8"/>
    <w:rsid w:val="0027279D"/>
    <w:rsid w:val="00275999"/>
    <w:rsid w:val="0028018E"/>
    <w:rsid w:val="0028140E"/>
    <w:rsid w:val="00292E5B"/>
    <w:rsid w:val="00292ECA"/>
    <w:rsid w:val="002930E7"/>
    <w:rsid w:val="002E5BBE"/>
    <w:rsid w:val="002F3BAD"/>
    <w:rsid w:val="00302524"/>
    <w:rsid w:val="003051D0"/>
    <w:rsid w:val="0031111D"/>
    <w:rsid w:val="00317AC2"/>
    <w:rsid w:val="003401FC"/>
    <w:rsid w:val="00343308"/>
    <w:rsid w:val="00375A38"/>
    <w:rsid w:val="00377FC3"/>
    <w:rsid w:val="00384A3B"/>
    <w:rsid w:val="00385175"/>
    <w:rsid w:val="003873DA"/>
    <w:rsid w:val="00396DEE"/>
    <w:rsid w:val="003B17EB"/>
    <w:rsid w:val="003B4DFE"/>
    <w:rsid w:val="003D512C"/>
    <w:rsid w:val="00434ACC"/>
    <w:rsid w:val="00434E76"/>
    <w:rsid w:val="00442BEC"/>
    <w:rsid w:val="00443817"/>
    <w:rsid w:val="00462C24"/>
    <w:rsid w:val="004A38FA"/>
    <w:rsid w:val="004E59DB"/>
    <w:rsid w:val="004E74D9"/>
    <w:rsid w:val="004F49BB"/>
    <w:rsid w:val="00560018"/>
    <w:rsid w:val="005A2F34"/>
    <w:rsid w:val="005C6871"/>
    <w:rsid w:val="005F38B8"/>
    <w:rsid w:val="0061122C"/>
    <w:rsid w:val="00636869"/>
    <w:rsid w:val="00640672"/>
    <w:rsid w:val="00665FB2"/>
    <w:rsid w:val="006660FC"/>
    <w:rsid w:val="006E6057"/>
    <w:rsid w:val="00717F2F"/>
    <w:rsid w:val="00742077"/>
    <w:rsid w:val="0077676A"/>
    <w:rsid w:val="00785F2B"/>
    <w:rsid w:val="007A7652"/>
    <w:rsid w:val="007B506D"/>
    <w:rsid w:val="007C2416"/>
    <w:rsid w:val="007D5E5C"/>
    <w:rsid w:val="007E7095"/>
    <w:rsid w:val="00821413"/>
    <w:rsid w:val="00821F86"/>
    <w:rsid w:val="00825985"/>
    <w:rsid w:val="0082724A"/>
    <w:rsid w:val="00827F86"/>
    <w:rsid w:val="00833C09"/>
    <w:rsid w:val="008374F4"/>
    <w:rsid w:val="0084063B"/>
    <w:rsid w:val="00884DFA"/>
    <w:rsid w:val="00894057"/>
    <w:rsid w:val="008A12A8"/>
    <w:rsid w:val="008D6829"/>
    <w:rsid w:val="008E1B0E"/>
    <w:rsid w:val="008F2755"/>
    <w:rsid w:val="008F58C8"/>
    <w:rsid w:val="008F744B"/>
    <w:rsid w:val="00914956"/>
    <w:rsid w:val="00920B9C"/>
    <w:rsid w:val="0093396D"/>
    <w:rsid w:val="00955D45"/>
    <w:rsid w:val="00965EA5"/>
    <w:rsid w:val="0097107C"/>
    <w:rsid w:val="00983F09"/>
    <w:rsid w:val="0099429E"/>
    <w:rsid w:val="009956AB"/>
    <w:rsid w:val="009D5D16"/>
    <w:rsid w:val="009D6427"/>
    <w:rsid w:val="009E317B"/>
    <w:rsid w:val="009E5844"/>
    <w:rsid w:val="009E622C"/>
    <w:rsid w:val="00A27A91"/>
    <w:rsid w:val="00A61E6E"/>
    <w:rsid w:val="00A654BE"/>
    <w:rsid w:val="00A919F7"/>
    <w:rsid w:val="00AA5CE3"/>
    <w:rsid w:val="00AB35E5"/>
    <w:rsid w:val="00AC506C"/>
    <w:rsid w:val="00AD7877"/>
    <w:rsid w:val="00AE02B5"/>
    <w:rsid w:val="00AE4AEB"/>
    <w:rsid w:val="00AF2EB0"/>
    <w:rsid w:val="00B07071"/>
    <w:rsid w:val="00B376C1"/>
    <w:rsid w:val="00B454D1"/>
    <w:rsid w:val="00B83AE5"/>
    <w:rsid w:val="00B92137"/>
    <w:rsid w:val="00BA1387"/>
    <w:rsid w:val="00BB0056"/>
    <w:rsid w:val="00BB1C47"/>
    <w:rsid w:val="00BB3409"/>
    <w:rsid w:val="00C12A43"/>
    <w:rsid w:val="00C15B1C"/>
    <w:rsid w:val="00C22393"/>
    <w:rsid w:val="00C3000E"/>
    <w:rsid w:val="00C43805"/>
    <w:rsid w:val="00C77EE9"/>
    <w:rsid w:val="00C86C30"/>
    <w:rsid w:val="00CC2E54"/>
    <w:rsid w:val="00CD19C1"/>
    <w:rsid w:val="00CE369C"/>
    <w:rsid w:val="00CE44F2"/>
    <w:rsid w:val="00CF2B5A"/>
    <w:rsid w:val="00D1712D"/>
    <w:rsid w:val="00D4071E"/>
    <w:rsid w:val="00D4537D"/>
    <w:rsid w:val="00D474C9"/>
    <w:rsid w:val="00D5627E"/>
    <w:rsid w:val="00D74048"/>
    <w:rsid w:val="00D96161"/>
    <w:rsid w:val="00DB0A0B"/>
    <w:rsid w:val="00DB6895"/>
    <w:rsid w:val="00DC37C0"/>
    <w:rsid w:val="00DD4FC9"/>
    <w:rsid w:val="00DD6A1C"/>
    <w:rsid w:val="00DD76E2"/>
    <w:rsid w:val="00E34CF0"/>
    <w:rsid w:val="00E84CB3"/>
    <w:rsid w:val="00E942F5"/>
    <w:rsid w:val="00E94CA6"/>
    <w:rsid w:val="00E96F05"/>
    <w:rsid w:val="00EB0763"/>
    <w:rsid w:val="00EB7B24"/>
    <w:rsid w:val="00ED59B4"/>
    <w:rsid w:val="00EE0E9B"/>
    <w:rsid w:val="00EF2874"/>
    <w:rsid w:val="00F03E9B"/>
    <w:rsid w:val="00F26DF0"/>
    <w:rsid w:val="00F7094C"/>
    <w:rsid w:val="00F80026"/>
    <w:rsid w:val="00F81847"/>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FD75A1"/>
  <w15:chartTrackingRefBased/>
  <w15:docId w15:val="{4768DA9D-ED46-4049-AA9D-0B5A4F5A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