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E20B5" w14:textId="14457334" w:rsidR="00FF7E40" w:rsidRPr="008509BD" w:rsidRDefault="00636869" w:rsidP="00FF7E40">
      <w:pPr>
        <w:jc w:val="left"/>
        <w:rPr>
          <w:rFonts w:asciiTheme="minorEastAsia" w:eastAsiaTheme="minorEastAsia" w:hAnsiTheme="minorEastAsia"/>
          <w:szCs w:val="21"/>
        </w:rPr>
      </w:pPr>
      <w:bookmarkStart w:id="0" w:name="_GoBack"/>
      <w:bookmarkEnd w:id="0"/>
      <w:r w:rsidRPr="008509BD">
        <w:rPr>
          <w:rFonts w:asciiTheme="minorEastAsia" w:eastAsiaTheme="minorEastAsia" w:hAnsiTheme="minorEastAsia" w:hint="eastAsia"/>
          <w:szCs w:val="21"/>
        </w:rPr>
        <w:t>第</w:t>
      </w:r>
      <w:r w:rsidR="00A654BE" w:rsidRPr="008509BD">
        <w:rPr>
          <w:rFonts w:asciiTheme="minorEastAsia" w:eastAsiaTheme="minorEastAsia" w:hAnsiTheme="minorEastAsia" w:hint="eastAsia"/>
          <w:szCs w:val="21"/>
        </w:rPr>
        <w:t>１９</w:t>
      </w:r>
      <w:r w:rsidRPr="008509BD">
        <w:rPr>
          <w:rFonts w:asciiTheme="minorEastAsia" w:eastAsiaTheme="minorEastAsia" w:hAnsiTheme="minorEastAsia" w:hint="eastAsia"/>
          <w:szCs w:val="21"/>
        </w:rPr>
        <w:t>号</w:t>
      </w:r>
      <w:r w:rsidR="00FF7E40" w:rsidRPr="008509BD">
        <w:rPr>
          <w:rFonts w:asciiTheme="minorEastAsia" w:eastAsiaTheme="minorEastAsia" w:hAnsiTheme="minorEastAsia" w:hint="eastAsia"/>
          <w:szCs w:val="21"/>
        </w:rPr>
        <w:t>様式</w:t>
      </w:r>
    </w:p>
    <w:p w14:paraId="39E98523" w14:textId="77777777" w:rsidR="00FF7E40" w:rsidRPr="008509BD" w:rsidRDefault="00FF7E40" w:rsidP="00FF7E40">
      <w:pPr>
        <w:jc w:val="left"/>
        <w:rPr>
          <w:rFonts w:asciiTheme="minorEastAsia" w:eastAsiaTheme="minorEastAsia" w:hAnsiTheme="minorEastAsia"/>
          <w:szCs w:val="21"/>
        </w:rPr>
      </w:pPr>
    </w:p>
    <w:p w14:paraId="4EA57132" w14:textId="77777777" w:rsidR="00FF7E40" w:rsidRPr="008509BD" w:rsidRDefault="00FF7E40" w:rsidP="00FF7E40">
      <w:pPr>
        <w:jc w:val="center"/>
        <w:rPr>
          <w:rFonts w:asciiTheme="minorEastAsia" w:eastAsiaTheme="minorEastAsia" w:hAnsiTheme="minorEastAsia"/>
          <w:sz w:val="24"/>
          <w:szCs w:val="21"/>
        </w:rPr>
      </w:pPr>
      <w:r w:rsidRPr="008509BD">
        <w:rPr>
          <w:rFonts w:asciiTheme="minorEastAsia" w:eastAsiaTheme="minorEastAsia" w:hAnsiTheme="minorEastAsia" w:hint="eastAsia"/>
          <w:sz w:val="24"/>
          <w:szCs w:val="21"/>
        </w:rPr>
        <w:t>認定取消申請書</w:t>
      </w:r>
    </w:p>
    <w:p w14:paraId="3BF47111" w14:textId="77777777" w:rsidR="00FF7E40" w:rsidRPr="008509BD" w:rsidRDefault="00FF7E40" w:rsidP="00FF7E40">
      <w:pPr>
        <w:jc w:val="center"/>
        <w:rPr>
          <w:rFonts w:asciiTheme="minorEastAsia" w:eastAsiaTheme="minorEastAsia" w:hAnsiTheme="minorEastAsia"/>
          <w:szCs w:val="21"/>
        </w:rPr>
      </w:pPr>
    </w:p>
    <w:p w14:paraId="21C5A810" w14:textId="3E81EB28" w:rsidR="00742077" w:rsidRPr="008509BD" w:rsidRDefault="00742077" w:rsidP="00FF7E40">
      <w:pPr>
        <w:jc w:val="center"/>
        <w:rPr>
          <w:rFonts w:asciiTheme="minorEastAsia" w:eastAsiaTheme="minorEastAsia" w:hAnsiTheme="minorEastAsia"/>
          <w:szCs w:val="21"/>
        </w:rPr>
      </w:pPr>
      <w:r w:rsidRPr="008509BD">
        <w:rPr>
          <w:rFonts w:asciiTheme="minorEastAsia" w:eastAsiaTheme="minorEastAsia" w:hAnsiTheme="minorEastAsia" w:hint="eastAsia"/>
          <w:szCs w:val="21"/>
        </w:rPr>
        <w:t>（第一面）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533"/>
      </w:tblGrid>
      <w:tr w:rsidR="00FF7E40" w:rsidRPr="008509BD" w14:paraId="572DC666" w14:textId="77777777" w:rsidTr="005F38B8">
        <w:trPr>
          <w:trHeight w:val="2610"/>
        </w:trPr>
        <w:tc>
          <w:tcPr>
            <w:tcW w:w="5000" w:type="pct"/>
            <w:gridSpan w:val="2"/>
            <w:tcMar>
              <w:left w:w="108" w:type="dxa"/>
              <w:right w:w="108" w:type="dxa"/>
            </w:tcMar>
          </w:tcPr>
          <w:p w14:paraId="2BA27437" w14:textId="77777777" w:rsidR="00FF7E40" w:rsidRPr="008509BD" w:rsidRDefault="00FF7E40" w:rsidP="00FF7E40">
            <w:pPr>
              <w:rPr>
                <w:szCs w:val="21"/>
              </w:rPr>
            </w:pPr>
          </w:p>
          <w:p w14:paraId="1251300F" w14:textId="77777777" w:rsidR="00FF7E40" w:rsidRPr="008509BD" w:rsidRDefault="00FF7E40" w:rsidP="00FF7E40">
            <w:pPr>
              <w:wordWrap w:val="0"/>
              <w:jc w:val="right"/>
              <w:rPr>
                <w:szCs w:val="21"/>
              </w:rPr>
            </w:pPr>
            <w:r w:rsidRPr="008509BD">
              <w:rPr>
                <w:rFonts w:hint="eastAsia"/>
                <w:szCs w:val="21"/>
              </w:rPr>
              <w:t xml:space="preserve">年　　　月　　　日　　</w:t>
            </w:r>
          </w:p>
          <w:p w14:paraId="4FAD6D44" w14:textId="77777777" w:rsidR="00FF7E40" w:rsidRPr="008509BD" w:rsidRDefault="00FF7E40" w:rsidP="00FF7E40">
            <w:pPr>
              <w:jc w:val="right"/>
              <w:rPr>
                <w:szCs w:val="21"/>
              </w:rPr>
            </w:pPr>
          </w:p>
          <w:p w14:paraId="4B459DEC" w14:textId="77777777" w:rsidR="00FF7E40" w:rsidRPr="008509BD" w:rsidRDefault="00FF7E40" w:rsidP="00FF7E40">
            <w:pPr>
              <w:ind w:firstLineChars="100" w:firstLine="210"/>
              <w:rPr>
                <w:szCs w:val="21"/>
              </w:rPr>
            </w:pPr>
            <w:r w:rsidRPr="008509BD">
              <w:rPr>
                <w:rFonts w:hint="eastAsia"/>
                <w:szCs w:val="21"/>
              </w:rPr>
              <w:t>（あて先）名古屋市長</w:t>
            </w:r>
          </w:p>
          <w:p w14:paraId="48C846DE" w14:textId="77777777" w:rsidR="00FF7E40" w:rsidRPr="008509BD" w:rsidRDefault="00FF7E40" w:rsidP="00FF7E40">
            <w:pPr>
              <w:rPr>
                <w:szCs w:val="21"/>
              </w:rPr>
            </w:pPr>
          </w:p>
          <w:p w14:paraId="46538E36" w14:textId="77777777" w:rsidR="00FF7E40" w:rsidRPr="008509BD" w:rsidRDefault="00FF7E40" w:rsidP="00FF7E40">
            <w:pPr>
              <w:wordWrap w:val="0"/>
              <w:jc w:val="right"/>
              <w:rPr>
                <w:szCs w:val="21"/>
              </w:rPr>
            </w:pPr>
            <w:r w:rsidRPr="008509BD">
              <w:rPr>
                <w:rFonts w:hint="eastAsia"/>
                <w:szCs w:val="21"/>
              </w:rPr>
              <w:t xml:space="preserve">　　　　　　　　　　　　　　　　　申請者　住所　　　　　　　　　　　　　　　　　　　</w:t>
            </w:r>
          </w:p>
          <w:p w14:paraId="0E83861C" w14:textId="21BA8B91" w:rsidR="00FF7E40" w:rsidRPr="008509BD" w:rsidRDefault="00FF7E40" w:rsidP="00FF7E40">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00BD811E"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6E72D6B4" w14:textId="57CD6400" w:rsidR="00FF7E40" w:rsidRPr="008509BD" w:rsidRDefault="00FF7E40" w:rsidP="00742077">
            <w:pPr>
              <w:rPr>
                <w:szCs w:val="21"/>
              </w:rPr>
            </w:pPr>
          </w:p>
          <w:p w14:paraId="0F06D3BB" w14:textId="7BA774C2" w:rsidR="00FF7E40" w:rsidRPr="008509BD" w:rsidRDefault="006755C8" w:rsidP="00742077">
            <w:pPr>
              <w:ind w:firstLineChars="100" w:firstLine="210"/>
              <w:rPr>
                <w:szCs w:val="21"/>
              </w:rPr>
            </w:pPr>
            <w:r w:rsidRPr="008509BD">
              <w:rPr>
                <w:rFonts w:asciiTheme="minorEastAsia" w:eastAsiaTheme="minorEastAsia" w:hAnsiTheme="minorEastAsia" w:hint="eastAsia"/>
                <w:szCs w:val="21"/>
              </w:rPr>
              <w:t>名古屋都市計画地区計画（錦二丁目７番地区（西地区））の地区整備計画に定める建築物の容積率の最高限度及び名古屋市地区計画等の区域内における建築物の制限に関する条例（平成５年名古屋市条例第４１号）別表第２錦二丁目７番地区整備計画区域の</w:t>
            </w:r>
            <w:r w:rsidR="00AD27AC" w:rsidRPr="008509BD">
              <w:rPr>
                <w:rFonts w:asciiTheme="minorEastAsia" w:eastAsiaTheme="minorEastAsia" w:hAnsiTheme="minorEastAsia" w:hint="eastAsia"/>
                <w:szCs w:val="21"/>
              </w:rPr>
              <w:t>項中西地区の</w:t>
            </w:r>
            <w:r w:rsidRPr="008509BD">
              <w:rPr>
                <w:rFonts w:asciiTheme="minorEastAsia" w:eastAsiaTheme="minorEastAsia" w:hAnsiTheme="minorEastAsia" w:hint="eastAsia"/>
                <w:szCs w:val="21"/>
              </w:rPr>
              <w:t>容積率の最高限度の規定に基づく</w:t>
            </w:r>
            <w:r w:rsidR="00742077" w:rsidRPr="008509BD">
              <w:rPr>
                <w:rFonts w:hint="eastAsia"/>
                <w:szCs w:val="21"/>
              </w:rPr>
              <w:t>認定の取消しを申請します。この申請書及び</w:t>
            </w:r>
            <w:r w:rsidR="000F3B5C" w:rsidRPr="008509BD">
              <w:rPr>
                <w:rFonts w:hint="eastAsia"/>
                <w:szCs w:val="21"/>
              </w:rPr>
              <w:t>添付図書又は書面</w:t>
            </w:r>
            <w:r w:rsidR="00742077" w:rsidRPr="008509BD">
              <w:rPr>
                <w:rFonts w:hint="eastAsia"/>
                <w:szCs w:val="21"/>
              </w:rPr>
              <w:t>に記載の事項は、事実に相違ありません。</w:t>
            </w:r>
          </w:p>
          <w:p w14:paraId="45011FCD" w14:textId="77777777" w:rsidR="00FF7E40" w:rsidRPr="008509BD" w:rsidRDefault="00FF7E40" w:rsidP="005F38B8">
            <w:pPr>
              <w:wordWrap w:val="0"/>
              <w:jc w:val="right"/>
              <w:rPr>
                <w:szCs w:val="21"/>
              </w:rPr>
            </w:pPr>
          </w:p>
        </w:tc>
      </w:tr>
      <w:tr w:rsidR="005F38B8" w:rsidRPr="008509BD" w14:paraId="43E6ECDF" w14:textId="77777777" w:rsidTr="005F38B8">
        <w:trPr>
          <w:trHeight w:val="455"/>
        </w:trPr>
        <w:tc>
          <w:tcPr>
            <w:tcW w:w="1088" w:type="pct"/>
            <w:tcMar>
              <w:left w:w="108" w:type="dxa"/>
              <w:right w:w="108" w:type="dxa"/>
            </w:tcMar>
            <w:vAlign w:val="center"/>
          </w:tcPr>
          <w:p w14:paraId="05E31504" w14:textId="7FA28C88" w:rsidR="005F38B8" w:rsidRPr="008509BD" w:rsidRDefault="005F38B8" w:rsidP="005F38B8">
            <w:pPr>
              <w:rPr>
                <w:szCs w:val="21"/>
              </w:rPr>
            </w:pPr>
            <w:r w:rsidRPr="008509BD">
              <w:rPr>
                <w:rFonts w:hint="eastAsia"/>
                <w:szCs w:val="21"/>
              </w:rPr>
              <w:t>１　申請者</w:t>
            </w:r>
          </w:p>
        </w:tc>
        <w:tc>
          <w:tcPr>
            <w:tcW w:w="3912" w:type="pct"/>
            <w:vAlign w:val="center"/>
          </w:tcPr>
          <w:p w14:paraId="19F6276F" w14:textId="77777777" w:rsidR="005F38B8" w:rsidRPr="008509BD" w:rsidRDefault="005F38B8" w:rsidP="005F38B8">
            <w:pPr>
              <w:jc w:val="left"/>
              <w:rPr>
                <w:szCs w:val="21"/>
              </w:rPr>
            </w:pPr>
            <w:r w:rsidRPr="008509BD">
              <w:rPr>
                <w:rFonts w:hint="eastAsia"/>
                <w:szCs w:val="21"/>
              </w:rPr>
              <w:t>住所</w:t>
            </w:r>
          </w:p>
          <w:p w14:paraId="135381B4" w14:textId="77777777" w:rsidR="005F38B8" w:rsidRPr="008509BD" w:rsidRDefault="005F38B8" w:rsidP="005F38B8">
            <w:pPr>
              <w:jc w:val="left"/>
              <w:rPr>
                <w:szCs w:val="21"/>
              </w:rPr>
            </w:pPr>
            <w:r w:rsidRPr="008509BD">
              <w:rPr>
                <w:rFonts w:hint="eastAsia"/>
                <w:szCs w:val="21"/>
              </w:rPr>
              <w:t>氏名</w:t>
            </w:r>
          </w:p>
          <w:p w14:paraId="6152E34D" w14:textId="05A38899" w:rsidR="005F38B8" w:rsidRPr="008509BD" w:rsidRDefault="005F38B8" w:rsidP="005F38B8">
            <w:pPr>
              <w:rPr>
                <w:szCs w:val="21"/>
              </w:rPr>
            </w:pPr>
            <w:r w:rsidRPr="008509BD">
              <w:rPr>
                <w:rFonts w:hint="eastAsia"/>
                <w:szCs w:val="21"/>
              </w:rPr>
              <w:t>電話番号</w:t>
            </w:r>
          </w:p>
        </w:tc>
      </w:tr>
      <w:tr w:rsidR="005F38B8" w:rsidRPr="008509BD" w14:paraId="52F0A6A8" w14:textId="77777777" w:rsidTr="005F38B8">
        <w:trPr>
          <w:trHeight w:val="455"/>
        </w:trPr>
        <w:tc>
          <w:tcPr>
            <w:tcW w:w="1088" w:type="pct"/>
            <w:tcMar>
              <w:left w:w="108" w:type="dxa"/>
              <w:right w:w="108" w:type="dxa"/>
            </w:tcMar>
            <w:vAlign w:val="center"/>
          </w:tcPr>
          <w:p w14:paraId="4F7AE013" w14:textId="4E5746FE" w:rsidR="005F38B8" w:rsidRPr="008509BD" w:rsidRDefault="005F38B8" w:rsidP="005F38B8">
            <w:pPr>
              <w:rPr>
                <w:szCs w:val="21"/>
              </w:rPr>
            </w:pPr>
            <w:r w:rsidRPr="008509BD">
              <w:rPr>
                <w:rFonts w:hint="eastAsia"/>
                <w:szCs w:val="21"/>
              </w:rPr>
              <w:t>２　既認定番号等</w:t>
            </w:r>
          </w:p>
        </w:tc>
        <w:tc>
          <w:tcPr>
            <w:tcW w:w="3912" w:type="pct"/>
          </w:tcPr>
          <w:p w14:paraId="5D1BC293" w14:textId="77777777" w:rsidR="005F38B8" w:rsidRPr="008509BD" w:rsidRDefault="005F38B8" w:rsidP="005F38B8">
            <w:pPr>
              <w:rPr>
                <w:szCs w:val="21"/>
              </w:rPr>
            </w:pPr>
            <w:r w:rsidRPr="008509BD">
              <w:rPr>
                <w:rFonts w:hint="eastAsia"/>
                <w:szCs w:val="21"/>
              </w:rPr>
              <w:t>認定番号</w:t>
            </w:r>
          </w:p>
          <w:p w14:paraId="538FE929" w14:textId="72B071DC" w:rsidR="005F38B8" w:rsidRPr="008509BD" w:rsidRDefault="005F38B8" w:rsidP="005F38B8">
            <w:pPr>
              <w:rPr>
                <w:szCs w:val="21"/>
              </w:rPr>
            </w:pPr>
            <w:r w:rsidRPr="008509BD">
              <w:rPr>
                <w:rFonts w:hint="eastAsia"/>
                <w:szCs w:val="21"/>
              </w:rPr>
              <w:t>認定年月日</w:t>
            </w:r>
          </w:p>
        </w:tc>
      </w:tr>
    </w:tbl>
    <w:p w14:paraId="0BE1C697"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5103511E" w14:textId="0A4B68A0" w:rsidR="00827E9A" w:rsidRPr="008509BD" w:rsidRDefault="00827E9A" w:rsidP="00742077">
      <w:pPr>
        <w:autoSpaceDE w:val="0"/>
        <w:autoSpaceDN w:val="0"/>
        <w:adjustRightInd w:val="0"/>
        <w:jc w:val="left"/>
        <w:rPr>
          <w:szCs w:val="21"/>
        </w:rPr>
      </w:pPr>
    </w:p>
    <w:p w14:paraId="51FA4C3C" w14:textId="6C37B341" w:rsidR="00742077" w:rsidRPr="008509BD" w:rsidRDefault="00827E9A" w:rsidP="00827E9A">
      <w:pPr>
        <w:widowControl/>
        <w:jc w:val="left"/>
        <w:rPr>
          <w:szCs w:val="21"/>
        </w:rPr>
      </w:pPr>
      <w:r w:rsidRPr="008509BD">
        <w:rPr>
          <w:szCs w:val="21"/>
        </w:rPr>
        <w:br w:type="page"/>
      </w:r>
    </w:p>
    <w:p w14:paraId="074BCE6F" w14:textId="77777777" w:rsidR="00742077" w:rsidRPr="008509BD" w:rsidRDefault="00742077" w:rsidP="00742077">
      <w:pPr>
        <w:autoSpaceDE w:val="0"/>
        <w:autoSpaceDN w:val="0"/>
        <w:adjustRightInd w:val="0"/>
        <w:jc w:val="center"/>
        <w:rPr>
          <w:szCs w:val="21"/>
        </w:rPr>
      </w:pPr>
      <w:r w:rsidRPr="008509BD">
        <w:rPr>
          <w:rFonts w:hint="eastAsia"/>
          <w:szCs w:val="21"/>
        </w:rPr>
        <w:t>（第二面）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7"/>
        <w:gridCol w:w="2509"/>
        <w:gridCol w:w="2507"/>
        <w:gridCol w:w="2505"/>
      </w:tblGrid>
      <w:tr w:rsidR="00742077" w:rsidRPr="008509BD" w14:paraId="323A5296" w14:textId="77777777" w:rsidTr="00375A38">
        <w:trPr>
          <w:trHeight w:val="60"/>
        </w:trPr>
        <w:tc>
          <w:tcPr>
            <w:tcW w:w="5000" w:type="pct"/>
            <w:gridSpan w:val="4"/>
            <w:tcMar>
              <w:left w:w="108" w:type="dxa"/>
              <w:right w:w="108" w:type="dxa"/>
            </w:tcMar>
            <w:vAlign w:val="center"/>
          </w:tcPr>
          <w:p w14:paraId="023B2656" w14:textId="77777777" w:rsidR="00742077" w:rsidRPr="008509BD" w:rsidRDefault="00742077" w:rsidP="00375A38">
            <w:pPr>
              <w:rPr>
                <w:szCs w:val="21"/>
              </w:rPr>
            </w:pPr>
            <w:r w:rsidRPr="008509BD">
              <w:rPr>
                <w:rFonts w:hint="eastAsia"/>
                <w:szCs w:val="21"/>
              </w:rPr>
              <w:t>建築物及びその敷地に関する事項</w:t>
            </w:r>
          </w:p>
        </w:tc>
      </w:tr>
      <w:tr w:rsidR="00742077" w:rsidRPr="008509BD" w14:paraId="78F79A6C" w14:textId="77777777" w:rsidTr="00375A38">
        <w:trPr>
          <w:trHeight w:val="60"/>
        </w:trPr>
        <w:tc>
          <w:tcPr>
            <w:tcW w:w="1094" w:type="pct"/>
            <w:tcMar>
              <w:left w:w="108" w:type="dxa"/>
              <w:right w:w="108" w:type="dxa"/>
            </w:tcMar>
            <w:vAlign w:val="center"/>
          </w:tcPr>
          <w:p w14:paraId="027F17D2" w14:textId="77777777" w:rsidR="00742077" w:rsidRPr="008509BD" w:rsidRDefault="00742077" w:rsidP="00375A38">
            <w:pPr>
              <w:rPr>
                <w:szCs w:val="21"/>
              </w:rPr>
            </w:pPr>
            <w:r w:rsidRPr="008509BD">
              <w:rPr>
                <w:rFonts w:hint="eastAsia"/>
                <w:szCs w:val="21"/>
              </w:rPr>
              <w:t>１　地名地番</w:t>
            </w:r>
          </w:p>
        </w:tc>
        <w:tc>
          <w:tcPr>
            <w:tcW w:w="3906" w:type="pct"/>
            <w:gridSpan w:val="3"/>
            <w:tcMar>
              <w:left w:w="108" w:type="dxa"/>
              <w:right w:w="108" w:type="dxa"/>
            </w:tcMar>
            <w:vAlign w:val="center"/>
          </w:tcPr>
          <w:p w14:paraId="60C176CE" w14:textId="77777777" w:rsidR="00742077" w:rsidRPr="008509BD" w:rsidRDefault="00742077" w:rsidP="00375A38">
            <w:pPr>
              <w:rPr>
                <w:szCs w:val="21"/>
              </w:rPr>
            </w:pPr>
          </w:p>
        </w:tc>
      </w:tr>
      <w:tr w:rsidR="00742077" w:rsidRPr="008509BD" w14:paraId="50ACDB6C" w14:textId="77777777" w:rsidTr="00375A38">
        <w:trPr>
          <w:trHeight w:val="85"/>
        </w:trPr>
        <w:tc>
          <w:tcPr>
            <w:tcW w:w="1094" w:type="pct"/>
            <w:tcMar>
              <w:left w:w="108" w:type="dxa"/>
              <w:right w:w="108" w:type="dxa"/>
            </w:tcMar>
            <w:vAlign w:val="center"/>
          </w:tcPr>
          <w:p w14:paraId="4DEC0D0E" w14:textId="77777777" w:rsidR="00742077" w:rsidRPr="008509BD" w:rsidRDefault="00742077" w:rsidP="00375A38">
            <w:pPr>
              <w:rPr>
                <w:szCs w:val="21"/>
              </w:rPr>
            </w:pPr>
            <w:r w:rsidRPr="008509BD">
              <w:rPr>
                <w:rFonts w:hint="eastAsia"/>
                <w:szCs w:val="21"/>
              </w:rPr>
              <w:t>２　用途地域</w:t>
            </w:r>
          </w:p>
        </w:tc>
        <w:tc>
          <w:tcPr>
            <w:tcW w:w="3906" w:type="pct"/>
            <w:gridSpan w:val="3"/>
            <w:tcMar>
              <w:left w:w="108" w:type="dxa"/>
              <w:right w:w="108" w:type="dxa"/>
            </w:tcMar>
            <w:vAlign w:val="center"/>
          </w:tcPr>
          <w:p w14:paraId="73BDBA9C" w14:textId="77777777" w:rsidR="00742077" w:rsidRPr="008509BD" w:rsidRDefault="00742077" w:rsidP="00375A38">
            <w:pPr>
              <w:jc w:val="left"/>
              <w:rPr>
                <w:szCs w:val="21"/>
              </w:rPr>
            </w:pPr>
            <w:r w:rsidRPr="008509BD">
              <w:rPr>
                <w:rFonts w:hint="eastAsia"/>
                <w:szCs w:val="21"/>
              </w:rPr>
              <w:t xml:space="preserve">商業地域　　　　　　/　　　　　　　</w:t>
            </w:r>
          </w:p>
        </w:tc>
      </w:tr>
      <w:tr w:rsidR="00742077" w:rsidRPr="008509BD" w14:paraId="0A2BBE4B" w14:textId="77777777" w:rsidTr="00375A38">
        <w:trPr>
          <w:trHeight w:val="60"/>
        </w:trPr>
        <w:tc>
          <w:tcPr>
            <w:tcW w:w="1094" w:type="pct"/>
            <w:tcMar>
              <w:left w:w="108" w:type="dxa"/>
              <w:right w:w="108" w:type="dxa"/>
            </w:tcMar>
            <w:vAlign w:val="center"/>
          </w:tcPr>
          <w:p w14:paraId="126A95AE" w14:textId="77777777" w:rsidR="00742077" w:rsidRPr="008509BD" w:rsidRDefault="00742077" w:rsidP="00375A38">
            <w:pPr>
              <w:rPr>
                <w:szCs w:val="21"/>
              </w:rPr>
            </w:pPr>
            <w:r w:rsidRPr="008509BD">
              <w:rPr>
                <w:rFonts w:hint="eastAsia"/>
                <w:szCs w:val="21"/>
              </w:rPr>
              <w:t>３　防火地域</w:t>
            </w:r>
          </w:p>
        </w:tc>
        <w:tc>
          <w:tcPr>
            <w:tcW w:w="3906" w:type="pct"/>
            <w:gridSpan w:val="3"/>
            <w:tcMar>
              <w:left w:w="108" w:type="dxa"/>
              <w:right w:w="108" w:type="dxa"/>
            </w:tcMar>
            <w:vAlign w:val="center"/>
          </w:tcPr>
          <w:p w14:paraId="1DFCE6B7" w14:textId="77777777" w:rsidR="00742077" w:rsidRPr="008509BD" w:rsidRDefault="00742077" w:rsidP="00375A38">
            <w:pPr>
              <w:jc w:val="left"/>
              <w:rPr>
                <w:szCs w:val="21"/>
              </w:rPr>
            </w:pPr>
            <w:r w:rsidRPr="008509BD">
              <w:rPr>
                <w:rFonts w:hint="eastAsia"/>
                <w:szCs w:val="21"/>
              </w:rPr>
              <w:t>□防火地域　□準防火地域</w:t>
            </w:r>
          </w:p>
        </w:tc>
      </w:tr>
      <w:tr w:rsidR="00742077" w:rsidRPr="008509BD" w14:paraId="4D0D4ED1" w14:textId="77777777" w:rsidTr="00375A38">
        <w:trPr>
          <w:trHeight w:val="434"/>
        </w:trPr>
        <w:tc>
          <w:tcPr>
            <w:tcW w:w="1094" w:type="pct"/>
            <w:tcMar>
              <w:left w:w="108" w:type="dxa"/>
              <w:right w:w="108" w:type="dxa"/>
            </w:tcMar>
            <w:vAlign w:val="center"/>
          </w:tcPr>
          <w:p w14:paraId="4B30057B" w14:textId="77777777" w:rsidR="00742077" w:rsidRPr="008509BD" w:rsidRDefault="00742077" w:rsidP="00375A38">
            <w:pPr>
              <w:rPr>
                <w:szCs w:val="21"/>
              </w:rPr>
            </w:pPr>
            <w:r w:rsidRPr="008509BD">
              <w:rPr>
                <w:rFonts w:hint="eastAsia"/>
                <w:szCs w:val="21"/>
              </w:rPr>
              <w:t>４　その他の</w:t>
            </w:r>
          </w:p>
          <w:p w14:paraId="0C4F2F68" w14:textId="77777777" w:rsidR="00742077" w:rsidRPr="008509BD" w:rsidRDefault="00742077" w:rsidP="00375A38">
            <w:pPr>
              <w:ind w:firstLineChars="200" w:firstLine="420"/>
              <w:rPr>
                <w:szCs w:val="21"/>
              </w:rPr>
            </w:pPr>
            <w:r w:rsidRPr="008509BD">
              <w:rPr>
                <w:rFonts w:hint="eastAsia"/>
                <w:szCs w:val="21"/>
              </w:rPr>
              <w:t>区域、地域、</w:t>
            </w:r>
          </w:p>
          <w:p w14:paraId="54DA5596" w14:textId="77777777" w:rsidR="00742077" w:rsidRPr="008509BD" w:rsidRDefault="00742077" w:rsidP="00375A38">
            <w:pPr>
              <w:ind w:firstLineChars="200" w:firstLine="420"/>
              <w:rPr>
                <w:szCs w:val="21"/>
              </w:rPr>
            </w:pPr>
            <w:r w:rsidRPr="008509BD">
              <w:rPr>
                <w:rFonts w:hint="eastAsia"/>
                <w:szCs w:val="21"/>
              </w:rPr>
              <w:t>地区又は街区</w:t>
            </w:r>
          </w:p>
        </w:tc>
        <w:tc>
          <w:tcPr>
            <w:tcW w:w="3906" w:type="pct"/>
            <w:gridSpan w:val="3"/>
            <w:tcMar>
              <w:left w:w="108" w:type="dxa"/>
              <w:right w:w="108" w:type="dxa"/>
            </w:tcMar>
            <w:vAlign w:val="center"/>
          </w:tcPr>
          <w:p w14:paraId="57124D28" w14:textId="77777777" w:rsidR="00742077" w:rsidRPr="008509BD" w:rsidRDefault="00742077" w:rsidP="00375A38">
            <w:pPr>
              <w:rPr>
                <w:szCs w:val="21"/>
              </w:rPr>
            </w:pPr>
          </w:p>
          <w:p w14:paraId="7426E66C" w14:textId="77777777" w:rsidR="00742077" w:rsidRPr="008509BD" w:rsidRDefault="00742077" w:rsidP="00375A38">
            <w:pPr>
              <w:rPr>
                <w:szCs w:val="21"/>
              </w:rPr>
            </w:pPr>
          </w:p>
          <w:p w14:paraId="1362B6D9" w14:textId="77777777" w:rsidR="00742077" w:rsidRPr="008509BD" w:rsidRDefault="00742077" w:rsidP="00375A38">
            <w:pPr>
              <w:rPr>
                <w:szCs w:val="21"/>
              </w:rPr>
            </w:pPr>
          </w:p>
        </w:tc>
      </w:tr>
      <w:tr w:rsidR="00742077" w:rsidRPr="008509BD" w14:paraId="287D6D4C" w14:textId="77777777" w:rsidTr="00375A38">
        <w:trPr>
          <w:trHeight w:val="60"/>
        </w:trPr>
        <w:tc>
          <w:tcPr>
            <w:tcW w:w="1094" w:type="pct"/>
            <w:tcBorders>
              <w:top w:val="nil"/>
            </w:tcBorders>
            <w:tcMar>
              <w:left w:w="108" w:type="dxa"/>
              <w:right w:w="108" w:type="dxa"/>
            </w:tcMar>
            <w:vAlign w:val="center"/>
          </w:tcPr>
          <w:p w14:paraId="1295734F" w14:textId="77777777" w:rsidR="00742077" w:rsidRPr="008509BD" w:rsidRDefault="00742077" w:rsidP="00375A38">
            <w:pPr>
              <w:rPr>
                <w:szCs w:val="21"/>
              </w:rPr>
            </w:pPr>
            <w:r w:rsidRPr="008509BD">
              <w:rPr>
                <w:rFonts w:hint="eastAsia"/>
                <w:szCs w:val="21"/>
              </w:rPr>
              <w:t>５　道路</w:t>
            </w:r>
          </w:p>
        </w:tc>
        <w:tc>
          <w:tcPr>
            <w:tcW w:w="3906" w:type="pct"/>
            <w:gridSpan w:val="3"/>
            <w:tcBorders>
              <w:top w:val="nil"/>
            </w:tcBorders>
            <w:tcMar>
              <w:left w:w="108" w:type="dxa"/>
              <w:right w:w="108" w:type="dxa"/>
            </w:tcMar>
            <w:vAlign w:val="center"/>
          </w:tcPr>
          <w:p w14:paraId="0A7546D7" w14:textId="77777777" w:rsidR="00742077" w:rsidRPr="008509BD" w:rsidRDefault="00742077" w:rsidP="00375A38">
            <w:pPr>
              <w:rPr>
                <w:szCs w:val="21"/>
              </w:rPr>
            </w:pPr>
            <w:r w:rsidRPr="008509BD">
              <w:rPr>
                <w:rFonts w:hint="eastAsia"/>
                <w:szCs w:val="21"/>
              </w:rPr>
              <w:t>イ　幅員　　　　　　ｍ　（歩道幅員　　　　　　ｍ）</w:t>
            </w:r>
          </w:p>
          <w:p w14:paraId="502B4EDE" w14:textId="77777777" w:rsidR="00742077" w:rsidRPr="008509BD" w:rsidRDefault="00742077" w:rsidP="00375A38">
            <w:pPr>
              <w:rPr>
                <w:szCs w:val="21"/>
              </w:rPr>
            </w:pPr>
            <w:r w:rsidRPr="008509BD">
              <w:rPr>
                <w:rFonts w:hint="eastAsia"/>
                <w:szCs w:val="21"/>
              </w:rPr>
              <w:t>ロ　敷地と接している部分の長さ　　　　　　ｍ</w:t>
            </w:r>
          </w:p>
        </w:tc>
      </w:tr>
      <w:tr w:rsidR="00827E9A" w:rsidRPr="008509BD" w14:paraId="0B2E39D5" w14:textId="77777777" w:rsidTr="00827E9A">
        <w:trPr>
          <w:trHeight w:val="77"/>
        </w:trPr>
        <w:tc>
          <w:tcPr>
            <w:tcW w:w="1094" w:type="pct"/>
            <w:tcBorders>
              <w:top w:val="nil"/>
            </w:tcBorders>
            <w:tcMar>
              <w:left w:w="108" w:type="dxa"/>
              <w:right w:w="108" w:type="dxa"/>
            </w:tcMar>
            <w:vAlign w:val="center"/>
          </w:tcPr>
          <w:p w14:paraId="6ED6BD7F" w14:textId="77777777" w:rsidR="00827E9A" w:rsidRPr="008509BD" w:rsidRDefault="00827E9A" w:rsidP="00375A38">
            <w:pPr>
              <w:rPr>
                <w:szCs w:val="21"/>
              </w:rPr>
            </w:pPr>
            <w:r w:rsidRPr="008509BD">
              <w:rPr>
                <w:rFonts w:hint="eastAsia"/>
                <w:szCs w:val="21"/>
              </w:rPr>
              <w:t>６　敷地面積</w:t>
            </w:r>
          </w:p>
        </w:tc>
        <w:tc>
          <w:tcPr>
            <w:tcW w:w="3906" w:type="pct"/>
            <w:gridSpan w:val="3"/>
            <w:tcBorders>
              <w:right w:val="single" w:sz="4" w:space="0" w:color="auto"/>
            </w:tcBorders>
            <w:tcMar>
              <w:left w:w="108" w:type="dxa"/>
              <w:right w:w="108" w:type="dxa"/>
            </w:tcMar>
            <w:vAlign w:val="center"/>
          </w:tcPr>
          <w:p w14:paraId="2CEFEB9A" w14:textId="3D3B1EB4" w:rsidR="00827E9A" w:rsidRPr="008509BD" w:rsidRDefault="00827E9A" w:rsidP="00827E9A">
            <w:pPr>
              <w:ind w:right="840"/>
              <w:rPr>
                <w:szCs w:val="21"/>
              </w:rPr>
            </w:pPr>
            <w:r w:rsidRPr="008509BD">
              <w:rPr>
                <w:rFonts w:hint="eastAsia"/>
                <w:szCs w:val="21"/>
              </w:rPr>
              <w:t xml:space="preserve">　　　　　　㎡</w:t>
            </w:r>
          </w:p>
        </w:tc>
      </w:tr>
      <w:tr w:rsidR="00E34CF0" w:rsidRPr="008509BD" w14:paraId="04A9F65B" w14:textId="77777777" w:rsidTr="00F63D42">
        <w:trPr>
          <w:trHeight w:val="64"/>
        </w:trPr>
        <w:tc>
          <w:tcPr>
            <w:tcW w:w="1094" w:type="pct"/>
            <w:tcBorders>
              <w:bottom w:val="single" w:sz="4" w:space="0" w:color="auto"/>
            </w:tcBorders>
            <w:tcMar>
              <w:left w:w="108" w:type="dxa"/>
              <w:right w:w="108" w:type="dxa"/>
            </w:tcMar>
            <w:vAlign w:val="center"/>
          </w:tcPr>
          <w:p w14:paraId="3CE272A2" w14:textId="40B6F8FC" w:rsidR="00E34CF0" w:rsidRPr="008509BD" w:rsidRDefault="00827E9A" w:rsidP="00F63D42">
            <w:pPr>
              <w:rPr>
                <w:szCs w:val="21"/>
              </w:rPr>
            </w:pPr>
            <w:r w:rsidRPr="008509BD">
              <w:rPr>
                <w:rFonts w:hint="eastAsia"/>
                <w:szCs w:val="21"/>
              </w:rPr>
              <w:t>７</w:t>
            </w:r>
            <w:r w:rsidR="00E34CF0" w:rsidRPr="008509BD">
              <w:rPr>
                <w:rFonts w:hint="eastAsia"/>
                <w:szCs w:val="21"/>
              </w:rPr>
              <w:t xml:space="preserve">　主要用途</w:t>
            </w:r>
          </w:p>
        </w:tc>
        <w:tc>
          <w:tcPr>
            <w:tcW w:w="3906" w:type="pct"/>
            <w:gridSpan w:val="3"/>
            <w:tcMar>
              <w:left w:w="108" w:type="dxa"/>
              <w:right w:w="108" w:type="dxa"/>
            </w:tcMar>
            <w:vAlign w:val="center"/>
          </w:tcPr>
          <w:p w14:paraId="56548CCA" w14:textId="77777777" w:rsidR="00E34CF0" w:rsidRPr="008509BD" w:rsidRDefault="00E34CF0" w:rsidP="00F63D42">
            <w:pPr>
              <w:rPr>
                <w:szCs w:val="21"/>
              </w:rPr>
            </w:pPr>
          </w:p>
        </w:tc>
      </w:tr>
      <w:tr w:rsidR="00742077" w:rsidRPr="008509BD" w14:paraId="3334FFCA" w14:textId="77777777" w:rsidTr="00375A38">
        <w:trPr>
          <w:trHeight w:val="64"/>
        </w:trPr>
        <w:tc>
          <w:tcPr>
            <w:tcW w:w="1094" w:type="pct"/>
            <w:vMerge w:val="restart"/>
            <w:tcMar>
              <w:left w:w="108" w:type="dxa"/>
              <w:right w:w="108" w:type="dxa"/>
            </w:tcMar>
            <w:vAlign w:val="center"/>
          </w:tcPr>
          <w:p w14:paraId="7E7FAD3D" w14:textId="6A17E4F5" w:rsidR="00742077" w:rsidRPr="008509BD" w:rsidRDefault="00827E9A" w:rsidP="00375A38">
            <w:pPr>
              <w:rPr>
                <w:szCs w:val="21"/>
              </w:rPr>
            </w:pPr>
            <w:r w:rsidRPr="008509BD">
              <w:rPr>
                <w:rFonts w:hint="eastAsia"/>
                <w:szCs w:val="21"/>
              </w:rPr>
              <w:t>８</w:t>
            </w:r>
            <w:r w:rsidR="00742077" w:rsidRPr="008509BD">
              <w:rPr>
                <w:rFonts w:hint="eastAsia"/>
                <w:szCs w:val="21"/>
              </w:rPr>
              <w:t xml:space="preserve">　建築面積</w:t>
            </w:r>
          </w:p>
        </w:tc>
        <w:tc>
          <w:tcPr>
            <w:tcW w:w="1303" w:type="pct"/>
            <w:tcMar>
              <w:left w:w="108" w:type="dxa"/>
              <w:right w:w="108" w:type="dxa"/>
            </w:tcMar>
            <w:vAlign w:val="center"/>
          </w:tcPr>
          <w:p w14:paraId="0325F4AD" w14:textId="77777777" w:rsidR="00742077" w:rsidRPr="008509BD" w:rsidRDefault="00742077" w:rsidP="00375A38">
            <w:pPr>
              <w:jc w:val="center"/>
              <w:rPr>
                <w:szCs w:val="21"/>
              </w:rPr>
            </w:pPr>
            <w:r w:rsidRPr="008509BD">
              <w:rPr>
                <w:rFonts w:hint="eastAsia"/>
                <w:szCs w:val="21"/>
              </w:rPr>
              <w:t>申請部分</w:t>
            </w:r>
          </w:p>
        </w:tc>
        <w:tc>
          <w:tcPr>
            <w:tcW w:w="1302" w:type="pct"/>
            <w:tcMar>
              <w:left w:w="108" w:type="dxa"/>
              <w:right w:w="108" w:type="dxa"/>
            </w:tcMar>
            <w:vAlign w:val="center"/>
          </w:tcPr>
          <w:p w14:paraId="62283988" w14:textId="77777777" w:rsidR="00742077" w:rsidRPr="008509BD" w:rsidRDefault="00742077" w:rsidP="00375A38">
            <w:pPr>
              <w:jc w:val="center"/>
              <w:rPr>
                <w:szCs w:val="21"/>
              </w:rPr>
            </w:pPr>
            <w:r w:rsidRPr="008509BD">
              <w:rPr>
                <w:rFonts w:hint="eastAsia"/>
                <w:szCs w:val="21"/>
              </w:rPr>
              <w:t>申請以外の部分</w:t>
            </w:r>
          </w:p>
        </w:tc>
        <w:tc>
          <w:tcPr>
            <w:tcW w:w="1301" w:type="pct"/>
            <w:tcMar>
              <w:left w:w="108" w:type="dxa"/>
              <w:right w:w="108" w:type="dxa"/>
            </w:tcMar>
            <w:vAlign w:val="center"/>
          </w:tcPr>
          <w:p w14:paraId="3C340873" w14:textId="77777777" w:rsidR="00742077" w:rsidRPr="008509BD" w:rsidRDefault="00742077" w:rsidP="00375A38">
            <w:pPr>
              <w:jc w:val="center"/>
              <w:rPr>
                <w:szCs w:val="21"/>
              </w:rPr>
            </w:pPr>
            <w:r w:rsidRPr="008509BD">
              <w:rPr>
                <w:rFonts w:hint="eastAsia"/>
                <w:szCs w:val="21"/>
              </w:rPr>
              <w:t>計</w:t>
            </w:r>
          </w:p>
        </w:tc>
      </w:tr>
      <w:tr w:rsidR="00742077" w:rsidRPr="008509BD" w14:paraId="62A73C6F" w14:textId="77777777" w:rsidTr="00375A38">
        <w:trPr>
          <w:trHeight w:val="64"/>
        </w:trPr>
        <w:tc>
          <w:tcPr>
            <w:tcW w:w="1094" w:type="pct"/>
            <w:vMerge/>
            <w:tcMar>
              <w:left w:w="108" w:type="dxa"/>
              <w:right w:w="108" w:type="dxa"/>
            </w:tcMar>
            <w:vAlign w:val="center"/>
          </w:tcPr>
          <w:p w14:paraId="1345C453" w14:textId="77777777" w:rsidR="00742077" w:rsidRPr="008509BD" w:rsidRDefault="00742077" w:rsidP="00375A38">
            <w:pPr>
              <w:rPr>
                <w:szCs w:val="21"/>
              </w:rPr>
            </w:pPr>
          </w:p>
        </w:tc>
        <w:tc>
          <w:tcPr>
            <w:tcW w:w="1303" w:type="pct"/>
            <w:tcMar>
              <w:left w:w="108" w:type="dxa"/>
              <w:right w:w="108" w:type="dxa"/>
            </w:tcMar>
            <w:vAlign w:val="center"/>
          </w:tcPr>
          <w:p w14:paraId="768952C1" w14:textId="77777777" w:rsidR="00742077" w:rsidRPr="008509BD" w:rsidRDefault="00742077" w:rsidP="00375A38">
            <w:pPr>
              <w:jc w:val="right"/>
              <w:rPr>
                <w:szCs w:val="21"/>
              </w:rPr>
            </w:pPr>
            <w:r w:rsidRPr="008509BD">
              <w:rPr>
                <w:rFonts w:hint="eastAsia"/>
                <w:szCs w:val="21"/>
              </w:rPr>
              <w:t>㎡</w:t>
            </w:r>
          </w:p>
        </w:tc>
        <w:tc>
          <w:tcPr>
            <w:tcW w:w="1302" w:type="pct"/>
            <w:tcMar>
              <w:left w:w="108" w:type="dxa"/>
              <w:right w:w="108" w:type="dxa"/>
            </w:tcMar>
            <w:vAlign w:val="center"/>
          </w:tcPr>
          <w:p w14:paraId="0D38B592" w14:textId="77777777" w:rsidR="00742077" w:rsidRPr="008509BD" w:rsidRDefault="00742077" w:rsidP="00375A38">
            <w:pPr>
              <w:jc w:val="right"/>
              <w:rPr>
                <w:szCs w:val="21"/>
              </w:rPr>
            </w:pPr>
            <w:r w:rsidRPr="008509BD">
              <w:rPr>
                <w:rFonts w:hint="eastAsia"/>
                <w:szCs w:val="21"/>
              </w:rPr>
              <w:t>㎡</w:t>
            </w:r>
          </w:p>
        </w:tc>
        <w:tc>
          <w:tcPr>
            <w:tcW w:w="1301" w:type="pct"/>
            <w:tcMar>
              <w:left w:w="108" w:type="dxa"/>
              <w:right w:w="108" w:type="dxa"/>
            </w:tcMar>
            <w:vAlign w:val="center"/>
          </w:tcPr>
          <w:p w14:paraId="539A5477" w14:textId="77777777" w:rsidR="00742077" w:rsidRPr="008509BD" w:rsidRDefault="00742077" w:rsidP="00375A38">
            <w:pPr>
              <w:jc w:val="right"/>
              <w:rPr>
                <w:szCs w:val="21"/>
              </w:rPr>
            </w:pPr>
            <w:r w:rsidRPr="008509BD">
              <w:rPr>
                <w:rFonts w:hint="eastAsia"/>
                <w:szCs w:val="21"/>
              </w:rPr>
              <w:t>㎡</w:t>
            </w:r>
          </w:p>
        </w:tc>
      </w:tr>
      <w:tr w:rsidR="00742077" w:rsidRPr="008509BD" w14:paraId="6F70744C" w14:textId="77777777" w:rsidTr="00375A38">
        <w:trPr>
          <w:trHeight w:val="64"/>
        </w:trPr>
        <w:tc>
          <w:tcPr>
            <w:tcW w:w="1094" w:type="pct"/>
            <w:vMerge/>
            <w:tcMar>
              <w:left w:w="108" w:type="dxa"/>
              <w:right w:w="108" w:type="dxa"/>
            </w:tcMar>
            <w:vAlign w:val="center"/>
          </w:tcPr>
          <w:p w14:paraId="44C65B0C" w14:textId="77777777" w:rsidR="00742077" w:rsidRPr="008509BD" w:rsidRDefault="00742077" w:rsidP="00375A38">
            <w:pPr>
              <w:rPr>
                <w:szCs w:val="21"/>
              </w:rPr>
            </w:pPr>
          </w:p>
        </w:tc>
        <w:tc>
          <w:tcPr>
            <w:tcW w:w="3906" w:type="pct"/>
            <w:gridSpan w:val="3"/>
            <w:tcMar>
              <w:left w:w="108" w:type="dxa"/>
              <w:right w:w="108" w:type="dxa"/>
            </w:tcMar>
            <w:vAlign w:val="center"/>
          </w:tcPr>
          <w:p w14:paraId="089FA458" w14:textId="77777777" w:rsidR="00742077" w:rsidRPr="008509BD" w:rsidRDefault="00742077" w:rsidP="00375A38">
            <w:pPr>
              <w:ind w:right="840"/>
              <w:rPr>
                <w:szCs w:val="21"/>
              </w:rPr>
            </w:pPr>
            <w:r w:rsidRPr="008509BD">
              <w:rPr>
                <w:rFonts w:hint="eastAsia"/>
                <w:szCs w:val="21"/>
              </w:rPr>
              <w:t>建蔽率　　　　　　％</w:t>
            </w:r>
          </w:p>
        </w:tc>
      </w:tr>
      <w:tr w:rsidR="00742077" w:rsidRPr="008509BD" w14:paraId="60E74779" w14:textId="77777777" w:rsidTr="00375A38">
        <w:trPr>
          <w:trHeight w:val="60"/>
        </w:trPr>
        <w:tc>
          <w:tcPr>
            <w:tcW w:w="1094" w:type="pct"/>
            <w:vMerge w:val="restart"/>
            <w:tcMar>
              <w:left w:w="108" w:type="dxa"/>
              <w:right w:w="108" w:type="dxa"/>
            </w:tcMar>
            <w:vAlign w:val="center"/>
          </w:tcPr>
          <w:p w14:paraId="482A6784" w14:textId="66988220" w:rsidR="00742077" w:rsidRPr="008509BD" w:rsidRDefault="00827E9A" w:rsidP="00375A38">
            <w:pPr>
              <w:rPr>
                <w:szCs w:val="21"/>
              </w:rPr>
            </w:pPr>
            <w:r w:rsidRPr="008509BD">
              <w:rPr>
                <w:rFonts w:hint="eastAsia"/>
                <w:szCs w:val="21"/>
              </w:rPr>
              <w:t>９</w:t>
            </w:r>
            <w:r w:rsidR="00742077" w:rsidRPr="008509BD">
              <w:rPr>
                <w:rFonts w:hint="eastAsia"/>
                <w:szCs w:val="21"/>
              </w:rPr>
              <w:t xml:space="preserve">　延べ面積</w:t>
            </w:r>
          </w:p>
        </w:tc>
        <w:tc>
          <w:tcPr>
            <w:tcW w:w="1303" w:type="pct"/>
            <w:tcMar>
              <w:left w:w="108" w:type="dxa"/>
              <w:right w:w="108" w:type="dxa"/>
            </w:tcMar>
            <w:vAlign w:val="center"/>
          </w:tcPr>
          <w:p w14:paraId="1DD21FFA" w14:textId="77777777" w:rsidR="00742077" w:rsidRPr="008509BD" w:rsidRDefault="00742077" w:rsidP="00375A38">
            <w:pPr>
              <w:jc w:val="right"/>
              <w:rPr>
                <w:szCs w:val="21"/>
              </w:rPr>
            </w:pPr>
            <w:r w:rsidRPr="008509BD">
              <w:rPr>
                <w:rFonts w:hint="eastAsia"/>
                <w:szCs w:val="21"/>
              </w:rPr>
              <w:t>㎡</w:t>
            </w:r>
          </w:p>
        </w:tc>
        <w:tc>
          <w:tcPr>
            <w:tcW w:w="1302" w:type="pct"/>
            <w:tcMar>
              <w:left w:w="108" w:type="dxa"/>
              <w:right w:w="108" w:type="dxa"/>
            </w:tcMar>
            <w:vAlign w:val="center"/>
          </w:tcPr>
          <w:p w14:paraId="21217850" w14:textId="77777777" w:rsidR="00742077" w:rsidRPr="008509BD" w:rsidRDefault="00742077" w:rsidP="00375A38">
            <w:pPr>
              <w:jc w:val="right"/>
              <w:rPr>
                <w:szCs w:val="21"/>
              </w:rPr>
            </w:pPr>
            <w:r w:rsidRPr="008509BD">
              <w:rPr>
                <w:rFonts w:hint="eastAsia"/>
                <w:szCs w:val="21"/>
              </w:rPr>
              <w:t>㎡</w:t>
            </w:r>
          </w:p>
        </w:tc>
        <w:tc>
          <w:tcPr>
            <w:tcW w:w="1301" w:type="pct"/>
            <w:tcMar>
              <w:left w:w="108" w:type="dxa"/>
              <w:right w:w="108" w:type="dxa"/>
            </w:tcMar>
            <w:vAlign w:val="center"/>
          </w:tcPr>
          <w:p w14:paraId="1C115B46" w14:textId="77777777" w:rsidR="00742077" w:rsidRPr="008509BD" w:rsidRDefault="00742077" w:rsidP="00375A38">
            <w:pPr>
              <w:jc w:val="right"/>
              <w:rPr>
                <w:szCs w:val="21"/>
              </w:rPr>
            </w:pPr>
            <w:r w:rsidRPr="008509BD">
              <w:rPr>
                <w:rFonts w:hint="eastAsia"/>
                <w:szCs w:val="21"/>
              </w:rPr>
              <w:t>㎡</w:t>
            </w:r>
          </w:p>
        </w:tc>
      </w:tr>
      <w:tr w:rsidR="00742077" w:rsidRPr="008509BD" w14:paraId="3DF25F9C" w14:textId="77777777" w:rsidTr="00375A38">
        <w:trPr>
          <w:trHeight w:val="60"/>
        </w:trPr>
        <w:tc>
          <w:tcPr>
            <w:tcW w:w="1094" w:type="pct"/>
            <w:vMerge/>
            <w:tcMar>
              <w:left w:w="108" w:type="dxa"/>
              <w:right w:w="108" w:type="dxa"/>
            </w:tcMar>
            <w:vAlign w:val="center"/>
          </w:tcPr>
          <w:p w14:paraId="23ADCBE5" w14:textId="77777777" w:rsidR="00742077" w:rsidRPr="008509BD" w:rsidRDefault="00742077" w:rsidP="00375A38">
            <w:pPr>
              <w:rPr>
                <w:szCs w:val="21"/>
              </w:rPr>
            </w:pPr>
          </w:p>
        </w:tc>
        <w:tc>
          <w:tcPr>
            <w:tcW w:w="3906" w:type="pct"/>
            <w:gridSpan w:val="3"/>
            <w:tcMar>
              <w:left w:w="108" w:type="dxa"/>
              <w:right w:w="108" w:type="dxa"/>
            </w:tcMar>
            <w:vAlign w:val="center"/>
          </w:tcPr>
          <w:p w14:paraId="5D73C8FC" w14:textId="77777777" w:rsidR="00742077" w:rsidRPr="008509BD" w:rsidRDefault="00742077" w:rsidP="00375A38">
            <w:pPr>
              <w:ind w:right="840"/>
              <w:rPr>
                <w:szCs w:val="21"/>
              </w:rPr>
            </w:pPr>
            <w:r w:rsidRPr="008509BD">
              <w:rPr>
                <w:rFonts w:hint="eastAsia"/>
                <w:szCs w:val="21"/>
              </w:rPr>
              <w:t>容積率の算定の基礎となる延べ面積　　　　　　㎡</w:t>
            </w:r>
          </w:p>
        </w:tc>
      </w:tr>
      <w:tr w:rsidR="00742077" w:rsidRPr="008509BD" w14:paraId="290C9581" w14:textId="77777777" w:rsidTr="00375A38">
        <w:trPr>
          <w:trHeight w:val="70"/>
        </w:trPr>
        <w:tc>
          <w:tcPr>
            <w:tcW w:w="1094" w:type="pct"/>
            <w:vMerge/>
            <w:tcMar>
              <w:left w:w="108" w:type="dxa"/>
              <w:right w:w="108" w:type="dxa"/>
            </w:tcMar>
            <w:vAlign w:val="center"/>
          </w:tcPr>
          <w:p w14:paraId="164ACB60" w14:textId="77777777" w:rsidR="00742077" w:rsidRPr="008509BD" w:rsidRDefault="00742077" w:rsidP="00375A38">
            <w:pPr>
              <w:rPr>
                <w:szCs w:val="21"/>
              </w:rPr>
            </w:pPr>
          </w:p>
        </w:tc>
        <w:tc>
          <w:tcPr>
            <w:tcW w:w="3906" w:type="pct"/>
            <w:gridSpan w:val="3"/>
            <w:tcMar>
              <w:left w:w="108" w:type="dxa"/>
              <w:right w:w="108" w:type="dxa"/>
            </w:tcMar>
            <w:vAlign w:val="center"/>
          </w:tcPr>
          <w:p w14:paraId="4E68E456" w14:textId="77777777" w:rsidR="00742077" w:rsidRPr="008509BD" w:rsidRDefault="00742077" w:rsidP="00375A38">
            <w:pPr>
              <w:ind w:right="840"/>
              <w:rPr>
                <w:szCs w:val="21"/>
              </w:rPr>
            </w:pPr>
            <w:r w:rsidRPr="008509BD">
              <w:rPr>
                <w:rFonts w:hint="eastAsia"/>
                <w:szCs w:val="21"/>
              </w:rPr>
              <w:t>容積率　　　　　　％</w:t>
            </w:r>
          </w:p>
        </w:tc>
      </w:tr>
      <w:tr w:rsidR="00742077" w:rsidRPr="008509BD" w14:paraId="5D9F8C68" w14:textId="77777777" w:rsidTr="00375A38">
        <w:trPr>
          <w:trHeight w:val="40"/>
        </w:trPr>
        <w:tc>
          <w:tcPr>
            <w:tcW w:w="1094" w:type="pct"/>
            <w:tcMar>
              <w:left w:w="108" w:type="dxa"/>
              <w:right w:w="108" w:type="dxa"/>
            </w:tcMar>
            <w:vAlign w:val="center"/>
          </w:tcPr>
          <w:p w14:paraId="5E27D69D" w14:textId="7F34C9F5" w:rsidR="00742077" w:rsidRPr="008509BD" w:rsidRDefault="00827E9A" w:rsidP="00375A38">
            <w:pPr>
              <w:rPr>
                <w:szCs w:val="21"/>
              </w:rPr>
            </w:pPr>
            <w:r w:rsidRPr="008509BD">
              <w:rPr>
                <w:rFonts w:hint="eastAsia"/>
                <w:szCs w:val="21"/>
              </w:rPr>
              <w:t>10</w:t>
            </w:r>
            <w:r w:rsidR="00742077" w:rsidRPr="008509BD">
              <w:rPr>
                <w:rFonts w:hint="eastAsia"/>
                <w:szCs w:val="21"/>
              </w:rPr>
              <w:t xml:space="preserve">　建築物の数</w:t>
            </w:r>
          </w:p>
        </w:tc>
        <w:tc>
          <w:tcPr>
            <w:tcW w:w="3906" w:type="pct"/>
            <w:gridSpan w:val="3"/>
            <w:tcMar>
              <w:left w:w="108" w:type="dxa"/>
              <w:right w:w="108" w:type="dxa"/>
            </w:tcMar>
            <w:vAlign w:val="center"/>
          </w:tcPr>
          <w:p w14:paraId="39611CED" w14:textId="77777777" w:rsidR="00742077" w:rsidRPr="008509BD" w:rsidRDefault="00742077" w:rsidP="00375A38">
            <w:pPr>
              <w:rPr>
                <w:szCs w:val="21"/>
              </w:rPr>
            </w:pPr>
          </w:p>
        </w:tc>
      </w:tr>
      <w:tr w:rsidR="00742077" w:rsidRPr="008509BD" w14:paraId="57F6CD75" w14:textId="77777777" w:rsidTr="00375A38">
        <w:trPr>
          <w:trHeight w:val="60"/>
        </w:trPr>
        <w:tc>
          <w:tcPr>
            <w:tcW w:w="1094" w:type="pct"/>
            <w:tcMar>
              <w:left w:w="108" w:type="dxa"/>
              <w:right w:w="108" w:type="dxa"/>
            </w:tcMar>
            <w:vAlign w:val="center"/>
          </w:tcPr>
          <w:p w14:paraId="5BE928C2" w14:textId="51DB89EF" w:rsidR="00742077" w:rsidRPr="008509BD" w:rsidRDefault="00742077" w:rsidP="00375A38">
            <w:pPr>
              <w:rPr>
                <w:szCs w:val="21"/>
              </w:rPr>
            </w:pPr>
            <w:r w:rsidRPr="008509BD">
              <w:rPr>
                <w:rFonts w:hint="eastAsia"/>
                <w:szCs w:val="21"/>
              </w:rPr>
              <w:t>1</w:t>
            </w:r>
            <w:r w:rsidR="00827E9A" w:rsidRPr="008509BD">
              <w:rPr>
                <w:rFonts w:hint="eastAsia"/>
                <w:szCs w:val="21"/>
              </w:rPr>
              <w:t>1</w:t>
            </w:r>
            <w:r w:rsidRPr="008509BD">
              <w:rPr>
                <w:rFonts w:hint="eastAsia"/>
                <w:szCs w:val="21"/>
              </w:rPr>
              <w:t xml:space="preserve">　備考</w:t>
            </w:r>
          </w:p>
        </w:tc>
        <w:tc>
          <w:tcPr>
            <w:tcW w:w="3906" w:type="pct"/>
            <w:gridSpan w:val="3"/>
            <w:tcMar>
              <w:left w:w="108" w:type="dxa"/>
              <w:right w:w="108" w:type="dxa"/>
            </w:tcMar>
            <w:vAlign w:val="center"/>
          </w:tcPr>
          <w:p w14:paraId="1ACD7B10" w14:textId="77777777" w:rsidR="00742077" w:rsidRPr="008509BD" w:rsidRDefault="00742077" w:rsidP="00375A38">
            <w:pPr>
              <w:rPr>
                <w:szCs w:val="21"/>
              </w:rPr>
            </w:pPr>
          </w:p>
        </w:tc>
      </w:tr>
    </w:tbl>
    <w:p w14:paraId="3234E7A2" w14:textId="77777777" w:rsidR="00742077" w:rsidRPr="008509BD" w:rsidRDefault="00742077" w:rsidP="00742077">
      <w:pPr>
        <w:widowControl/>
        <w:jc w:val="left"/>
        <w:rPr>
          <w:szCs w:val="21"/>
        </w:rPr>
      </w:pPr>
    </w:p>
    <w:p w14:paraId="76C9BE59" w14:textId="77777777" w:rsidR="00827E9A" w:rsidRPr="008509BD" w:rsidRDefault="00827E9A">
      <w:pPr>
        <w:widowControl/>
        <w:jc w:val="left"/>
        <w:rPr>
          <w:szCs w:val="21"/>
        </w:rPr>
      </w:pPr>
      <w:r w:rsidRPr="008509BD">
        <w:rPr>
          <w:szCs w:val="21"/>
        </w:rPr>
        <w:br w:type="page"/>
      </w:r>
    </w:p>
    <w:p w14:paraId="32A6FB6F" w14:textId="2FE4C797" w:rsidR="00742077" w:rsidRPr="008509BD" w:rsidRDefault="00742077" w:rsidP="00742077">
      <w:pPr>
        <w:autoSpaceDE w:val="0"/>
        <w:autoSpaceDN w:val="0"/>
        <w:adjustRightInd w:val="0"/>
        <w:jc w:val="center"/>
        <w:rPr>
          <w:szCs w:val="21"/>
        </w:rPr>
      </w:pPr>
      <w:r w:rsidRPr="008509BD">
        <w:rPr>
          <w:rFonts w:hint="eastAsia"/>
          <w:szCs w:val="21"/>
        </w:rPr>
        <w:t>（第三面）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9"/>
        <w:gridCol w:w="7519"/>
      </w:tblGrid>
      <w:tr w:rsidR="00742077" w:rsidRPr="008509BD" w14:paraId="22FDA593" w14:textId="77777777" w:rsidTr="00375A38">
        <w:trPr>
          <w:trHeight w:val="70"/>
        </w:trPr>
        <w:tc>
          <w:tcPr>
            <w:tcW w:w="5000" w:type="pct"/>
            <w:gridSpan w:val="2"/>
            <w:tcMar>
              <w:left w:w="108" w:type="dxa"/>
              <w:right w:w="108" w:type="dxa"/>
            </w:tcMar>
            <w:vAlign w:val="center"/>
          </w:tcPr>
          <w:p w14:paraId="4B089309" w14:textId="77777777" w:rsidR="00742077" w:rsidRPr="008509BD" w:rsidRDefault="00742077" w:rsidP="00375A38">
            <w:pPr>
              <w:rPr>
                <w:szCs w:val="21"/>
              </w:rPr>
            </w:pPr>
            <w:r w:rsidRPr="008509BD">
              <w:rPr>
                <w:szCs w:val="21"/>
              </w:rPr>
              <w:br w:type="page"/>
            </w:r>
            <w:r w:rsidRPr="008509BD">
              <w:rPr>
                <w:rFonts w:hint="eastAsia"/>
                <w:szCs w:val="21"/>
              </w:rPr>
              <w:t>建築物別の概要</w:t>
            </w:r>
          </w:p>
        </w:tc>
      </w:tr>
      <w:tr w:rsidR="00742077" w:rsidRPr="008509BD" w14:paraId="73370D51" w14:textId="77777777" w:rsidTr="00375A38">
        <w:trPr>
          <w:trHeight w:val="77"/>
        </w:trPr>
        <w:tc>
          <w:tcPr>
            <w:tcW w:w="1095" w:type="pct"/>
            <w:tcMar>
              <w:left w:w="108" w:type="dxa"/>
              <w:right w:w="108" w:type="dxa"/>
            </w:tcMar>
            <w:vAlign w:val="center"/>
          </w:tcPr>
          <w:p w14:paraId="77C5C20E" w14:textId="77777777" w:rsidR="00742077" w:rsidRPr="008509BD" w:rsidRDefault="00742077" w:rsidP="00375A38">
            <w:pPr>
              <w:rPr>
                <w:szCs w:val="21"/>
              </w:rPr>
            </w:pPr>
            <w:r w:rsidRPr="008509BD">
              <w:rPr>
                <w:rFonts w:hint="eastAsia"/>
                <w:szCs w:val="21"/>
              </w:rPr>
              <w:t>１　番号</w:t>
            </w:r>
          </w:p>
        </w:tc>
        <w:tc>
          <w:tcPr>
            <w:tcW w:w="3905" w:type="pct"/>
            <w:tcMar>
              <w:left w:w="108" w:type="dxa"/>
              <w:right w:w="108" w:type="dxa"/>
            </w:tcMar>
          </w:tcPr>
          <w:p w14:paraId="78B28220" w14:textId="77777777" w:rsidR="00742077" w:rsidRPr="008509BD" w:rsidRDefault="00742077" w:rsidP="00375A38">
            <w:pPr>
              <w:rPr>
                <w:szCs w:val="21"/>
              </w:rPr>
            </w:pPr>
          </w:p>
        </w:tc>
      </w:tr>
      <w:tr w:rsidR="00742077" w:rsidRPr="008509BD" w14:paraId="42734393" w14:textId="77777777" w:rsidTr="00375A38">
        <w:trPr>
          <w:trHeight w:val="397"/>
        </w:trPr>
        <w:tc>
          <w:tcPr>
            <w:tcW w:w="1095" w:type="pct"/>
            <w:tcMar>
              <w:left w:w="108" w:type="dxa"/>
              <w:right w:w="108" w:type="dxa"/>
            </w:tcMar>
            <w:vAlign w:val="center"/>
          </w:tcPr>
          <w:p w14:paraId="0B91143B" w14:textId="3AC51AC3" w:rsidR="00742077" w:rsidRPr="008509BD" w:rsidRDefault="00E34CF0" w:rsidP="00375A38">
            <w:pPr>
              <w:rPr>
                <w:szCs w:val="21"/>
              </w:rPr>
            </w:pPr>
            <w:r w:rsidRPr="008509BD">
              <w:rPr>
                <w:rFonts w:hint="eastAsia"/>
                <w:szCs w:val="21"/>
              </w:rPr>
              <w:t>２</w:t>
            </w:r>
            <w:r w:rsidR="00742077" w:rsidRPr="008509BD">
              <w:rPr>
                <w:rFonts w:hint="eastAsia"/>
                <w:szCs w:val="21"/>
              </w:rPr>
              <w:t xml:space="preserve">　構造</w:t>
            </w:r>
          </w:p>
        </w:tc>
        <w:tc>
          <w:tcPr>
            <w:tcW w:w="3905" w:type="pct"/>
            <w:tcMar>
              <w:left w:w="108" w:type="dxa"/>
              <w:right w:w="108" w:type="dxa"/>
            </w:tcMar>
          </w:tcPr>
          <w:p w14:paraId="57C1D773" w14:textId="77777777" w:rsidR="00742077" w:rsidRPr="008509BD" w:rsidRDefault="00742077" w:rsidP="00375A38">
            <w:pPr>
              <w:rPr>
                <w:szCs w:val="21"/>
              </w:rPr>
            </w:pPr>
            <w:r w:rsidRPr="008509BD">
              <w:rPr>
                <w:rFonts w:hint="eastAsia"/>
                <w:szCs w:val="21"/>
              </w:rPr>
              <w:t xml:space="preserve">　　　　　　造　一部　　　　　　造</w:t>
            </w:r>
          </w:p>
        </w:tc>
      </w:tr>
      <w:tr w:rsidR="00742077" w:rsidRPr="008509BD" w14:paraId="78A36A0B" w14:textId="77777777" w:rsidTr="00375A38">
        <w:trPr>
          <w:trHeight w:val="397"/>
        </w:trPr>
        <w:tc>
          <w:tcPr>
            <w:tcW w:w="1095" w:type="pct"/>
            <w:tcMar>
              <w:left w:w="108" w:type="dxa"/>
              <w:right w:w="108" w:type="dxa"/>
            </w:tcMar>
            <w:vAlign w:val="center"/>
          </w:tcPr>
          <w:p w14:paraId="5AF42E59" w14:textId="48F782E6" w:rsidR="00742077" w:rsidRPr="008509BD" w:rsidRDefault="00E34CF0" w:rsidP="00375A38">
            <w:pPr>
              <w:rPr>
                <w:szCs w:val="21"/>
              </w:rPr>
            </w:pPr>
            <w:r w:rsidRPr="008509BD">
              <w:rPr>
                <w:rFonts w:hint="eastAsia"/>
                <w:szCs w:val="21"/>
              </w:rPr>
              <w:t>３</w:t>
            </w:r>
            <w:r w:rsidR="00742077" w:rsidRPr="008509BD">
              <w:rPr>
                <w:rFonts w:hint="eastAsia"/>
                <w:szCs w:val="21"/>
              </w:rPr>
              <w:t xml:space="preserve">　階数</w:t>
            </w:r>
          </w:p>
        </w:tc>
        <w:tc>
          <w:tcPr>
            <w:tcW w:w="3905" w:type="pct"/>
            <w:tcMar>
              <w:left w:w="108" w:type="dxa"/>
              <w:right w:w="108" w:type="dxa"/>
            </w:tcMar>
          </w:tcPr>
          <w:p w14:paraId="64A30544" w14:textId="77777777" w:rsidR="00742077" w:rsidRPr="008509BD" w:rsidRDefault="00742077" w:rsidP="00375A38">
            <w:pPr>
              <w:rPr>
                <w:szCs w:val="21"/>
              </w:rPr>
            </w:pPr>
            <w:r w:rsidRPr="008509BD">
              <w:rPr>
                <w:rFonts w:hint="eastAsia"/>
                <w:szCs w:val="21"/>
              </w:rPr>
              <w:t>地上　　　階</w:t>
            </w:r>
          </w:p>
          <w:p w14:paraId="5D0DE1FC" w14:textId="77777777" w:rsidR="00742077" w:rsidRPr="008509BD" w:rsidRDefault="00742077" w:rsidP="00375A38">
            <w:pPr>
              <w:rPr>
                <w:szCs w:val="21"/>
              </w:rPr>
            </w:pPr>
            <w:r w:rsidRPr="008509BD">
              <w:rPr>
                <w:rFonts w:hint="eastAsia"/>
                <w:szCs w:val="21"/>
              </w:rPr>
              <w:t>地下　　　階</w:t>
            </w:r>
          </w:p>
        </w:tc>
      </w:tr>
      <w:tr w:rsidR="00742077" w:rsidRPr="008509BD" w14:paraId="74852C88" w14:textId="77777777" w:rsidTr="00375A38">
        <w:trPr>
          <w:trHeight w:val="85"/>
        </w:trPr>
        <w:tc>
          <w:tcPr>
            <w:tcW w:w="1095" w:type="pct"/>
            <w:tcMar>
              <w:left w:w="108" w:type="dxa"/>
              <w:right w:w="108" w:type="dxa"/>
            </w:tcMar>
            <w:vAlign w:val="center"/>
          </w:tcPr>
          <w:p w14:paraId="30281E9C" w14:textId="6506B4FB" w:rsidR="00742077" w:rsidRPr="008509BD" w:rsidRDefault="00E34CF0" w:rsidP="00375A38">
            <w:pPr>
              <w:rPr>
                <w:szCs w:val="21"/>
              </w:rPr>
            </w:pPr>
            <w:r w:rsidRPr="008509BD">
              <w:rPr>
                <w:rFonts w:hint="eastAsia"/>
                <w:szCs w:val="21"/>
              </w:rPr>
              <w:t>４</w:t>
            </w:r>
            <w:r w:rsidR="00742077" w:rsidRPr="008509BD">
              <w:rPr>
                <w:rFonts w:hint="eastAsia"/>
                <w:szCs w:val="21"/>
              </w:rPr>
              <w:t xml:space="preserve">　高さ</w:t>
            </w:r>
          </w:p>
        </w:tc>
        <w:tc>
          <w:tcPr>
            <w:tcW w:w="3905" w:type="pct"/>
            <w:tcMar>
              <w:left w:w="108" w:type="dxa"/>
              <w:right w:w="108" w:type="dxa"/>
            </w:tcMar>
          </w:tcPr>
          <w:p w14:paraId="0E2B0ED5" w14:textId="77777777" w:rsidR="00742077" w:rsidRPr="008509BD" w:rsidRDefault="00742077" w:rsidP="00375A38">
            <w:pPr>
              <w:rPr>
                <w:szCs w:val="21"/>
              </w:rPr>
            </w:pPr>
            <w:r w:rsidRPr="008509BD">
              <w:rPr>
                <w:rFonts w:hint="eastAsia"/>
                <w:szCs w:val="21"/>
              </w:rPr>
              <w:t>建築物の最高の軒の高さ　　　　　　ｍ</w:t>
            </w:r>
          </w:p>
          <w:p w14:paraId="24E4B1C9" w14:textId="77777777" w:rsidR="00742077" w:rsidRPr="008509BD" w:rsidRDefault="00742077" w:rsidP="00375A38">
            <w:pPr>
              <w:rPr>
                <w:szCs w:val="21"/>
              </w:rPr>
            </w:pPr>
            <w:r w:rsidRPr="008509BD">
              <w:rPr>
                <w:rFonts w:hint="eastAsia"/>
                <w:szCs w:val="21"/>
              </w:rPr>
              <w:t>建築物の最高の高さ　　　　　　　　ｍ</w:t>
            </w:r>
          </w:p>
        </w:tc>
      </w:tr>
      <w:tr w:rsidR="00742077" w:rsidRPr="008509BD" w14:paraId="44ED945D" w14:textId="77777777" w:rsidTr="00375A38">
        <w:trPr>
          <w:trHeight w:val="77"/>
        </w:trPr>
        <w:tc>
          <w:tcPr>
            <w:tcW w:w="1095" w:type="pct"/>
            <w:tcMar>
              <w:left w:w="108" w:type="dxa"/>
              <w:right w:w="108" w:type="dxa"/>
            </w:tcMar>
            <w:vAlign w:val="center"/>
          </w:tcPr>
          <w:p w14:paraId="340A464F" w14:textId="0FA97383" w:rsidR="00742077" w:rsidRPr="008509BD" w:rsidRDefault="00E34CF0" w:rsidP="00375A38">
            <w:pPr>
              <w:rPr>
                <w:szCs w:val="21"/>
              </w:rPr>
            </w:pPr>
            <w:r w:rsidRPr="008509BD">
              <w:rPr>
                <w:rFonts w:hint="eastAsia"/>
                <w:szCs w:val="21"/>
              </w:rPr>
              <w:t>５</w:t>
            </w:r>
            <w:r w:rsidR="00742077" w:rsidRPr="008509BD">
              <w:rPr>
                <w:rFonts w:hint="eastAsia"/>
                <w:szCs w:val="21"/>
              </w:rPr>
              <w:t xml:space="preserve">　建築面積</w:t>
            </w:r>
          </w:p>
        </w:tc>
        <w:tc>
          <w:tcPr>
            <w:tcW w:w="3905" w:type="pct"/>
            <w:tcMar>
              <w:left w:w="108" w:type="dxa"/>
              <w:right w:w="108" w:type="dxa"/>
            </w:tcMar>
            <w:vAlign w:val="center"/>
          </w:tcPr>
          <w:p w14:paraId="09380391" w14:textId="77777777" w:rsidR="00742077" w:rsidRPr="008509BD" w:rsidRDefault="00742077" w:rsidP="00375A38">
            <w:pPr>
              <w:rPr>
                <w:szCs w:val="21"/>
              </w:rPr>
            </w:pPr>
            <w:r w:rsidRPr="008509BD">
              <w:rPr>
                <w:rFonts w:hint="eastAsia"/>
                <w:szCs w:val="21"/>
              </w:rPr>
              <w:t xml:space="preserve">　　　　　　㎡</w:t>
            </w:r>
          </w:p>
        </w:tc>
      </w:tr>
      <w:tr w:rsidR="00742077" w:rsidRPr="008509BD" w14:paraId="6F7FE685" w14:textId="77777777" w:rsidTr="00375A38">
        <w:trPr>
          <w:trHeight w:val="77"/>
        </w:trPr>
        <w:tc>
          <w:tcPr>
            <w:tcW w:w="1095" w:type="pct"/>
            <w:tcMar>
              <w:left w:w="108" w:type="dxa"/>
              <w:right w:w="108" w:type="dxa"/>
            </w:tcMar>
            <w:vAlign w:val="center"/>
          </w:tcPr>
          <w:p w14:paraId="69618096" w14:textId="77559336" w:rsidR="00742077" w:rsidRPr="008509BD" w:rsidRDefault="00E34CF0" w:rsidP="00375A38">
            <w:pPr>
              <w:rPr>
                <w:szCs w:val="21"/>
              </w:rPr>
            </w:pPr>
            <w:r w:rsidRPr="008509BD">
              <w:rPr>
                <w:rFonts w:hint="eastAsia"/>
                <w:szCs w:val="21"/>
              </w:rPr>
              <w:t>６</w:t>
            </w:r>
            <w:r w:rsidR="00742077" w:rsidRPr="008509BD">
              <w:rPr>
                <w:rFonts w:hint="eastAsia"/>
                <w:szCs w:val="21"/>
              </w:rPr>
              <w:t xml:space="preserve">　延べ面積</w:t>
            </w:r>
          </w:p>
        </w:tc>
        <w:tc>
          <w:tcPr>
            <w:tcW w:w="3905" w:type="pct"/>
            <w:tcMar>
              <w:left w:w="108" w:type="dxa"/>
              <w:right w:w="108" w:type="dxa"/>
            </w:tcMar>
            <w:vAlign w:val="center"/>
          </w:tcPr>
          <w:p w14:paraId="5C8EDB4C" w14:textId="77777777" w:rsidR="00742077" w:rsidRPr="008509BD" w:rsidRDefault="00742077" w:rsidP="00375A38">
            <w:pPr>
              <w:jc w:val="left"/>
              <w:rPr>
                <w:szCs w:val="21"/>
              </w:rPr>
            </w:pPr>
            <w:r w:rsidRPr="008509BD">
              <w:rPr>
                <w:rFonts w:hint="eastAsia"/>
                <w:szCs w:val="21"/>
              </w:rPr>
              <w:t xml:space="preserve">　　　　　　㎡（容積率の算定の基礎となる部分の延べ面積　　　　　㎡）</w:t>
            </w:r>
          </w:p>
        </w:tc>
      </w:tr>
      <w:tr w:rsidR="00742077" w:rsidRPr="008509BD" w14:paraId="3DF1D827" w14:textId="77777777" w:rsidTr="00375A38">
        <w:trPr>
          <w:trHeight w:val="60"/>
        </w:trPr>
        <w:tc>
          <w:tcPr>
            <w:tcW w:w="1095" w:type="pct"/>
            <w:tcMar>
              <w:left w:w="108" w:type="dxa"/>
              <w:right w:w="108" w:type="dxa"/>
            </w:tcMar>
            <w:vAlign w:val="center"/>
          </w:tcPr>
          <w:p w14:paraId="18BB7C72" w14:textId="2110C35D" w:rsidR="00742077" w:rsidRPr="008509BD" w:rsidRDefault="00E34CF0" w:rsidP="00375A38">
            <w:pPr>
              <w:rPr>
                <w:szCs w:val="21"/>
              </w:rPr>
            </w:pPr>
            <w:r w:rsidRPr="008509BD">
              <w:rPr>
                <w:rFonts w:hint="eastAsia"/>
                <w:szCs w:val="21"/>
              </w:rPr>
              <w:t>７</w:t>
            </w:r>
            <w:r w:rsidR="00742077" w:rsidRPr="008509BD">
              <w:rPr>
                <w:rFonts w:hint="eastAsia"/>
                <w:szCs w:val="21"/>
              </w:rPr>
              <w:t xml:space="preserve">　備考</w:t>
            </w:r>
          </w:p>
        </w:tc>
        <w:tc>
          <w:tcPr>
            <w:tcW w:w="3905" w:type="pct"/>
            <w:tcMar>
              <w:left w:w="108" w:type="dxa"/>
              <w:right w:w="108" w:type="dxa"/>
            </w:tcMar>
            <w:vAlign w:val="center"/>
          </w:tcPr>
          <w:p w14:paraId="6BA1EC44" w14:textId="77777777" w:rsidR="00742077" w:rsidRPr="008509BD" w:rsidRDefault="00742077" w:rsidP="00375A38">
            <w:pPr>
              <w:rPr>
                <w:szCs w:val="21"/>
              </w:rPr>
            </w:pPr>
          </w:p>
        </w:tc>
      </w:tr>
    </w:tbl>
    <w:p w14:paraId="01FE15EE" w14:textId="77777777" w:rsidR="00742077" w:rsidRPr="008509BD" w:rsidRDefault="00742077" w:rsidP="00742077">
      <w:pPr>
        <w:widowControl/>
        <w:jc w:val="left"/>
        <w:rPr>
          <w:szCs w:val="21"/>
        </w:rPr>
      </w:pPr>
    </w:p>
    <w:p w14:paraId="2C1C33FE" w14:textId="77777777" w:rsidR="00742077" w:rsidRPr="008509BD" w:rsidRDefault="00742077" w:rsidP="00194553">
      <w:pPr>
        <w:rPr>
          <w:szCs w:val="21"/>
        </w:rPr>
      </w:pPr>
    </w:p>
    <w:p w14:paraId="3C682A3F" w14:textId="6C273913" w:rsidR="00FF7E40" w:rsidRPr="008509BD" w:rsidRDefault="00FF7E40">
      <w:pPr>
        <w:widowControl/>
        <w:jc w:val="left"/>
        <w:rPr>
          <w:szCs w:val="21"/>
        </w:rPr>
      </w:pPr>
    </w:p>
    <w:sectPr w:rsidR="00FF7E40" w:rsidRPr="008509BD" w:rsidSect="00E84CB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5E6A2" w14:textId="77777777" w:rsidR="006E4ABE" w:rsidRDefault="006E4ABE" w:rsidP="00914956">
      <w:r>
        <w:separator/>
      </w:r>
    </w:p>
  </w:endnote>
  <w:endnote w:type="continuationSeparator" w:id="0">
    <w:p w14:paraId="12194618" w14:textId="77777777" w:rsidR="006E4ABE" w:rsidRDefault="006E4ABE" w:rsidP="0091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27797" w14:textId="77777777" w:rsidR="006E4ABE" w:rsidRDefault="006E4ABE" w:rsidP="00914956">
      <w:r>
        <w:separator/>
      </w:r>
    </w:p>
  </w:footnote>
  <w:footnote w:type="continuationSeparator" w:id="0">
    <w:p w14:paraId="34030728" w14:textId="77777777" w:rsidR="006E4ABE" w:rsidRDefault="006E4ABE" w:rsidP="00914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BF"/>
    <w:rsid w:val="00005E1A"/>
    <w:rsid w:val="00020496"/>
    <w:rsid w:val="000928FA"/>
    <w:rsid w:val="000F3B5C"/>
    <w:rsid w:val="0011159A"/>
    <w:rsid w:val="00121E96"/>
    <w:rsid w:val="00122866"/>
    <w:rsid w:val="00124FD3"/>
    <w:rsid w:val="00170D74"/>
    <w:rsid w:val="00177D71"/>
    <w:rsid w:val="00192D58"/>
    <w:rsid w:val="00194553"/>
    <w:rsid w:val="001A6329"/>
    <w:rsid w:val="001D7E69"/>
    <w:rsid w:val="0020207E"/>
    <w:rsid w:val="00210E04"/>
    <w:rsid w:val="00235372"/>
    <w:rsid w:val="002356F2"/>
    <w:rsid w:val="00240047"/>
    <w:rsid w:val="00246AE8"/>
    <w:rsid w:val="0027279D"/>
    <w:rsid w:val="00275999"/>
    <w:rsid w:val="0028018E"/>
    <w:rsid w:val="0028140E"/>
    <w:rsid w:val="00292E5B"/>
    <w:rsid w:val="00292ECA"/>
    <w:rsid w:val="002E5BBE"/>
    <w:rsid w:val="002F3BAD"/>
    <w:rsid w:val="00302524"/>
    <w:rsid w:val="003051D0"/>
    <w:rsid w:val="0031111D"/>
    <w:rsid w:val="00317AC2"/>
    <w:rsid w:val="003401FC"/>
    <w:rsid w:val="00365BA2"/>
    <w:rsid w:val="00375A38"/>
    <w:rsid w:val="00384A3B"/>
    <w:rsid w:val="00385175"/>
    <w:rsid w:val="003873DA"/>
    <w:rsid w:val="00396DEE"/>
    <w:rsid w:val="00431F78"/>
    <w:rsid w:val="00434ACC"/>
    <w:rsid w:val="00434E76"/>
    <w:rsid w:val="00442BEC"/>
    <w:rsid w:val="00443817"/>
    <w:rsid w:val="00462C24"/>
    <w:rsid w:val="004A38FA"/>
    <w:rsid w:val="004B31DC"/>
    <w:rsid w:val="004E59DB"/>
    <w:rsid w:val="004E74D9"/>
    <w:rsid w:val="004F49BB"/>
    <w:rsid w:val="005C6871"/>
    <w:rsid w:val="005F38B8"/>
    <w:rsid w:val="0061122C"/>
    <w:rsid w:val="00636869"/>
    <w:rsid w:val="00640672"/>
    <w:rsid w:val="00665FB2"/>
    <w:rsid w:val="006755C8"/>
    <w:rsid w:val="006E4ABE"/>
    <w:rsid w:val="006E6057"/>
    <w:rsid w:val="006F5173"/>
    <w:rsid w:val="00742077"/>
    <w:rsid w:val="00744CD1"/>
    <w:rsid w:val="0077676A"/>
    <w:rsid w:val="00785F2B"/>
    <w:rsid w:val="007A7652"/>
    <w:rsid w:val="007D5E5C"/>
    <w:rsid w:val="007E7095"/>
    <w:rsid w:val="008116C2"/>
    <w:rsid w:val="00821F86"/>
    <w:rsid w:val="00827E9A"/>
    <w:rsid w:val="00827F86"/>
    <w:rsid w:val="00833C09"/>
    <w:rsid w:val="008374F4"/>
    <w:rsid w:val="0084063B"/>
    <w:rsid w:val="008509BD"/>
    <w:rsid w:val="00884DFA"/>
    <w:rsid w:val="00894057"/>
    <w:rsid w:val="008A12A8"/>
    <w:rsid w:val="008A1AAC"/>
    <w:rsid w:val="008D0CA0"/>
    <w:rsid w:val="008D6829"/>
    <w:rsid w:val="008E1B0E"/>
    <w:rsid w:val="008F2755"/>
    <w:rsid w:val="008F58C8"/>
    <w:rsid w:val="008F744B"/>
    <w:rsid w:val="00914956"/>
    <w:rsid w:val="00920B9C"/>
    <w:rsid w:val="0093396D"/>
    <w:rsid w:val="00955D45"/>
    <w:rsid w:val="00965EA5"/>
    <w:rsid w:val="0099429E"/>
    <w:rsid w:val="009956AB"/>
    <w:rsid w:val="009D5D16"/>
    <w:rsid w:val="009D6427"/>
    <w:rsid w:val="009E317B"/>
    <w:rsid w:val="009E5844"/>
    <w:rsid w:val="009E622C"/>
    <w:rsid w:val="00A61E6E"/>
    <w:rsid w:val="00A654BE"/>
    <w:rsid w:val="00AA5CE3"/>
    <w:rsid w:val="00AB35E5"/>
    <w:rsid w:val="00AC506C"/>
    <w:rsid w:val="00AD27AC"/>
    <w:rsid w:val="00AD7877"/>
    <w:rsid w:val="00AE02B5"/>
    <w:rsid w:val="00AE4AEB"/>
    <w:rsid w:val="00AF2EB0"/>
    <w:rsid w:val="00B376C1"/>
    <w:rsid w:val="00B454D1"/>
    <w:rsid w:val="00B83AE5"/>
    <w:rsid w:val="00B92137"/>
    <w:rsid w:val="00BA1387"/>
    <w:rsid w:val="00BB0056"/>
    <w:rsid w:val="00BB3409"/>
    <w:rsid w:val="00C15B1C"/>
    <w:rsid w:val="00C22393"/>
    <w:rsid w:val="00C77EE9"/>
    <w:rsid w:val="00C86C30"/>
    <w:rsid w:val="00CB2725"/>
    <w:rsid w:val="00CC2E54"/>
    <w:rsid w:val="00CD19C1"/>
    <w:rsid w:val="00CE369C"/>
    <w:rsid w:val="00CF2B5A"/>
    <w:rsid w:val="00D1712D"/>
    <w:rsid w:val="00D51779"/>
    <w:rsid w:val="00D5627E"/>
    <w:rsid w:val="00D86058"/>
    <w:rsid w:val="00D96161"/>
    <w:rsid w:val="00DA6F3C"/>
    <w:rsid w:val="00DB0A0B"/>
    <w:rsid w:val="00DB6895"/>
    <w:rsid w:val="00DC37C0"/>
    <w:rsid w:val="00DD4FC9"/>
    <w:rsid w:val="00DD76E2"/>
    <w:rsid w:val="00E34CF0"/>
    <w:rsid w:val="00E84CB3"/>
    <w:rsid w:val="00E94CA6"/>
    <w:rsid w:val="00E96F05"/>
    <w:rsid w:val="00EB0763"/>
    <w:rsid w:val="00EB7B24"/>
    <w:rsid w:val="00ED59B4"/>
    <w:rsid w:val="00EE0E9B"/>
    <w:rsid w:val="00EF2874"/>
    <w:rsid w:val="00F03E9B"/>
    <w:rsid w:val="00F63D42"/>
    <w:rsid w:val="00F7094C"/>
    <w:rsid w:val="00F80026"/>
    <w:rsid w:val="00F81847"/>
    <w:rsid w:val="00FA5F79"/>
    <w:rsid w:val="00FB3E97"/>
    <w:rsid w:val="00FC593D"/>
    <w:rsid w:val="00FD74BF"/>
    <w:rsid w:val="00FF2187"/>
    <w:rsid w:val="00FF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0FD75A1"/>
  <w15:chartTrackingRefBased/>
  <w15:docId w15:val="{4768DA9D-ED46-4049-AA9D-0B5A4F5A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FD74BF"/>
    <w:rPr>
      <w:sz w:val="18"/>
      <w:szCs w:val="18"/>
    </w:rPr>
  </w:style>
  <w:style w:type="paragraph" w:styleId="a4">
    <w:name w:val="annotation text"/>
    <w:basedOn w:val="a"/>
    <w:link w:val="a5"/>
    <w:uiPriority w:val="99"/>
    <w:unhideWhenUsed/>
    <w:rsid w:val="00FD74BF"/>
    <w:pPr>
      <w:widowControl/>
      <w:spacing w:before="100" w:after="200" w:line="276" w:lineRule="auto"/>
      <w:jc w:val="left"/>
    </w:pPr>
    <w:rPr>
      <w:rFonts w:asciiTheme="minorEastAsia" w:eastAsiaTheme="minorEastAsia" w:hAnsi="Century" w:cs="Times New Roman"/>
      <w:kern w:val="0"/>
      <w:szCs w:val="21"/>
    </w:rPr>
  </w:style>
  <w:style w:type="character" w:customStyle="1" w:styleId="a5">
    <w:name w:val="コメント文字列 (文字)"/>
    <w:basedOn w:val="a0"/>
    <w:link w:val="a4"/>
    <w:uiPriority w:val="99"/>
    <w:rsid w:val="00FD74BF"/>
    <w:rPr>
      <w:rFonts w:asciiTheme="minorEastAsia" w:eastAsiaTheme="minorEastAsia" w:hAnsi="Century" w:cs="Times New Roman"/>
      <w:kern w:val="0"/>
      <w:szCs w:val="21"/>
    </w:rPr>
  </w:style>
  <w:style w:type="paragraph" w:styleId="a6">
    <w:name w:val="Balloon Text"/>
    <w:basedOn w:val="a"/>
    <w:link w:val="a7"/>
    <w:uiPriority w:val="99"/>
    <w:semiHidden/>
    <w:unhideWhenUsed/>
    <w:rsid w:val="00FD74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74B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42BEC"/>
    <w:pPr>
      <w:widowControl w:val="0"/>
      <w:spacing w:before="0" w:after="0" w:line="240" w:lineRule="auto"/>
    </w:pPr>
    <w:rPr>
      <w:rFonts w:ascii="ＭＳ 明朝" w:eastAsia="ＭＳ 明朝" w:hAnsiTheme="minorHAnsi" w:cstheme="minorBidi"/>
      <w:b/>
      <w:bCs/>
      <w:kern w:val="2"/>
      <w:szCs w:val="22"/>
    </w:rPr>
  </w:style>
  <w:style w:type="character" w:customStyle="1" w:styleId="a9">
    <w:name w:val="コメント内容 (文字)"/>
    <w:basedOn w:val="a5"/>
    <w:link w:val="a8"/>
    <w:uiPriority w:val="99"/>
    <w:semiHidden/>
    <w:rsid w:val="00442BEC"/>
    <w:rPr>
      <w:rFonts w:asciiTheme="minorEastAsia" w:eastAsiaTheme="minorEastAsia" w:hAnsi="Century" w:cs="Times New Roman"/>
      <w:b/>
      <w:bCs/>
      <w:kern w:val="0"/>
      <w:szCs w:val="21"/>
    </w:rPr>
  </w:style>
  <w:style w:type="table" w:styleId="aa">
    <w:name w:val="Table Grid"/>
    <w:basedOn w:val="a1"/>
    <w:uiPriority w:val="39"/>
    <w:rsid w:val="00DB0A0B"/>
    <w:rPr>
      <w:rFonts w:hAnsi="Century"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84063B"/>
    <w:pPr>
      <w:autoSpaceDE w:val="0"/>
      <w:autoSpaceDN w:val="0"/>
      <w:jc w:val="right"/>
    </w:pPr>
    <w:rPr>
      <w:rFonts w:hAnsi="Century" w:cs="Times New Roman"/>
      <w:kern w:val="0"/>
      <w:szCs w:val="21"/>
    </w:rPr>
  </w:style>
  <w:style w:type="character" w:customStyle="1" w:styleId="ac">
    <w:name w:val="結語 (文字)"/>
    <w:basedOn w:val="a0"/>
    <w:link w:val="ab"/>
    <w:uiPriority w:val="99"/>
    <w:rsid w:val="0084063B"/>
    <w:rPr>
      <w:rFonts w:hAnsi="Century" w:cs="Times New Roman"/>
      <w:kern w:val="0"/>
      <w:szCs w:val="21"/>
    </w:rPr>
  </w:style>
  <w:style w:type="paragraph" w:styleId="ad">
    <w:name w:val="No Spacing"/>
    <w:uiPriority w:val="1"/>
    <w:qFormat/>
    <w:rsid w:val="008F58C8"/>
    <w:pPr>
      <w:widowControl w:val="0"/>
      <w:jc w:val="both"/>
    </w:pPr>
    <w:rPr>
      <w:rFonts w:hAnsi="Century" w:cs="Times New Roman"/>
      <w:sz w:val="24"/>
      <w:szCs w:val="20"/>
    </w:rPr>
  </w:style>
  <w:style w:type="paragraph" w:styleId="ae">
    <w:name w:val="Note Heading"/>
    <w:basedOn w:val="a"/>
    <w:next w:val="a"/>
    <w:link w:val="af"/>
    <w:uiPriority w:val="99"/>
    <w:unhideWhenUsed/>
    <w:rsid w:val="00E84CB3"/>
    <w:pPr>
      <w:spacing w:line="249" w:lineRule="atLeast"/>
      <w:jc w:val="center"/>
    </w:pPr>
    <w:rPr>
      <w:rFonts w:hAnsi="Century" w:cs="Times New Roman"/>
      <w:sz w:val="24"/>
      <w:szCs w:val="20"/>
    </w:rPr>
  </w:style>
  <w:style w:type="character" w:customStyle="1" w:styleId="af">
    <w:name w:val="記 (文字)"/>
    <w:basedOn w:val="a0"/>
    <w:link w:val="ae"/>
    <w:uiPriority w:val="99"/>
    <w:rsid w:val="00E84CB3"/>
    <w:rPr>
      <w:rFonts w:hAnsi="Century" w:cs="Times New Roman"/>
      <w:sz w:val="24"/>
      <w:szCs w:val="20"/>
    </w:rPr>
  </w:style>
  <w:style w:type="paragraph" w:styleId="af0">
    <w:name w:val="header"/>
    <w:basedOn w:val="a"/>
    <w:link w:val="af1"/>
    <w:uiPriority w:val="99"/>
    <w:unhideWhenUsed/>
    <w:rsid w:val="00914956"/>
    <w:pPr>
      <w:tabs>
        <w:tab w:val="center" w:pos="4252"/>
        <w:tab w:val="right" w:pos="8504"/>
      </w:tabs>
      <w:snapToGrid w:val="0"/>
    </w:pPr>
  </w:style>
  <w:style w:type="character" w:customStyle="1" w:styleId="af1">
    <w:name w:val="ヘッダー (文字)"/>
    <w:basedOn w:val="a0"/>
    <w:link w:val="af0"/>
    <w:uiPriority w:val="99"/>
    <w:rsid w:val="00914956"/>
  </w:style>
  <w:style w:type="paragraph" w:styleId="af2">
    <w:name w:val="footer"/>
    <w:basedOn w:val="a"/>
    <w:link w:val="af3"/>
    <w:uiPriority w:val="99"/>
    <w:unhideWhenUsed/>
    <w:rsid w:val="00914956"/>
    <w:pPr>
      <w:tabs>
        <w:tab w:val="center" w:pos="4252"/>
        <w:tab w:val="right" w:pos="8504"/>
      </w:tabs>
      <w:snapToGrid w:val="0"/>
    </w:pPr>
  </w:style>
  <w:style w:type="character" w:customStyle="1" w:styleId="af3">
    <w:name w:val="フッター (文字)"/>
    <w:basedOn w:val="a0"/>
    <w:link w:val="af2"/>
    <w:uiPriority w:val="99"/>
    <w:rsid w:val="0091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