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945D1" w14:textId="39E787C5" w:rsidR="007D5E5C" w:rsidRPr="008509BD" w:rsidRDefault="00636869" w:rsidP="007D5E5C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１４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7D5E5C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48584588" w14:textId="77777777" w:rsidR="007D5E5C" w:rsidRPr="008509BD" w:rsidRDefault="007D5E5C" w:rsidP="007D5E5C">
      <w:pPr>
        <w:jc w:val="left"/>
        <w:rPr>
          <w:rFonts w:asciiTheme="minorEastAsia" w:eastAsiaTheme="minorEastAsia" w:hAnsiTheme="minorEastAsia"/>
          <w:szCs w:val="21"/>
        </w:rPr>
      </w:pPr>
    </w:p>
    <w:p w14:paraId="7D704DBE" w14:textId="653DDBE5" w:rsidR="007D5E5C" w:rsidRPr="008509BD" w:rsidRDefault="007D5E5C" w:rsidP="007D5E5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維持管理状況等報告書</w:t>
      </w:r>
    </w:p>
    <w:p w14:paraId="50EDB995" w14:textId="7B4C55E1" w:rsidR="00194553" w:rsidRPr="008509BD" w:rsidRDefault="00194553" w:rsidP="00F80026">
      <w:pPr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5E5C" w:rsidRPr="008509BD" w14:paraId="138C793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6CC334C" w14:textId="77777777" w:rsidR="007D5E5C" w:rsidRPr="008509BD" w:rsidRDefault="007D5E5C" w:rsidP="00FF7E40">
            <w:pPr>
              <w:rPr>
                <w:szCs w:val="21"/>
              </w:rPr>
            </w:pPr>
          </w:p>
          <w:p w14:paraId="12D8F4A1" w14:textId="77777777" w:rsidR="007D5E5C" w:rsidRPr="008509BD" w:rsidRDefault="007D5E5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282D8E72" w14:textId="77777777" w:rsidR="007D5E5C" w:rsidRPr="008509BD" w:rsidRDefault="007D5E5C" w:rsidP="00FF7E40">
            <w:pPr>
              <w:jc w:val="right"/>
              <w:rPr>
                <w:szCs w:val="21"/>
              </w:rPr>
            </w:pPr>
          </w:p>
          <w:p w14:paraId="76BE699A" w14:textId="77777777" w:rsidR="007D5E5C" w:rsidRPr="008509BD" w:rsidRDefault="007D5E5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01E63003" w14:textId="77777777" w:rsidR="007D5E5C" w:rsidRPr="008509BD" w:rsidRDefault="007D5E5C" w:rsidP="00FF7E40">
            <w:pPr>
              <w:rPr>
                <w:szCs w:val="21"/>
              </w:rPr>
            </w:pPr>
          </w:p>
          <w:p w14:paraId="76CC8854" w14:textId="77777777" w:rsidR="007D5E5C" w:rsidRPr="008509BD" w:rsidRDefault="007D5E5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1F96E2ED" w14:textId="1B107862" w:rsidR="007D5E5C" w:rsidRPr="008509BD" w:rsidRDefault="007D5E5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2BD7CDA0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7A8C5192" w14:textId="77777777" w:rsidR="007D5E5C" w:rsidRPr="008509BD" w:rsidRDefault="007D5E5C" w:rsidP="00FF7E40">
            <w:pPr>
              <w:rPr>
                <w:szCs w:val="21"/>
              </w:rPr>
            </w:pPr>
          </w:p>
          <w:p w14:paraId="74224612" w14:textId="6C50BF2C" w:rsidR="007D5E5C" w:rsidRPr="008509BD" w:rsidRDefault="007D5E5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</w:t>
            </w:r>
            <w:r w:rsidR="00F80026" w:rsidRPr="008509BD">
              <w:rPr>
                <w:rFonts w:hint="eastAsia"/>
                <w:szCs w:val="21"/>
              </w:rPr>
              <w:t>とおり</w:t>
            </w:r>
            <w:r w:rsidRPr="008509BD">
              <w:rPr>
                <w:rFonts w:hint="eastAsia"/>
                <w:szCs w:val="21"/>
              </w:rPr>
              <w:t>認定建築物及び誘導施設等</w:t>
            </w:r>
            <w:r w:rsidR="00194553" w:rsidRPr="008509BD">
              <w:rPr>
                <w:rFonts w:hint="eastAsia"/>
                <w:szCs w:val="21"/>
              </w:rPr>
              <w:t>の</w:t>
            </w:r>
            <w:r w:rsidRPr="008509BD">
              <w:rPr>
                <w:rFonts w:hint="eastAsia"/>
                <w:szCs w:val="21"/>
              </w:rPr>
              <w:t>維持管理状況等</w:t>
            </w:r>
            <w:r w:rsidR="00194553" w:rsidRPr="008509BD">
              <w:rPr>
                <w:rFonts w:hint="eastAsia"/>
                <w:szCs w:val="21"/>
              </w:rPr>
              <w:t>について</w:t>
            </w:r>
            <w:r w:rsidRPr="008509BD">
              <w:rPr>
                <w:rFonts w:hint="eastAsia"/>
                <w:szCs w:val="21"/>
              </w:rPr>
              <w:t>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第１１条第４項の規定により報告します。</w:t>
            </w:r>
          </w:p>
          <w:p w14:paraId="61E72071" w14:textId="77777777" w:rsidR="007D5E5C" w:rsidRPr="008509BD" w:rsidRDefault="007D5E5C" w:rsidP="00FF7E40">
            <w:pPr>
              <w:rPr>
                <w:szCs w:val="21"/>
              </w:rPr>
            </w:pPr>
          </w:p>
          <w:p w14:paraId="7AD46B49" w14:textId="77777777" w:rsidR="007D5E5C" w:rsidRPr="008509BD" w:rsidRDefault="007D5E5C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4224C05D" w14:textId="77777777" w:rsidR="007D5E5C" w:rsidRPr="008509BD" w:rsidRDefault="007D5E5C" w:rsidP="00FF7E40">
            <w:pPr>
              <w:rPr>
                <w:szCs w:val="21"/>
              </w:rPr>
            </w:pPr>
          </w:p>
          <w:p w14:paraId="7642B35F" w14:textId="77777777" w:rsidR="00F80026" w:rsidRPr="008509BD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77E84955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25522B9B" w14:textId="77777777" w:rsidR="00F80026" w:rsidRPr="008509BD" w:rsidRDefault="00F80026" w:rsidP="00F80026">
            <w:pPr>
              <w:rPr>
                <w:szCs w:val="21"/>
              </w:rPr>
            </w:pPr>
          </w:p>
          <w:p w14:paraId="5C5F982C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A5DB908" w14:textId="77777777" w:rsidR="00F80026" w:rsidRPr="008509BD" w:rsidRDefault="00F80026" w:rsidP="00F80026">
            <w:pPr>
              <w:rPr>
                <w:szCs w:val="21"/>
              </w:rPr>
            </w:pPr>
          </w:p>
          <w:p w14:paraId="58905B12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3502A259" w14:textId="77777777" w:rsidR="00F80026" w:rsidRPr="008509BD" w:rsidRDefault="00F80026" w:rsidP="00F80026">
            <w:pPr>
              <w:rPr>
                <w:szCs w:val="21"/>
              </w:rPr>
            </w:pPr>
          </w:p>
          <w:p w14:paraId="411AFDE2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（４）　誘導施設等</w:t>
            </w:r>
          </w:p>
          <w:p w14:paraId="4A6A7641" w14:textId="77777777" w:rsidR="007D5E5C" w:rsidRPr="008509BD" w:rsidRDefault="007D5E5C" w:rsidP="00FF7E40">
            <w:pPr>
              <w:rPr>
                <w:szCs w:val="21"/>
              </w:rPr>
            </w:pPr>
          </w:p>
          <w:p w14:paraId="77A1275C" w14:textId="0C435AE1" w:rsidR="00F80026" w:rsidRPr="008509BD" w:rsidRDefault="00F80026" w:rsidP="00FF7E40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２　維持管理状況等　　別紙のとおり</w:t>
            </w:r>
          </w:p>
          <w:p w14:paraId="3B609836" w14:textId="77777777" w:rsidR="00F80026" w:rsidRPr="008509BD" w:rsidRDefault="00F80026" w:rsidP="00FF7E40">
            <w:pPr>
              <w:rPr>
                <w:szCs w:val="21"/>
              </w:rPr>
            </w:pPr>
          </w:p>
          <w:p w14:paraId="5DD3706A" w14:textId="7C5D18FF" w:rsidR="007D5E5C" w:rsidRPr="008509BD" w:rsidRDefault="007D5E5C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D97CA31" w14:textId="77777777" w:rsidR="006E4ABE" w:rsidRPr="008509BD" w:rsidRDefault="006E4ABE" w:rsidP="006E4AB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備考１　用紙の大きさは、日本産業規格Ａ４とする。</w:t>
      </w:r>
    </w:p>
    <w:p w14:paraId="133468B5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 xml:space="preserve">　　２　別紙の用紙の大きさは、日本産業規格Ａ４とする。</w:t>
      </w:r>
    </w:p>
    <w:p w14:paraId="606F395B" w14:textId="60C1C692" w:rsidR="0028018E" w:rsidRPr="008509BD" w:rsidRDefault="0028018E" w:rsidP="00194553">
      <w:pPr>
        <w:rPr>
          <w:szCs w:val="21"/>
        </w:rPr>
      </w:pPr>
    </w:p>
    <w:p w14:paraId="7FA044F9" w14:textId="77777777" w:rsidR="00640672" w:rsidRPr="008509BD" w:rsidRDefault="00640672">
      <w:pPr>
        <w:widowControl/>
        <w:jc w:val="left"/>
        <w:rPr>
          <w:szCs w:val="21"/>
        </w:rPr>
      </w:pPr>
      <w:r w:rsidRPr="008509BD">
        <w:rPr>
          <w:szCs w:val="21"/>
        </w:rPr>
        <w:br w:type="page"/>
      </w:r>
    </w:p>
    <w:p w14:paraId="04EBC8A7" w14:textId="67BEA702" w:rsidR="00194553" w:rsidRPr="008509BD" w:rsidRDefault="006E4ABE" w:rsidP="009E622C">
      <w:pPr>
        <w:rPr>
          <w:szCs w:val="21"/>
        </w:rPr>
      </w:pPr>
      <w:r w:rsidRPr="008509BD">
        <w:rPr>
          <w:rFonts w:hint="eastAsia"/>
          <w:szCs w:val="21"/>
        </w:rPr>
        <w:t>別紙</w:t>
      </w:r>
    </w:p>
    <w:p w14:paraId="07BF0F25" w14:textId="52E9D321" w:rsidR="009E622C" w:rsidRPr="008509BD" w:rsidRDefault="00B92137" w:rsidP="00B92137">
      <w:pPr>
        <w:jc w:val="center"/>
        <w:rPr>
          <w:sz w:val="24"/>
          <w:szCs w:val="21"/>
        </w:rPr>
      </w:pPr>
      <w:r w:rsidRPr="008509BD">
        <w:rPr>
          <w:rFonts w:hint="eastAsia"/>
          <w:sz w:val="24"/>
          <w:szCs w:val="21"/>
        </w:rPr>
        <w:t>維持管理状況等</w:t>
      </w:r>
    </w:p>
    <w:p w14:paraId="5F5A65F5" w14:textId="77777777" w:rsidR="002E5BBE" w:rsidRPr="008509BD" w:rsidRDefault="002E5BBE" w:rsidP="00B92137">
      <w:pPr>
        <w:jc w:val="center"/>
        <w:rPr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2"/>
        <w:gridCol w:w="1896"/>
        <w:gridCol w:w="1508"/>
        <w:gridCol w:w="5642"/>
      </w:tblGrid>
      <w:tr w:rsidR="00C15B1C" w:rsidRPr="008509BD" w14:paraId="5079BFC4" w14:textId="77777777" w:rsidTr="002E5BBE">
        <w:trPr>
          <w:trHeight w:val="77"/>
        </w:trPr>
        <w:tc>
          <w:tcPr>
            <w:tcW w:w="1287" w:type="pct"/>
            <w:gridSpan w:val="2"/>
            <w:vMerge w:val="restart"/>
            <w:vAlign w:val="center"/>
          </w:tcPr>
          <w:p w14:paraId="3E51343A" w14:textId="4B517549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建築物</w:t>
            </w:r>
          </w:p>
        </w:tc>
        <w:tc>
          <w:tcPr>
            <w:tcW w:w="783" w:type="pct"/>
          </w:tcPr>
          <w:p w14:paraId="2E42863E" w14:textId="1919AF6A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930" w:type="pct"/>
          </w:tcPr>
          <w:p w14:paraId="4C4D671E" w14:textId="1F3E1244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8509BD" w14:paraId="516487C9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27259B" w14:textId="5D42B0C8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DAAA03" w14:textId="5C6DBE35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42B914E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28CBC7EF" w14:textId="77777777" w:rsidTr="002E5BBE">
        <w:tc>
          <w:tcPr>
            <w:tcW w:w="1287" w:type="pct"/>
            <w:gridSpan w:val="2"/>
            <w:vMerge/>
            <w:vAlign w:val="center"/>
          </w:tcPr>
          <w:p w14:paraId="3D5E77DB" w14:textId="2F3041EF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C28E9D8" w14:textId="7926F043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89FE2C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1C58E282" w14:textId="77777777" w:rsidTr="002E5BBE">
        <w:tc>
          <w:tcPr>
            <w:tcW w:w="1287" w:type="pct"/>
            <w:gridSpan w:val="2"/>
            <w:vMerge/>
            <w:vAlign w:val="center"/>
          </w:tcPr>
          <w:p w14:paraId="13093F84" w14:textId="0F0D9EA1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4D6779A" w14:textId="65DC219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2B7482F" w14:textId="31C67339" w:rsidR="00C15B1C" w:rsidRPr="008509BD" w:rsidRDefault="00B92137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　（内容　　　　　　）　□無</w:t>
            </w:r>
          </w:p>
        </w:tc>
      </w:tr>
      <w:tr w:rsidR="00C15B1C" w:rsidRPr="008509BD" w14:paraId="22922020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DDD4E2" w14:textId="1DF2A663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018362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203CD498" w14:textId="5A1A2529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8B493A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5EBD71A9" w14:textId="77777777" w:rsidTr="002E5BBE">
        <w:tc>
          <w:tcPr>
            <w:tcW w:w="302" w:type="pct"/>
            <w:vMerge w:val="restart"/>
            <w:textDirection w:val="tbRlV"/>
          </w:tcPr>
          <w:p w14:paraId="1BAC0BE5" w14:textId="5336A221" w:rsidR="00C15B1C" w:rsidRPr="008509BD" w:rsidRDefault="00C15B1C" w:rsidP="00C15B1C">
            <w:pPr>
              <w:ind w:left="113" w:right="113"/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誘導施設等</w:t>
            </w:r>
          </w:p>
        </w:tc>
        <w:tc>
          <w:tcPr>
            <w:tcW w:w="985" w:type="pct"/>
            <w:vMerge w:val="restart"/>
            <w:vAlign w:val="center"/>
          </w:tcPr>
          <w:p w14:paraId="49E61329" w14:textId="77777777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誘導用途</w:t>
            </w:r>
          </w:p>
          <w:p w14:paraId="68908A7A" w14:textId="1A79D9E6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3B5B2CF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0C1D6522" w14:textId="1B1BA358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8509BD" w14:paraId="52A39769" w14:textId="77777777" w:rsidTr="002E5BBE">
        <w:trPr>
          <w:trHeight w:val="180"/>
        </w:trPr>
        <w:tc>
          <w:tcPr>
            <w:tcW w:w="302" w:type="pct"/>
            <w:vMerge/>
          </w:tcPr>
          <w:p w14:paraId="41DA448E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5A61428" w14:textId="37D357C0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2AC9715" w14:textId="4F98411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6F600B6F" w14:textId="3F9982CE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63C814A4" w14:textId="77777777" w:rsidTr="002E5BBE">
        <w:trPr>
          <w:trHeight w:val="229"/>
        </w:trPr>
        <w:tc>
          <w:tcPr>
            <w:tcW w:w="302" w:type="pct"/>
            <w:vMerge/>
          </w:tcPr>
          <w:p w14:paraId="571766E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7D4FDF5" w14:textId="5F3388E3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869EFB9" w14:textId="54CBE579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11F95F0" w14:textId="27E21C71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60241DBF" w14:textId="77777777" w:rsidTr="002E5BBE">
        <w:trPr>
          <w:trHeight w:val="227"/>
        </w:trPr>
        <w:tc>
          <w:tcPr>
            <w:tcW w:w="302" w:type="pct"/>
            <w:vMerge/>
          </w:tcPr>
          <w:p w14:paraId="14CEDE51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CC0E3EC" w14:textId="20F5E7EB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87F54B9" w14:textId="073D03FB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0EF4CB33" w14:textId="2FB96334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3DA2649C" w14:textId="77777777" w:rsidTr="002E5BBE">
        <w:trPr>
          <w:trHeight w:val="70"/>
        </w:trPr>
        <w:tc>
          <w:tcPr>
            <w:tcW w:w="302" w:type="pct"/>
            <w:vMerge/>
          </w:tcPr>
          <w:p w14:paraId="5F42CE6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4E09B01" w14:textId="4FED5781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AB74704" w14:textId="1CF0C95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67A75A24" w14:textId="542C1B13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1A39FCC2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6539C92C" w14:textId="77777777" w:rsidTr="002E5BBE">
        <w:tc>
          <w:tcPr>
            <w:tcW w:w="302" w:type="pct"/>
            <w:vMerge/>
          </w:tcPr>
          <w:p w14:paraId="526790DE" w14:textId="3D4D37BE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4176685" w14:textId="56604326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緑化施設</w:t>
            </w:r>
          </w:p>
        </w:tc>
        <w:tc>
          <w:tcPr>
            <w:tcW w:w="783" w:type="pct"/>
          </w:tcPr>
          <w:p w14:paraId="1769236A" w14:textId="41BF241E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10C4B3FE" w14:textId="58D76C5A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㎡（緑化率　　　　　　％）</w:t>
            </w:r>
          </w:p>
        </w:tc>
      </w:tr>
      <w:tr w:rsidR="00C15B1C" w:rsidRPr="008509BD" w14:paraId="6A4A08D1" w14:textId="77777777" w:rsidTr="002E5BBE">
        <w:tc>
          <w:tcPr>
            <w:tcW w:w="302" w:type="pct"/>
            <w:vMerge/>
          </w:tcPr>
          <w:p w14:paraId="58CB0C81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06CB354" w14:textId="58BFFFF4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6DD4946" w14:textId="196D2005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52868D2" w14:textId="2DAD9296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35995491" w14:textId="77777777" w:rsidTr="002E5BBE">
        <w:tc>
          <w:tcPr>
            <w:tcW w:w="302" w:type="pct"/>
            <w:vMerge/>
          </w:tcPr>
          <w:p w14:paraId="4A91DC5F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F22154F" w14:textId="32A04C0A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FED13B" w14:textId="0A721F0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985FA1" w14:textId="2453DAD5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5E487EAA" w14:textId="77777777" w:rsidTr="002E5BBE">
        <w:tc>
          <w:tcPr>
            <w:tcW w:w="302" w:type="pct"/>
            <w:vMerge/>
          </w:tcPr>
          <w:p w14:paraId="367E9ED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627DFF1" w14:textId="77A2AAC7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AD8A58D" w14:textId="571E419D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42C6C38B" w14:textId="32C7A2B2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33514AF3" w14:textId="77777777" w:rsidTr="002E5BBE">
        <w:tc>
          <w:tcPr>
            <w:tcW w:w="302" w:type="pct"/>
            <w:vMerge/>
          </w:tcPr>
          <w:p w14:paraId="25097A39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E1D243C" w14:textId="497EEAFB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615AE03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5D16B421" w14:textId="48C182A1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F03E411" w14:textId="6C037E71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3D6E20DF" w14:textId="77777777" w:rsidTr="002E5BBE">
        <w:tc>
          <w:tcPr>
            <w:tcW w:w="302" w:type="pct"/>
            <w:vMerge/>
          </w:tcPr>
          <w:p w14:paraId="1BFE3C0B" w14:textId="6E357F12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2C1BEF3" w14:textId="1558C57C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歩行者空間</w:t>
            </w:r>
          </w:p>
        </w:tc>
        <w:tc>
          <w:tcPr>
            <w:tcW w:w="783" w:type="pct"/>
          </w:tcPr>
          <w:p w14:paraId="7BA2D5F2" w14:textId="0086B8DB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幅員</w:t>
            </w:r>
          </w:p>
        </w:tc>
        <w:tc>
          <w:tcPr>
            <w:tcW w:w="2930" w:type="pct"/>
          </w:tcPr>
          <w:p w14:paraId="5DC72F4A" w14:textId="449D9CEA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ｍ</w:t>
            </w:r>
          </w:p>
        </w:tc>
      </w:tr>
      <w:tr w:rsidR="00C15B1C" w:rsidRPr="008509BD" w14:paraId="6E356530" w14:textId="77777777" w:rsidTr="002E5BBE">
        <w:tc>
          <w:tcPr>
            <w:tcW w:w="302" w:type="pct"/>
            <w:vMerge/>
          </w:tcPr>
          <w:p w14:paraId="028E810F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AB56C4E" w14:textId="4A38DD4C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D08AAD3" w14:textId="1177C858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008E4D3A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7DB3E0A2" w14:textId="77777777" w:rsidTr="002E5BBE">
        <w:tc>
          <w:tcPr>
            <w:tcW w:w="302" w:type="pct"/>
            <w:vMerge/>
          </w:tcPr>
          <w:p w14:paraId="6BAC40A5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B45474D" w14:textId="54055575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BCD097E" w14:textId="78BDA0A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3F233A5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54497679" w14:textId="77777777" w:rsidTr="002E5BBE">
        <w:tc>
          <w:tcPr>
            <w:tcW w:w="302" w:type="pct"/>
            <w:vMerge/>
          </w:tcPr>
          <w:p w14:paraId="6F59685B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B97DB35" w14:textId="2660EC63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0BC16CAE" w14:textId="2152DA3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672FC65" w14:textId="6963BFF2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3BE586CA" w14:textId="77777777" w:rsidTr="002E5BBE">
        <w:tc>
          <w:tcPr>
            <w:tcW w:w="302" w:type="pct"/>
            <w:vMerge/>
          </w:tcPr>
          <w:p w14:paraId="43D6E6C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981709A" w14:textId="65172442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FE6682D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15C98A88" w14:textId="7537796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FD43AED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11225446" w14:textId="77777777" w:rsidTr="002E5BBE">
        <w:tc>
          <w:tcPr>
            <w:tcW w:w="302" w:type="pct"/>
            <w:vMerge/>
          </w:tcPr>
          <w:p w14:paraId="3C9139F5" w14:textId="08857621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519779F" w14:textId="03119261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退避施設</w:t>
            </w:r>
          </w:p>
        </w:tc>
        <w:tc>
          <w:tcPr>
            <w:tcW w:w="783" w:type="pct"/>
          </w:tcPr>
          <w:p w14:paraId="3D0EC4A3" w14:textId="2D82F451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7A9A6BB1" w14:textId="1289057C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8509BD" w14:paraId="4D56ADC8" w14:textId="77777777" w:rsidTr="002E5BBE">
        <w:tc>
          <w:tcPr>
            <w:tcW w:w="302" w:type="pct"/>
            <w:vMerge/>
          </w:tcPr>
          <w:p w14:paraId="24422F8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CA19480" w14:textId="1AFAD821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DCAB6AF" w14:textId="14F9720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74CF3CA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0052EDC4" w14:textId="77777777" w:rsidTr="002E5BBE">
        <w:tc>
          <w:tcPr>
            <w:tcW w:w="302" w:type="pct"/>
            <w:vMerge/>
          </w:tcPr>
          <w:p w14:paraId="1FC9C798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56DC01B" w14:textId="77CD7336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E6F92C4" w14:textId="40996D8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5E4392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4ED7B817" w14:textId="77777777" w:rsidTr="002E5BBE">
        <w:tc>
          <w:tcPr>
            <w:tcW w:w="302" w:type="pct"/>
            <w:vMerge/>
          </w:tcPr>
          <w:p w14:paraId="5A2C7D3D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C4979B9" w14:textId="448C6C88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CF632E" w14:textId="590CE50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341CC5A9" w14:textId="2E9D7379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02985287" w14:textId="77777777" w:rsidTr="002E5BBE">
        <w:tc>
          <w:tcPr>
            <w:tcW w:w="302" w:type="pct"/>
            <w:vMerge/>
          </w:tcPr>
          <w:p w14:paraId="1F4210D5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31FBC56D" w14:textId="098A71F2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949C13D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22D1B44D" w14:textId="1D874B1B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1FEAF4F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0661E921" w14:textId="77777777" w:rsidTr="002E5BBE">
        <w:tc>
          <w:tcPr>
            <w:tcW w:w="302" w:type="pct"/>
            <w:vMerge/>
          </w:tcPr>
          <w:p w14:paraId="660470CA" w14:textId="66877A0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4FA90367" w14:textId="77777777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その他施設</w:t>
            </w:r>
          </w:p>
          <w:p w14:paraId="7F15E64E" w14:textId="21F45EC3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631364D" w14:textId="2B93B15B" w:rsidR="00C15B1C" w:rsidRPr="008509BD" w:rsidRDefault="00B92137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面積等</w:t>
            </w:r>
          </w:p>
        </w:tc>
        <w:tc>
          <w:tcPr>
            <w:tcW w:w="2930" w:type="pct"/>
          </w:tcPr>
          <w:p w14:paraId="28FCD41B" w14:textId="0A613436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24A5B562" w14:textId="77777777" w:rsidTr="002E5BBE">
        <w:tc>
          <w:tcPr>
            <w:tcW w:w="302" w:type="pct"/>
            <w:vMerge/>
          </w:tcPr>
          <w:p w14:paraId="6648F5F9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753937E1" w14:textId="52FA457F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783" w:type="pct"/>
          </w:tcPr>
          <w:p w14:paraId="2F21A8FA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95C4A93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49BB030D" w14:textId="77777777" w:rsidTr="002E5BBE">
        <w:tc>
          <w:tcPr>
            <w:tcW w:w="302" w:type="pct"/>
            <w:vMerge/>
          </w:tcPr>
          <w:p w14:paraId="0A394AE1" w14:textId="77777777" w:rsidR="00C15B1C" w:rsidRPr="008509BD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042C2B20" w14:textId="5A019837" w:rsidR="00C15B1C" w:rsidRPr="008509BD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D7F18C8" w14:textId="77777777" w:rsidR="00C15B1C" w:rsidRPr="008509BD" w:rsidRDefault="00C15B1C" w:rsidP="009E5844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FE6864C" w14:textId="77777777" w:rsidR="00C15B1C" w:rsidRPr="008509BD" w:rsidRDefault="00C15B1C" w:rsidP="009E5844">
            <w:pPr>
              <w:rPr>
                <w:szCs w:val="21"/>
              </w:rPr>
            </w:pPr>
          </w:p>
        </w:tc>
      </w:tr>
      <w:tr w:rsidR="00C15B1C" w:rsidRPr="008509BD" w14:paraId="250B6E3A" w14:textId="77777777" w:rsidTr="002E5BBE">
        <w:tc>
          <w:tcPr>
            <w:tcW w:w="302" w:type="pct"/>
            <w:vMerge/>
          </w:tcPr>
          <w:p w14:paraId="62FE8A04" w14:textId="77777777" w:rsidR="00C15B1C" w:rsidRPr="008509BD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2670E3DD" w14:textId="4230BE3A" w:rsidR="00C15B1C" w:rsidRPr="008509BD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3E25C77" w14:textId="77777777" w:rsidR="00C15B1C" w:rsidRPr="008509BD" w:rsidRDefault="00C15B1C" w:rsidP="009E5844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2E023080" w14:textId="5C07B451" w:rsidR="00C15B1C" w:rsidRPr="008509BD" w:rsidRDefault="00C15B1C" w:rsidP="009E5844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5BAAFBE9" w14:textId="77777777" w:rsidTr="002E5BBE">
        <w:tc>
          <w:tcPr>
            <w:tcW w:w="302" w:type="pct"/>
            <w:vMerge/>
          </w:tcPr>
          <w:p w14:paraId="1B4F099E" w14:textId="77777777" w:rsidR="00C15B1C" w:rsidRPr="008509BD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429064BD" w14:textId="2EB61BA3" w:rsidR="00C15B1C" w:rsidRPr="008509BD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1ED3E7CB" w14:textId="77777777" w:rsidR="00C15B1C" w:rsidRPr="008509BD" w:rsidRDefault="00C15B1C" w:rsidP="009E5844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38756CF2" w14:textId="427010D1" w:rsidR="00C15B1C" w:rsidRPr="008509BD" w:rsidRDefault="00C15B1C" w:rsidP="009E5844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0BE141EE" w14:textId="77777777" w:rsidR="00C15B1C" w:rsidRPr="008509BD" w:rsidRDefault="00C15B1C" w:rsidP="009E5844">
            <w:pPr>
              <w:rPr>
                <w:szCs w:val="21"/>
              </w:rPr>
            </w:pPr>
          </w:p>
        </w:tc>
      </w:tr>
    </w:tbl>
    <w:p w14:paraId="3C682A3F" w14:textId="6C273913" w:rsidR="00FF7E40" w:rsidRPr="008509BD" w:rsidRDefault="00FF7E40" w:rsidP="00C50209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FF7E40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50209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