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A3CF" w14:textId="2923EC6F" w:rsidR="00BA1387" w:rsidRPr="00983F09" w:rsidRDefault="00636869" w:rsidP="00BA1387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hint="eastAsia"/>
          <w:szCs w:val="21"/>
        </w:rPr>
        <w:t>第１号</w:t>
      </w:r>
      <w:r w:rsidR="00BA1387" w:rsidRPr="00983F09">
        <w:rPr>
          <w:rFonts w:hint="eastAsia"/>
          <w:szCs w:val="21"/>
        </w:rPr>
        <w:t>様式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832"/>
        <w:gridCol w:w="3965"/>
        <w:gridCol w:w="850"/>
        <w:gridCol w:w="850"/>
        <w:gridCol w:w="850"/>
        <w:gridCol w:w="850"/>
      </w:tblGrid>
      <w:tr w:rsidR="00BA1387" w:rsidRPr="00983F09" w14:paraId="089545FE" w14:textId="77777777" w:rsidTr="00BA1387">
        <w:trPr>
          <w:trHeight w:val="60"/>
        </w:trPr>
        <w:tc>
          <w:tcPr>
            <w:tcW w:w="323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6DA1D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778A52EA" w14:textId="77777777" w:rsidR="00BA1387" w:rsidRPr="00983F09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ＮＯ．</w:t>
            </w:r>
          </w:p>
        </w:tc>
        <w:tc>
          <w:tcPr>
            <w:tcW w:w="441" w:type="pct"/>
            <w:shd w:val="clear" w:color="auto" w:fill="auto"/>
          </w:tcPr>
          <w:p w14:paraId="109BC6AF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4321DBCD" w14:textId="01995FF9" w:rsidR="00BA1387" w:rsidRPr="00983F09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担当</w:t>
            </w:r>
          </w:p>
        </w:tc>
        <w:tc>
          <w:tcPr>
            <w:tcW w:w="441" w:type="pct"/>
            <w:shd w:val="clear" w:color="auto" w:fill="auto"/>
          </w:tcPr>
          <w:p w14:paraId="04FA121B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983F09" w14:paraId="34AC7E10" w14:textId="77777777" w:rsidTr="00192D58">
        <w:tc>
          <w:tcPr>
            <w:tcW w:w="323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AACCE1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 w:val="24"/>
                <w:szCs w:val="21"/>
              </w:rPr>
              <w:t>事前協議書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082C900" w14:textId="77777777" w:rsidR="00BA1387" w:rsidRPr="00983F09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受付日</w:t>
            </w:r>
          </w:p>
        </w:tc>
        <w:tc>
          <w:tcPr>
            <w:tcW w:w="13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65E91A" w14:textId="77777777" w:rsidR="00BA1387" w:rsidRPr="00983F09" w:rsidRDefault="00BA1387" w:rsidP="00BA1387">
            <w:pPr>
              <w:jc w:val="righ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年　　月　　日</w:t>
            </w:r>
          </w:p>
        </w:tc>
      </w:tr>
      <w:tr w:rsidR="00BA1387" w:rsidRPr="00983F09" w14:paraId="654E7994" w14:textId="77777777" w:rsidTr="00AE4AEB">
        <w:trPr>
          <w:trHeight w:val="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CE9B4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認定を受けようとする建築物</w:t>
            </w:r>
          </w:p>
        </w:tc>
      </w:tr>
      <w:tr w:rsidR="00192D58" w:rsidRPr="00983F09" w14:paraId="50D60C91" w14:textId="77777777" w:rsidTr="00AE4AEB">
        <w:trPr>
          <w:trHeight w:val="322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FEC8" w14:textId="77777777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43A" w14:textId="77777777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１　建築主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067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住所</w:t>
            </w:r>
          </w:p>
          <w:p w14:paraId="119D0BB0" w14:textId="7DA7F9D8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氏名</w:t>
            </w:r>
          </w:p>
        </w:tc>
      </w:tr>
      <w:tr w:rsidR="00192D58" w:rsidRPr="00983F09" w14:paraId="47F4766F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0844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00A2" w14:textId="77777777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２　建築場所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F7DB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2DC05E75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6ED473EC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0688E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B619" w14:textId="47CC3FF2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３　緩和容積率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4DC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□１００％以下　□１００％超２００％以下　□２００％超３００％以下</w:t>
            </w:r>
          </w:p>
          <w:p w14:paraId="08A9F55B" w14:textId="77777777" w:rsidR="00192D58" w:rsidRPr="00983F09" w:rsidRDefault="00192D58" w:rsidP="00BA1387">
            <w:pPr>
              <w:ind w:firstLineChars="200" w:firstLine="420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緩和容積率　　＝　　希望容積率　　－　　地区計画基準容積率</w:t>
            </w:r>
          </w:p>
          <w:p w14:paraId="7B3657D5" w14:textId="2E9E318E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 xml:space="preserve">【　　　　　　％】　【　　　　　　％】　</w:t>
            </w:r>
            <w:r w:rsidR="00AE4AEB" w:rsidRPr="00983F09">
              <w:rPr>
                <w:rFonts w:hAnsiTheme="minorEastAsia" w:hint="eastAsia"/>
                <w:szCs w:val="21"/>
              </w:rPr>
              <w:t xml:space="preserve">　　</w:t>
            </w:r>
            <w:r w:rsidRPr="00983F09">
              <w:rPr>
                <w:rFonts w:hAnsiTheme="minorEastAsia" w:hint="eastAsia"/>
                <w:szCs w:val="21"/>
              </w:rPr>
              <w:t>【　　　　　　％】</w:t>
            </w:r>
          </w:p>
        </w:tc>
      </w:tr>
      <w:tr w:rsidR="00192D58" w:rsidRPr="00983F09" w14:paraId="7E4EE42E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01427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F9E7" w14:textId="6E895C4E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４　誘導用途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F5AD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3589B0C2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3B75295F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4B385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C410" w14:textId="70332E84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５　公共貢献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658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6A398376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69A0F280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3BF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6EE2" w14:textId="0729B259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６　その他基準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AC4B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6AE18B11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983F09" w14:paraId="09BDA535" w14:textId="77777777" w:rsidTr="00AE4AEB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404EB" w14:textId="2BE692F6" w:rsidR="00BA1387" w:rsidRPr="00983F09" w:rsidRDefault="00BA1387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  <w:r w:rsidRPr="00983F09">
              <w:rPr>
                <w:rFonts w:hAnsiTheme="minorEastAsia" w:hint="eastAsia"/>
                <w:szCs w:val="21"/>
              </w:rPr>
              <w:t>連絡先</w:t>
            </w:r>
          </w:p>
        </w:tc>
      </w:tr>
      <w:tr w:rsidR="00192D58" w:rsidRPr="00983F09" w14:paraId="243B6C79" w14:textId="77777777" w:rsidTr="00AE4AEB">
        <w:trPr>
          <w:trHeight w:val="248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A311" w14:textId="77777777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A196" w14:textId="081D219B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１　住所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3D5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12E9890D" w14:textId="5C43C79A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44A7478E" w14:textId="77777777" w:rsidTr="00AE4AEB">
        <w:trPr>
          <w:trHeight w:val="248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BE5D" w14:textId="77777777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009" w14:textId="0A3E8608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２　氏名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96B3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53718279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3D15FA85" w14:textId="77777777" w:rsidTr="00AE4AEB">
        <w:trPr>
          <w:trHeight w:val="248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89D5" w14:textId="0B579CE5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ED7" w14:textId="5910BD23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３　電話番号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8D7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1A6202E6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</w:tbl>
    <w:p w14:paraId="5553FD3C" w14:textId="34EA9154" w:rsidR="00BA1387" w:rsidRPr="00983F09" w:rsidRDefault="007C2416" w:rsidP="0084063B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4116CD22" w14:textId="12E7CB5C" w:rsidR="00442BEC" w:rsidRPr="00983F09" w:rsidRDefault="00442BEC" w:rsidP="0084063B">
      <w:pPr>
        <w:widowControl/>
        <w:jc w:val="left"/>
        <w:rPr>
          <w:rFonts w:hAnsiTheme="minorEastAsia"/>
          <w:szCs w:val="21"/>
        </w:rPr>
      </w:pPr>
      <w:bookmarkStart w:id="0" w:name="_GoBack"/>
      <w:bookmarkEnd w:id="0"/>
    </w:p>
    <w:sectPr w:rsidR="00442BEC" w:rsidRPr="00983F09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81934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2025-06-19T13:27:00Z</dcterms:modified>
</cp:coreProperties>
</file>