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61EB87" w14:textId="120C5472" w:rsidR="003A6F8D" w:rsidRPr="00761DD4" w:rsidRDefault="001F5896" w:rsidP="003C2A9B">
      <w:pPr>
        <w:wordWrap w:val="0"/>
        <w:jc w:val="right"/>
        <w:rPr>
          <w:rFonts w:ascii="ＭＳ 明朝" w:eastAsia="ＭＳ 明朝" w:hAnsi="ＭＳ 明朝"/>
          <w:sz w:val="28"/>
          <w:szCs w:val="28"/>
        </w:rPr>
      </w:pPr>
      <w:r w:rsidRPr="009B0DFE">
        <w:rPr>
          <w:rFonts w:ascii="ＭＳ ゴシック" w:eastAsia="ＭＳ ゴシック" w:hAnsi="ＭＳ ゴシック" w:cs="ＭＳ Ｐゴシック" w:hint="eastAsia"/>
          <w:noProof/>
          <w:sz w:val="28"/>
          <w:szCs w:val="28"/>
        </w:rPr>
        <mc:AlternateContent>
          <mc:Choice Requires="wps">
            <w:drawing>
              <wp:anchor distT="0" distB="0" distL="114300" distR="114300" simplePos="0" relativeHeight="251659264" behindDoc="0" locked="0" layoutInCell="1" allowOverlap="1" wp14:anchorId="2345E7A0" wp14:editId="006F92FF">
                <wp:simplePos x="0" y="0"/>
                <wp:positionH relativeFrom="margin">
                  <wp:posOffset>4686300</wp:posOffset>
                </wp:positionH>
                <wp:positionV relativeFrom="paragraph">
                  <wp:posOffset>-574675</wp:posOffset>
                </wp:positionV>
                <wp:extent cx="724535" cy="304800"/>
                <wp:effectExtent l="0" t="0" r="18415" b="19050"/>
                <wp:wrapNone/>
                <wp:docPr id="1901735731" name="テキスト ボックス 3"/>
                <wp:cNvGraphicFramePr/>
                <a:graphic xmlns:a="http://schemas.openxmlformats.org/drawingml/2006/main">
                  <a:graphicData uri="http://schemas.microsoft.com/office/word/2010/wordprocessingShape">
                    <wps:wsp>
                      <wps:cNvSpPr txBox="1"/>
                      <wps:spPr>
                        <a:xfrm>
                          <a:off x="0" y="0"/>
                          <a:ext cx="724535" cy="304800"/>
                        </a:xfrm>
                        <a:prstGeom prst="rect">
                          <a:avLst/>
                        </a:prstGeom>
                        <a:solidFill>
                          <a:sysClr val="window" lastClr="FFFFFF"/>
                        </a:solidFill>
                        <a:ln w="9525">
                          <a:solidFill>
                            <a:prstClr val="black"/>
                          </a:solidFill>
                        </a:ln>
                      </wps:spPr>
                      <wps:txbx>
                        <w:txbxContent>
                          <w:p w14:paraId="6D188A11" w14:textId="145C1FB2" w:rsidR="001F5896" w:rsidRPr="00FD6608" w:rsidRDefault="001F5896" w:rsidP="001F5896">
                            <w:pPr>
                              <w:jc w:val="center"/>
                              <w:rPr>
                                <w:rFonts w:ascii="ＭＳ ゴシック" w:eastAsia="ＭＳ ゴシック" w:hAnsi="ＭＳ ゴシック"/>
                                <w:sz w:val="24"/>
                                <w:szCs w:val="32"/>
                              </w:rPr>
                            </w:pPr>
                            <w:r w:rsidRPr="00FD6608">
                              <w:rPr>
                                <w:rFonts w:ascii="ＭＳ ゴシック" w:eastAsia="ＭＳ ゴシック" w:hAnsi="ＭＳ ゴシック" w:hint="eastAsia"/>
                                <w:sz w:val="24"/>
                                <w:szCs w:val="32"/>
                              </w:rPr>
                              <w:t>別紙2</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345E7A0" id="_x0000_t202" coordsize="21600,21600" o:spt="202" path="m,l,21600r21600,l21600,xe">
                <v:stroke joinstyle="miter"/>
                <v:path gradientshapeok="t" o:connecttype="rect"/>
              </v:shapetype>
              <v:shape id="テキスト ボックス 3" o:spid="_x0000_s1026" type="#_x0000_t202" style="position:absolute;left:0;text-align:left;margin-left:369pt;margin-top:-45.25pt;width:57.05pt;height:24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6oPhPwIAAIQEAAAOAAAAZHJzL2Uyb0RvYy54bWysVE1vGjEQvVfqf7B8L7sQaJIVS0SJqCqh&#10;JBKpcjZem7Xq9bi2YZf++o7NZ8itKgdje8ZvZt6b2fFD12iyFc4rMCXt93JKhOFQKbMu6c/X+Zc7&#10;SnxgpmIajCjpTnj6MPn8adzaQgygBl0JRxDE+KK1Ja1DsEWWeV6LhvkeWGHQKME1LODRrbPKsRbR&#10;G50N8vxr1oKrrAMuvMfbx72RThK+lIKHZym9CESXFHMLaXVpXcU1m4xZsXbM1oof0mD/kEXDlMGg&#10;J6hHFhjZOPUBqlHcgQcZehyaDKRUXKQasJp+flXNsmZWpFqQHG9PNPn/B8uftkv74kjovkGHAkZC&#10;WusLj5exnk66Jv5jpgTtSOHuRJvoAuF4eTsYjm5GlHA03eTDuzzRmp0fW+fDdwENiZuSOlQlkcW2&#10;Cx8wILoeXWIsD1pVc6V1Ouz8TDuyZSgg6l5BS4lmPuBlSefpF3NGiHfPtCFtSe9Hg1GK9M4WY50w&#10;V5rxXx8REE8bhD1zEXehW3UHglZQ7ZA3B/uW8pbPFeIuMLUX5rCHkCqci/CMi9SAyXCtLCU1uD/X&#10;d9EPJUULJS32Ykn97w1zAiv9YVDs+/5wGJs3HYaj2wEe3KVldWkxm2YGyFYfJ8/ytI3+QR+30kHz&#10;hmMzjVHRxAzH2CUNx+0s7CcEx46L6TQ5YbtaFhZmaXmEjtJEHl+7N+bsQdiAHfEEx65lxZW+e9/4&#10;0sB0E0CqJH4kds/mgW9s9SToYSzjLF2ek9f54zH5CwAA//8DAFBLAwQUAAYACAAAACEAeVz1M+IA&#10;AAALAQAADwAAAGRycy9kb3ducmV2LnhtbEyPwU7DMBBE70j8g7VI3FqnoUlDiFNVSCAOrYCCOLvJ&#10;kkS111HsNunfs5zgODuj2TfFerJGnHHwnSMFi3kEAqlydUeNgs+Pp1kGwgdNtTaOUMEFPazL66tC&#10;57Ub6R3P+9AILiGfawVtCH0upa9atNrPXY/E3rcbrA4sh0bWgx653BoZR1Eqre6IP7S6x8cWq+P+&#10;ZBXI1dfL7jnZpMft67h867N0ezGpUrc30+YBRMAp/IXhF5/RoWSmgztR7YVRsLrLeEtQMLuPEhCc&#10;yJJ4AeLAl2WcgCwL+X9D+QMAAP//AwBQSwECLQAUAAYACAAAACEAtoM4kv4AAADhAQAAEwAAAAAA&#10;AAAAAAAAAAAAAAAAW0NvbnRlbnRfVHlwZXNdLnhtbFBLAQItABQABgAIAAAAIQA4/SH/1gAAAJQB&#10;AAALAAAAAAAAAAAAAAAAAC8BAABfcmVscy8ucmVsc1BLAQItABQABgAIAAAAIQAY6oPhPwIAAIQE&#10;AAAOAAAAAAAAAAAAAAAAAC4CAABkcnMvZTJvRG9jLnhtbFBLAQItABQABgAIAAAAIQB5XPUz4gAA&#10;AAsBAAAPAAAAAAAAAAAAAAAAAJkEAABkcnMvZG93bnJldi54bWxQSwUGAAAAAAQABADzAAAAqAUA&#10;AAAA&#10;" fillcolor="window">
                <v:textbox>
                  <w:txbxContent>
                    <w:p w14:paraId="6D188A11" w14:textId="145C1FB2" w:rsidR="001F5896" w:rsidRPr="00FD6608" w:rsidRDefault="001F5896" w:rsidP="001F5896">
                      <w:pPr>
                        <w:jc w:val="center"/>
                        <w:rPr>
                          <w:rFonts w:ascii="ＭＳ ゴシック" w:eastAsia="ＭＳ ゴシック" w:hAnsi="ＭＳ ゴシック"/>
                          <w:sz w:val="24"/>
                          <w:szCs w:val="32"/>
                        </w:rPr>
                      </w:pPr>
                      <w:r w:rsidRPr="00FD6608">
                        <w:rPr>
                          <w:rFonts w:ascii="ＭＳ ゴシック" w:eastAsia="ＭＳ ゴシック" w:hAnsi="ＭＳ ゴシック" w:hint="eastAsia"/>
                          <w:sz w:val="24"/>
                          <w:szCs w:val="32"/>
                        </w:rPr>
                        <w:t>別紙2</w:t>
                      </w:r>
                    </w:p>
                  </w:txbxContent>
                </v:textbox>
                <w10:wrap anchorx="margin"/>
              </v:shape>
            </w:pict>
          </mc:Fallback>
        </mc:AlternateContent>
      </w:r>
      <w:r w:rsidR="003C2A9B" w:rsidRPr="00761DD4">
        <w:rPr>
          <w:rFonts w:ascii="ＭＳ 明朝" w:eastAsia="ＭＳ 明朝" w:hAnsi="ＭＳ 明朝" w:hint="eastAsia"/>
          <w:sz w:val="28"/>
          <w:szCs w:val="28"/>
        </w:rPr>
        <w:t>令和８年</w:t>
      </w:r>
      <w:r w:rsidR="009863D8">
        <w:rPr>
          <w:rFonts w:ascii="ＭＳ 明朝" w:eastAsia="ＭＳ 明朝" w:hAnsi="ＭＳ 明朝" w:hint="eastAsia"/>
          <w:sz w:val="28"/>
          <w:szCs w:val="28"/>
        </w:rPr>
        <w:t>７</w:t>
      </w:r>
      <w:r w:rsidR="003C2A9B" w:rsidRPr="00761DD4">
        <w:rPr>
          <w:rFonts w:ascii="ＭＳ 明朝" w:eastAsia="ＭＳ 明朝" w:hAnsi="ＭＳ 明朝" w:hint="eastAsia"/>
          <w:sz w:val="28"/>
          <w:szCs w:val="28"/>
        </w:rPr>
        <w:t>月</w:t>
      </w:r>
      <w:r w:rsidR="009863D8">
        <w:rPr>
          <w:rFonts w:ascii="ＭＳ 明朝" w:eastAsia="ＭＳ 明朝" w:hAnsi="ＭＳ 明朝" w:hint="eastAsia"/>
          <w:sz w:val="28"/>
          <w:szCs w:val="28"/>
        </w:rPr>
        <w:t>３</w:t>
      </w:r>
      <w:r w:rsidR="003C2A9B" w:rsidRPr="00761DD4">
        <w:rPr>
          <w:rFonts w:ascii="ＭＳ 明朝" w:eastAsia="ＭＳ 明朝" w:hAnsi="ＭＳ 明朝" w:hint="eastAsia"/>
          <w:sz w:val="28"/>
          <w:szCs w:val="28"/>
        </w:rPr>
        <w:t>日</w:t>
      </w:r>
    </w:p>
    <w:p w14:paraId="74F3D1EC" w14:textId="1998E4A6" w:rsidR="003C2A9B" w:rsidRPr="00761DD4" w:rsidRDefault="003C2A9B" w:rsidP="003C2A9B">
      <w:pPr>
        <w:jc w:val="right"/>
        <w:rPr>
          <w:rFonts w:ascii="ＭＳ 明朝" w:eastAsia="ＭＳ 明朝" w:hAnsi="ＭＳ 明朝"/>
          <w:sz w:val="28"/>
          <w:szCs w:val="28"/>
        </w:rPr>
      </w:pPr>
    </w:p>
    <w:p w14:paraId="6E7D5D39" w14:textId="3AED0E55" w:rsidR="003C2A9B" w:rsidRPr="00761DD4" w:rsidRDefault="003C2A9B" w:rsidP="003C2A9B">
      <w:pPr>
        <w:rPr>
          <w:rFonts w:ascii="ＭＳ 明朝" w:eastAsia="ＭＳ 明朝" w:hAnsi="ＭＳ 明朝"/>
          <w:sz w:val="28"/>
          <w:szCs w:val="28"/>
        </w:rPr>
      </w:pPr>
      <w:r w:rsidRPr="00761DD4">
        <w:rPr>
          <w:rFonts w:ascii="ＭＳ 明朝" w:eastAsia="ＭＳ 明朝" w:hAnsi="ＭＳ 明朝" w:hint="eastAsia"/>
          <w:sz w:val="28"/>
          <w:szCs w:val="28"/>
        </w:rPr>
        <w:t xml:space="preserve">　報道機関の皆様へ</w:t>
      </w:r>
    </w:p>
    <w:p w14:paraId="7B9CEFBE" w14:textId="77777777" w:rsidR="003C2A9B" w:rsidRPr="00761DD4" w:rsidRDefault="003C2A9B" w:rsidP="003C2A9B">
      <w:pPr>
        <w:rPr>
          <w:rFonts w:ascii="ＭＳ 明朝" w:eastAsia="ＭＳ 明朝" w:hAnsi="ＭＳ 明朝"/>
          <w:sz w:val="28"/>
          <w:szCs w:val="28"/>
        </w:rPr>
      </w:pPr>
    </w:p>
    <w:p w14:paraId="1FC04C40" w14:textId="562C268B" w:rsidR="003C2A9B" w:rsidRPr="00761DD4" w:rsidRDefault="003C2A9B" w:rsidP="00761DD4">
      <w:pPr>
        <w:jc w:val="both"/>
        <w:rPr>
          <w:rFonts w:ascii="ＭＳ 明朝" w:eastAsia="ＭＳ 明朝" w:hAnsi="ＭＳ 明朝"/>
          <w:sz w:val="28"/>
          <w:szCs w:val="28"/>
        </w:rPr>
      </w:pPr>
      <w:r w:rsidRPr="00761DD4">
        <w:rPr>
          <w:rFonts w:ascii="ＭＳ 明朝" w:eastAsia="ＭＳ 明朝" w:hAnsi="ＭＳ 明朝" w:hint="eastAsia"/>
          <w:sz w:val="28"/>
          <w:szCs w:val="28"/>
        </w:rPr>
        <w:t xml:space="preserve">　本日は、ＢＭＸレーシング</w:t>
      </w:r>
      <w:r w:rsidR="001F42A1">
        <w:rPr>
          <w:rFonts w:ascii="ＭＳ 明朝" w:eastAsia="ＭＳ 明朝" w:hAnsi="ＭＳ 明朝" w:hint="eastAsia"/>
          <w:sz w:val="28"/>
          <w:szCs w:val="28"/>
        </w:rPr>
        <w:t>の学校訪問</w:t>
      </w:r>
      <w:r w:rsidRPr="00761DD4">
        <w:rPr>
          <w:rFonts w:ascii="ＭＳ 明朝" w:eastAsia="ＭＳ 明朝" w:hAnsi="ＭＳ 明朝" w:hint="eastAsia"/>
          <w:sz w:val="28"/>
          <w:szCs w:val="28"/>
        </w:rPr>
        <w:t>の取材にお申込み</w:t>
      </w:r>
      <w:r w:rsidR="00761DD4" w:rsidRPr="00761DD4">
        <w:rPr>
          <w:rFonts w:ascii="ＭＳ 明朝" w:eastAsia="ＭＳ 明朝" w:hAnsi="ＭＳ 明朝" w:hint="eastAsia"/>
          <w:sz w:val="28"/>
          <w:szCs w:val="28"/>
        </w:rPr>
        <w:t>いただきありがとうございます。</w:t>
      </w:r>
    </w:p>
    <w:p w14:paraId="517682EF" w14:textId="5E73BF01" w:rsidR="00761DD4" w:rsidRDefault="00761DD4" w:rsidP="00761DD4">
      <w:pPr>
        <w:jc w:val="both"/>
        <w:rPr>
          <w:rFonts w:ascii="ＭＳ 明朝" w:eastAsia="ＭＳ 明朝" w:hAnsi="ＭＳ 明朝"/>
          <w:sz w:val="28"/>
          <w:szCs w:val="28"/>
        </w:rPr>
      </w:pPr>
      <w:r>
        <w:rPr>
          <w:rFonts w:ascii="ＭＳ 明朝" w:eastAsia="ＭＳ 明朝" w:hAnsi="ＭＳ 明朝" w:hint="eastAsia"/>
          <w:sz w:val="28"/>
          <w:szCs w:val="28"/>
        </w:rPr>
        <w:t xml:space="preserve">　恐縮ですが、以下の点にご注意のうえ、当日の取材をお願いいたします。</w:t>
      </w:r>
    </w:p>
    <w:p w14:paraId="414C6F2B" w14:textId="77777777" w:rsidR="00761DD4" w:rsidRDefault="00761DD4" w:rsidP="00761DD4">
      <w:pPr>
        <w:jc w:val="both"/>
        <w:rPr>
          <w:rFonts w:ascii="ＭＳ 明朝" w:eastAsia="ＭＳ 明朝" w:hAnsi="ＭＳ 明朝"/>
          <w:sz w:val="28"/>
          <w:szCs w:val="28"/>
        </w:rPr>
      </w:pPr>
    </w:p>
    <w:p w14:paraId="526F8415" w14:textId="4BE4EFCE" w:rsidR="00761DD4" w:rsidRPr="001F42A1" w:rsidRDefault="00761DD4" w:rsidP="00970768">
      <w:pPr>
        <w:ind w:left="281" w:hangingChars="100" w:hanging="281"/>
        <w:jc w:val="both"/>
        <w:rPr>
          <w:rFonts w:ascii="ＭＳ 明朝" w:eastAsia="ＭＳ 明朝" w:hAnsi="ＭＳ 明朝"/>
          <w:b/>
          <w:bCs/>
          <w:sz w:val="28"/>
          <w:szCs w:val="28"/>
        </w:rPr>
      </w:pPr>
      <w:r w:rsidRPr="001F42A1">
        <w:rPr>
          <w:rFonts w:ascii="ＭＳ 明朝" w:eastAsia="ＭＳ 明朝" w:hAnsi="ＭＳ 明朝" w:hint="eastAsia"/>
          <w:b/>
          <w:bCs/>
          <w:sz w:val="28"/>
          <w:szCs w:val="28"/>
        </w:rPr>
        <w:t>・なるべく児童の後ろ姿を撮影する。顔が大きく映らないように撮影する等のご配慮をお願いいたします。</w:t>
      </w:r>
    </w:p>
    <w:p w14:paraId="7FCD78B7" w14:textId="77777777" w:rsidR="00761DD4" w:rsidRDefault="00761DD4" w:rsidP="00761DD4">
      <w:pPr>
        <w:jc w:val="both"/>
        <w:rPr>
          <w:rFonts w:ascii="ＭＳ 明朝" w:eastAsia="ＭＳ 明朝" w:hAnsi="ＭＳ 明朝"/>
          <w:sz w:val="28"/>
          <w:szCs w:val="28"/>
        </w:rPr>
      </w:pPr>
    </w:p>
    <w:p w14:paraId="0B6D57E1" w14:textId="31DCC12E" w:rsidR="00761DD4" w:rsidRPr="001F42A1" w:rsidRDefault="00761DD4" w:rsidP="001F42A1">
      <w:pPr>
        <w:ind w:left="281" w:hangingChars="100" w:hanging="281"/>
        <w:jc w:val="both"/>
        <w:rPr>
          <w:rFonts w:ascii="ＭＳ 明朝" w:eastAsia="ＭＳ 明朝" w:hAnsi="ＭＳ 明朝"/>
          <w:b/>
          <w:bCs/>
          <w:sz w:val="28"/>
          <w:szCs w:val="28"/>
        </w:rPr>
      </w:pPr>
      <w:r w:rsidRPr="001F42A1">
        <w:rPr>
          <w:rFonts w:ascii="ＭＳ 明朝" w:eastAsia="ＭＳ 明朝" w:hAnsi="ＭＳ 明朝" w:hint="eastAsia"/>
          <w:b/>
          <w:bCs/>
          <w:sz w:val="28"/>
          <w:szCs w:val="28"/>
        </w:rPr>
        <w:t>・使用される写真、画像等は、</w:t>
      </w:r>
      <w:r w:rsidR="00B40F03">
        <w:rPr>
          <w:rFonts w:ascii="ＭＳ 明朝" w:eastAsia="ＭＳ 明朝" w:hAnsi="ＭＳ 明朝" w:hint="eastAsia"/>
          <w:b/>
          <w:bCs/>
          <w:sz w:val="28"/>
          <w:szCs w:val="28"/>
        </w:rPr>
        <w:t>報道</w:t>
      </w:r>
      <w:r w:rsidRPr="001F42A1">
        <w:rPr>
          <w:rFonts w:ascii="ＭＳ 明朝" w:eastAsia="ＭＳ 明朝" w:hAnsi="ＭＳ 明朝" w:hint="eastAsia"/>
          <w:b/>
          <w:bCs/>
          <w:sz w:val="28"/>
          <w:szCs w:val="28"/>
        </w:rPr>
        <w:t>前に学校</w:t>
      </w:r>
      <w:r w:rsidR="00B40F03">
        <w:rPr>
          <w:rFonts w:ascii="ＭＳ 明朝" w:eastAsia="ＭＳ 明朝" w:hAnsi="ＭＳ 明朝" w:hint="eastAsia"/>
          <w:b/>
          <w:bCs/>
          <w:sz w:val="28"/>
          <w:szCs w:val="28"/>
        </w:rPr>
        <w:t>へ</w:t>
      </w:r>
      <w:r w:rsidRPr="001F42A1">
        <w:rPr>
          <w:rFonts w:ascii="ＭＳ 明朝" w:eastAsia="ＭＳ 明朝" w:hAnsi="ＭＳ 明朝" w:hint="eastAsia"/>
          <w:b/>
          <w:bCs/>
          <w:sz w:val="28"/>
          <w:szCs w:val="28"/>
        </w:rPr>
        <w:t>確認を</w:t>
      </w:r>
      <w:r w:rsidR="00B40F03">
        <w:rPr>
          <w:rFonts w:ascii="ＭＳ 明朝" w:eastAsia="ＭＳ 明朝" w:hAnsi="ＭＳ 明朝" w:hint="eastAsia"/>
          <w:b/>
          <w:bCs/>
          <w:sz w:val="28"/>
          <w:szCs w:val="28"/>
        </w:rPr>
        <w:t>しますので、スポーツ市民局スポーツ戦略課へご連絡ください。</w:t>
      </w:r>
    </w:p>
    <w:p w14:paraId="508CE3E3" w14:textId="77777777" w:rsidR="00761DD4" w:rsidRDefault="00761DD4" w:rsidP="00761DD4">
      <w:pPr>
        <w:jc w:val="both"/>
        <w:rPr>
          <w:rFonts w:ascii="ＭＳ 明朝" w:eastAsia="ＭＳ 明朝" w:hAnsi="ＭＳ 明朝"/>
          <w:sz w:val="28"/>
          <w:szCs w:val="28"/>
        </w:rPr>
      </w:pPr>
    </w:p>
    <w:p w14:paraId="380D3718" w14:textId="7E21CF99" w:rsidR="00B40F03" w:rsidRPr="001F42A1" w:rsidRDefault="00761DD4" w:rsidP="00B40F03">
      <w:pPr>
        <w:ind w:left="281" w:hangingChars="100" w:hanging="281"/>
        <w:jc w:val="both"/>
        <w:rPr>
          <w:rFonts w:ascii="ＭＳ 明朝" w:eastAsia="ＭＳ 明朝" w:hAnsi="ＭＳ 明朝"/>
          <w:b/>
          <w:bCs/>
          <w:sz w:val="28"/>
          <w:szCs w:val="28"/>
        </w:rPr>
      </w:pPr>
      <w:r w:rsidRPr="001F42A1">
        <w:rPr>
          <w:rFonts w:ascii="ＭＳ 明朝" w:eastAsia="ＭＳ 明朝" w:hAnsi="ＭＳ 明朝" w:hint="eastAsia"/>
          <w:b/>
          <w:bCs/>
          <w:sz w:val="28"/>
          <w:szCs w:val="28"/>
        </w:rPr>
        <w:t>・児童にインタビューを行う際は、事前に学校</w:t>
      </w:r>
      <w:r w:rsidR="00B40F03">
        <w:rPr>
          <w:rFonts w:ascii="ＭＳ 明朝" w:eastAsia="ＭＳ 明朝" w:hAnsi="ＭＳ 明朝" w:hint="eastAsia"/>
          <w:b/>
          <w:bCs/>
          <w:sz w:val="28"/>
          <w:szCs w:val="28"/>
        </w:rPr>
        <w:t>へ</w:t>
      </w:r>
      <w:r w:rsidRPr="001F42A1">
        <w:rPr>
          <w:rFonts w:ascii="ＭＳ 明朝" w:eastAsia="ＭＳ 明朝" w:hAnsi="ＭＳ 明朝" w:hint="eastAsia"/>
          <w:b/>
          <w:bCs/>
          <w:sz w:val="28"/>
          <w:szCs w:val="28"/>
        </w:rPr>
        <w:t>確認を</w:t>
      </w:r>
      <w:r w:rsidR="00B40F03">
        <w:rPr>
          <w:rFonts w:ascii="ＭＳ 明朝" w:eastAsia="ＭＳ 明朝" w:hAnsi="ＭＳ 明朝" w:hint="eastAsia"/>
          <w:b/>
          <w:bCs/>
          <w:sz w:val="28"/>
          <w:szCs w:val="28"/>
        </w:rPr>
        <w:t>しますので、スポーツ市民局スポーツ戦略課へご連絡ください。</w:t>
      </w:r>
    </w:p>
    <w:sectPr w:rsidR="00B40F03" w:rsidRPr="001F42A1">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4BC292" w14:textId="77777777" w:rsidR="009863D8" w:rsidRDefault="009863D8" w:rsidP="009863D8">
      <w:r>
        <w:separator/>
      </w:r>
    </w:p>
  </w:endnote>
  <w:endnote w:type="continuationSeparator" w:id="0">
    <w:p w14:paraId="7374E6B8" w14:textId="77777777" w:rsidR="009863D8" w:rsidRDefault="009863D8" w:rsidP="009863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7D544A" w14:textId="77777777" w:rsidR="009863D8" w:rsidRDefault="009863D8" w:rsidP="009863D8">
      <w:r>
        <w:separator/>
      </w:r>
    </w:p>
  </w:footnote>
  <w:footnote w:type="continuationSeparator" w:id="0">
    <w:p w14:paraId="65744465" w14:textId="77777777" w:rsidR="009863D8" w:rsidRDefault="009863D8" w:rsidP="009863D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bordersDoNotSurroundHeader/>
  <w:bordersDoNotSurroundFooter/>
  <w:proofState w:grammar="dirty"/>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2A9B"/>
    <w:rsid w:val="000A02DA"/>
    <w:rsid w:val="000B3D9B"/>
    <w:rsid w:val="001F42A1"/>
    <w:rsid w:val="001F5896"/>
    <w:rsid w:val="003A6F8D"/>
    <w:rsid w:val="003C2A9B"/>
    <w:rsid w:val="00496AB8"/>
    <w:rsid w:val="00590750"/>
    <w:rsid w:val="00761DD4"/>
    <w:rsid w:val="007859B0"/>
    <w:rsid w:val="00830C5F"/>
    <w:rsid w:val="00946073"/>
    <w:rsid w:val="00970768"/>
    <w:rsid w:val="009863D8"/>
    <w:rsid w:val="00AE215A"/>
    <w:rsid w:val="00B40F03"/>
    <w:rsid w:val="00D874C8"/>
    <w:rsid w:val="00E32BAF"/>
    <w:rsid w:val="00F40732"/>
    <w:rsid w:val="00F86E53"/>
    <w:rsid w:val="00FD66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51898416"/>
  <w15:chartTrackingRefBased/>
  <w15:docId w15:val="{30EA845B-6817-4BA0-99A0-FD53830387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C2A9B"/>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3C2A9B"/>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3C2A9B"/>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3C2A9B"/>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3C2A9B"/>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3C2A9B"/>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3C2A9B"/>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3C2A9B"/>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3C2A9B"/>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3C2A9B"/>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3C2A9B"/>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3C2A9B"/>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3C2A9B"/>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3C2A9B"/>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3C2A9B"/>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3C2A9B"/>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3C2A9B"/>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3C2A9B"/>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3C2A9B"/>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3C2A9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C2A9B"/>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3C2A9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C2A9B"/>
    <w:pPr>
      <w:spacing w:before="160" w:after="160"/>
      <w:jc w:val="center"/>
    </w:pPr>
    <w:rPr>
      <w:i/>
      <w:iCs/>
      <w:color w:val="404040" w:themeColor="text1" w:themeTint="BF"/>
    </w:rPr>
  </w:style>
  <w:style w:type="character" w:customStyle="1" w:styleId="a8">
    <w:name w:val="引用文 (文字)"/>
    <w:basedOn w:val="a0"/>
    <w:link w:val="a7"/>
    <w:uiPriority w:val="29"/>
    <w:rsid w:val="003C2A9B"/>
    <w:rPr>
      <w:i/>
      <w:iCs/>
      <w:color w:val="404040" w:themeColor="text1" w:themeTint="BF"/>
    </w:rPr>
  </w:style>
  <w:style w:type="paragraph" w:styleId="a9">
    <w:name w:val="List Paragraph"/>
    <w:basedOn w:val="a"/>
    <w:uiPriority w:val="34"/>
    <w:qFormat/>
    <w:rsid w:val="003C2A9B"/>
    <w:pPr>
      <w:ind w:left="720"/>
      <w:contextualSpacing/>
    </w:pPr>
  </w:style>
  <w:style w:type="character" w:styleId="21">
    <w:name w:val="Intense Emphasis"/>
    <w:basedOn w:val="a0"/>
    <w:uiPriority w:val="21"/>
    <w:qFormat/>
    <w:rsid w:val="003C2A9B"/>
    <w:rPr>
      <w:i/>
      <w:iCs/>
      <w:color w:val="0F4761" w:themeColor="accent1" w:themeShade="BF"/>
    </w:rPr>
  </w:style>
  <w:style w:type="paragraph" w:styleId="22">
    <w:name w:val="Intense Quote"/>
    <w:basedOn w:val="a"/>
    <w:next w:val="a"/>
    <w:link w:val="23"/>
    <w:uiPriority w:val="30"/>
    <w:qFormat/>
    <w:rsid w:val="003C2A9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3C2A9B"/>
    <w:rPr>
      <w:i/>
      <w:iCs/>
      <w:color w:val="0F4761" w:themeColor="accent1" w:themeShade="BF"/>
    </w:rPr>
  </w:style>
  <w:style w:type="character" w:styleId="24">
    <w:name w:val="Intense Reference"/>
    <w:basedOn w:val="a0"/>
    <w:uiPriority w:val="32"/>
    <w:qFormat/>
    <w:rsid w:val="003C2A9B"/>
    <w:rPr>
      <w:b/>
      <w:bCs/>
      <w:smallCaps/>
      <w:color w:val="0F4761" w:themeColor="accent1" w:themeShade="BF"/>
      <w:spacing w:val="5"/>
    </w:rPr>
  </w:style>
  <w:style w:type="paragraph" w:styleId="aa">
    <w:name w:val="Date"/>
    <w:basedOn w:val="a"/>
    <w:next w:val="a"/>
    <w:link w:val="ab"/>
    <w:uiPriority w:val="99"/>
    <w:semiHidden/>
    <w:unhideWhenUsed/>
    <w:rsid w:val="003C2A9B"/>
  </w:style>
  <w:style w:type="character" w:customStyle="1" w:styleId="ab">
    <w:name w:val="日付 (文字)"/>
    <w:basedOn w:val="a0"/>
    <w:link w:val="aa"/>
    <w:uiPriority w:val="99"/>
    <w:semiHidden/>
    <w:rsid w:val="003C2A9B"/>
  </w:style>
  <w:style w:type="paragraph" w:styleId="ac">
    <w:name w:val="header"/>
    <w:basedOn w:val="a"/>
    <w:link w:val="ad"/>
    <w:uiPriority w:val="99"/>
    <w:unhideWhenUsed/>
    <w:rsid w:val="009863D8"/>
    <w:pPr>
      <w:tabs>
        <w:tab w:val="center" w:pos="4252"/>
        <w:tab w:val="right" w:pos="8504"/>
      </w:tabs>
      <w:snapToGrid w:val="0"/>
    </w:pPr>
  </w:style>
  <w:style w:type="character" w:customStyle="1" w:styleId="ad">
    <w:name w:val="ヘッダー (文字)"/>
    <w:basedOn w:val="a0"/>
    <w:link w:val="ac"/>
    <w:uiPriority w:val="99"/>
    <w:rsid w:val="009863D8"/>
  </w:style>
  <w:style w:type="paragraph" w:styleId="ae">
    <w:name w:val="footer"/>
    <w:basedOn w:val="a"/>
    <w:link w:val="af"/>
    <w:uiPriority w:val="99"/>
    <w:unhideWhenUsed/>
    <w:rsid w:val="009863D8"/>
    <w:pPr>
      <w:tabs>
        <w:tab w:val="center" w:pos="4252"/>
        <w:tab w:val="right" w:pos="8504"/>
      </w:tabs>
      <w:snapToGrid w:val="0"/>
    </w:pPr>
  </w:style>
  <w:style w:type="character" w:customStyle="1" w:styleId="af">
    <w:name w:val="フッター (文字)"/>
    <w:basedOn w:val="a0"/>
    <w:link w:val="ae"/>
    <w:uiPriority w:val="99"/>
    <w:rsid w:val="009863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vt="http://schemas.openxmlformats.org/officeDocument/2006/docPropsVTypes" xmlns="http://schemas.openxmlformats.org/officeDocument/2006/extended-properties">
  <Template>Normal.dotm</Template>
  <TotalTime>32</TotalTime>
  <Pages>1</Pages>
  <Words>38</Words>
  <Characters>222</Characters>
  <DocSecurity>0</DocSecurity>
  <Lines>1</Lines>
  <Paragraphs>1</Paragraphs>
  <ScaleCrop>false</ScaleCrop>
  <LinksUpToDate>false</LinksUpToDate>
  <CharactersWithSpaces>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2026-05-19T04:56:00Z</dcterms:created>
  <dcterms:modified xsi:type="dcterms:W3CDTF">2026-07-01T01:42:00Z</dcterms:modified>
</cp:coreProperties>
</file>