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621D" w14:textId="77777777" w:rsidR="001A43C3" w:rsidRPr="00F70BAF" w:rsidRDefault="00581BAD" w:rsidP="001A43C3">
      <w:pPr>
        <w:autoSpaceDE w:val="0"/>
        <w:autoSpaceDN w:val="0"/>
        <w:ind w:firstLineChars="200" w:firstLine="480"/>
        <w:jc w:val="center"/>
        <w:rPr>
          <w:rFonts w:ascii="ＭＳ 明朝"/>
          <w:sz w:val="24"/>
        </w:rPr>
      </w:pPr>
      <w:r>
        <w:rPr>
          <w:rFonts w:ascii="ＭＳ 明朝" w:hint="eastAsia"/>
          <w:sz w:val="24"/>
        </w:rPr>
        <w:t>競争入札参加資格確認申請</w:t>
      </w:r>
      <w:r w:rsidR="001A43C3" w:rsidRPr="00F70BAF">
        <w:rPr>
          <w:rFonts w:ascii="ＭＳ 明朝" w:hint="eastAsia"/>
          <w:sz w:val="24"/>
        </w:rPr>
        <w:t>書</w:t>
      </w:r>
    </w:p>
    <w:p w14:paraId="1E31E614" w14:textId="77777777" w:rsidR="001A43C3" w:rsidRPr="00F70BAF" w:rsidRDefault="001A43C3" w:rsidP="001A43C3">
      <w:pPr>
        <w:pStyle w:val="a3"/>
        <w:autoSpaceDE w:val="0"/>
        <w:autoSpaceDN w:val="0"/>
        <w:ind w:firstLineChars="1600" w:firstLine="3840"/>
        <w:jc w:val="both"/>
        <w:rPr>
          <w:rFonts w:ascii="ＭＳ 明朝"/>
          <w:sz w:val="24"/>
        </w:rPr>
      </w:pPr>
    </w:p>
    <w:p w14:paraId="7B544456" w14:textId="77777777" w:rsidR="001A43C3" w:rsidRPr="00F70BAF" w:rsidRDefault="00C35C88" w:rsidP="007E531B">
      <w:pPr>
        <w:pStyle w:val="a3"/>
        <w:autoSpaceDE w:val="0"/>
        <w:autoSpaceDN w:val="0"/>
        <w:rPr>
          <w:rFonts w:ascii="ＭＳ 明朝"/>
          <w:sz w:val="24"/>
        </w:rPr>
      </w:pPr>
      <w:r>
        <w:rPr>
          <w:rFonts w:ascii="ＭＳ 明朝" w:hint="eastAsia"/>
          <w:sz w:val="24"/>
        </w:rPr>
        <w:t xml:space="preserve">　　　　　　　　　　　　　　　　　　　　　　令和</w:t>
      </w:r>
      <w:r w:rsidR="001A43C3" w:rsidRPr="00F70BAF">
        <w:rPr>
          <w:rFonts w:ascii="ＭＳ 明朝" w:hint="eastAsia"/>
          <w:sz w:val="24"/>
        </w:rPr>
        <w:t xml:space="preserve">　　年　　月　　日　</w:t>
      </w:r>
    </w:p>
    <w:p w14:paraId="6ACE847C" w14:textId="77777777" w:rsidR="001A43C3" w:rsidRPr="00F70BAF" w:rsidRDefault="001A43C3" w:rsidP="001A43C3">
      <w:pPr>
        <w:autoSpaceDE w:val="0"/>
        <w:autoSpaceDN w:val="0"/>
        <w:rPr>
          <w:rFonts w:ascii="ＭＳ 明朝"/>
        </w:rPr>
      </w:pPr>
    </w:p>
    <w:p w14:paraId="0FBD82F5" w14:textId="77777777" w:rsidR="001A43C3" w:rsidRPr="00F70BAF" w:rsidRDefault="001A43C3" w:rsidP="001A43C3">
      <w:pPr>
        <w:autoSpaceDE w:val="0"/>
        <w:autoSpaceDN w:val="0"/>
        <w:rPr>
          <w:rFonts w:ascii="ＭＳ 明朝"/>
        </w:rPr>
      </w:pPr>
    </w:p>
    <w:p w14:paraId="7455B8DB" w14:textId="77777777" w:rsidR="001A43C3" w:rsidRPr="00F70BAF" w:rsidRDefault="001A43C3" w:rsidP="001A43C3">
      <w:pPr>
        <w:autoSpaceDE w:val="0"/>
        <w:autoSpaceDN w:val="0"/>
        <w:rPr>
          <w:rFonts w:ascii="ＭＳ 明朝"/>
        </w:rPr>
      </w:pPr>
      <w:r w:rsidRPr="00F70BAF">
        <w:rPr>
          <w:rFonts w:ascii="ＭＳ 明朝" w:hint="eastAsia"/>
        </w:rPr>
        <w:t>（あて先）</w:t>
      </w:r>
    </w:p>
    <w:p w14:paraId="17A1B12E" w14:textId="77777777" w:rsidR="001A43C3" w:rsidRPr="00F70BAF" w:rsidRDefault="001A43C3" w:rsidP="001A43C3">
      <w:pPr>
        <w:autoSpaceDE w:val="0"/>
        <w:autoSpaceDN w:val="0"/>
        <w:ind w:firstLineChars="200" w:firstLine="480"/>
        <w:rPr>
          <w:rFonts w:ascii="ＭＳ 明朝"/>
          <w:sz w:val="24"/>
        </w:rPr>
      </w:pPr>
      <w:r w:rsidRPr="00F70BAF">
        <w:rPr>
          <w:rFonts w:ascii="ＭＳ 明朝" w:hint="eastAsia"/>
          <w:sz w:val="24"/>
        </w:rPr>
        <w:t xml:space="preserve">名古屋市長　</w:t>
      </w:r>
    </w:p>
    <w:p w14:paraId="311702DC" w14:textId="77777777" w:rsidR="001A43C3" w:rsidRPr="00F70BAF" w:rsidRDefault="001A43C3" w:rsidP="001A43C3">
      <w:pPr>
        <w:autoSpaceDE w:val="0"/>
        <w:autoSpaceDN w:val="0"/>
        <w:ind w:firstLineChars="200" w:firstLine="420"/>
        <w:rPr>
          <w:rFonts w:ascii="ＭＳ 明朝"/>
        </w:rPr>
      </w:pPr>
    </w:p>
    <w:p w14:paraId="5AD580E5" w14:textId="77777777" w:rsidR="001A43C3" w:rsidRPr="00F70BAF" w:rsidRDefault="001A43C3" w:rsidP="001A43C3">
      <w:pPr>
        <w:autoSpaceDE w:val="0"/>
        <w:autoSpaceDN w:val="0"/>
        <w:ind w:firstLineChars="200" w:firstLine="420"/>
        <w:rPr>
          <w:rFonts w:ascii="ＭＳ 明朝"/>
        </w:rPr>
      </w:pPr>
    </w:p>
    <w:p w14:paraId="4BBEBC43" w14:textId="77777777" w:rsidR="001A43C3" w:rsidRPr="00F70BAF" w:rsidRDefault="001A43C3" w:rsidP="001A43C3">
      <w:pPr>
        <w:pStyle w:val="a5"/>
        <w:autoSpaceDE w:val="0"/>
        <w:autoSpaceDN w:val="0"/>
        <w:ind w:firstLine="270"/>
        <w:jc w:val="both"/>
        <w:rPr>
          <w:rFonts w:ascii="ＭＳ 明朝"/>
          <w:sz w:val="24"/>
        </w:rPr>
      </w:pPr>
      <w:r w:rsidRPr="00F70BAF">
        <w:rPr>
          <w:rFonts w:ascii="ＭＳ 明朝" w:hint="eastAsia"/>
          <w:sz w:val="24"/>
        </w:rPr>
        <w:t xml:space="preserve">　</w:t>
      </w:r>
      <w:r w:rsidR="00581BAD">
        <w:rPr>
          <w:rFonts w:ascii="ＭＳ 明朝" w:hint="eastAsia"/>
          <w:sz w:val="24"/>
        </w:rPr>
        <w:t xml:space="preserve">　　　　　　　　　　　</w:t>
      </w:r>
      <w:r w:rsidRPr="00F70BAF">
        <w:rPr>
          <w:rFonts w:ascii="ＭＳ 明朝" w:hint="eastAsia"/>
          <w:sz w:val="24"/>
        </w:rPr>
        <w:t xml:space="preserve">　</w:t>
      </w:r>
      <w:r w:rsidR="007E531B">
        <w:rPr>
          <w:rFonts w:ascii="ＭＳ 明朝" w:hint="eastAsia"/>
          <w:sz w:val="24"/>
        </w:rPr>
        <w:t xml:space="preserve">　　　　　</w:t>
      </w:r>
      <w:r w:rsidRPr="001A43C3">
        <w:rPr>
          <w:rFonts w:ascii="ＭＳ 明朝" w:hint="eastAsia"/>
          <w:spacing w:val="30"/>
          <w:kern w:val="0"/>
          <w:sz w:val="24"/>
          <w:fitText w:val="1554" w:id="367762688"/>
        </w:rPr>
        <w:t xml:space="preserve">所　在　</w:t>
      </w:r>
      <w:r w:rsidRPr="001A43C3">
        <w:rPr>
          <w:rFonts w:ascii="ＭＳ 明朝" w:hint="eastAsia"/>
          <w:spacing w:val="52"/>
          <w:kern w:val="0"/>
          <w:sz w:val="24"/>
          <w:fitText w:val="1554" w:id="367762688"/>
        </w:rPr>
        <w:t>地</w:t>
      </w:r>
    </w:p>
    <w:p w14:paraId="6F4945D5" w14:textId="77777777" w:rsidR="001A43C3" w:rsidRPr="00F70BAF" w:rsidRDefault="001A43C3" w:rsidP="00212031">
      <w:pPr>
        <w:pStyle w:val="a5"/>
        <w:autoSpaceDE w:val="0"/>
        <w:autoSpaceDN w:val="0"/>
        <w:ind w:firstLine="270"/>
        <w:jc w:val="both"/>
        <w:rPr>
          <w:rFonts w:ascii="ＭＳ 明朝"/>
          <w:kern w:val="0"/>
          <w:sz w:val="24"/>
        </w:rPr>
      </w:pPr>
      <w:r w:rsidRPr="00F70BAF">
        <w:rPr>
          <w:rFonts w:ascii="ＭＳ 明朝" w:hint="eastAsia"/>
          <w:sz w:val="24"/>
        </w:rPr>
        <w:t xml:space="preserve">　</w:t>
      </w:r>
      <w:r w:rsidR="00581BAD">
        <w:rPr>
          <w:rFonts w:ascii="ＭＳ 明朝" w:hint="eastAsia"/>
          <w:sz w:val="24"/>
        </w:rPr>
        <w:t xml:space="preserve">　　　　　　　　　　　</w:t>
      </w:r>
      <w:r w:rsidR="007E531B">
        <w:rPr>
          <w:rFonts w:ascii="ＭＳ 明朝" w:hint="eastAsia"/>
          <w:sz w:val="24"/>
        </w:rPr>
        <w:t xml:space="preserve">　　　　　</w:t>
      </w:r>
      <w:r w:rsidRPr="00F70BAF">
        <w:rPr>
          <w:rFonts w:ascii="ＭＳ 明朝" w:hint="eastAsia"/>
          <w:sz w:val="24"/>
        </w:rPr>
        <w:t xml:space="preserve">　</w:t>
      </w:r>
      <w:r w:rsidRPr="00075BC5">
        <w:rPr>
          <w:rFonts w:ascii="ＭＳ 明朝" w:hint="eastAsia"/>
          <w:kern w:val="0"/>
          <w:sz w:val="24"/>
          <w:fitText w:val="1440" w:id="-877908478"/>
        </w:rPr>
        <w:t>商号又は名称</w:t>
      </w:r>
    </w:p>
    <w:p w14:paraId="6908E101" w14:textId="77777777" w:rsidR="001A43C3" w:rsidRPr="00F70BAF" w:rsidRDefault="001A43C3" w:rsidP="00581BAD">
      <w:pPr>
        <w:pStyle w:val="a5"/>
        <w:autoSpaceDE w:val="0"/>
        <w:autoSpaceDN w:val="0"/>
        <w:ind w:firstLineChars="1200" w:firstLine="2880"/>
        <w:jc w:val="both"/>
        <w:rPr>
          <w:rFonts w:ascii="ＭＳ 明朝"/>
          <w:sz w:val="24"/>
        </w:rPr>
      </w:pPr>
      <w:r w:rsidRPr="00F70BAF">
        <w:rPr>
          <w:rFonts w:ascii="ＭＳ 明朝" w:hint="eastAsia"/>
          <w:kern w:val="0"/>
          <w:sz w:val="24"/>
        </w:rPr>
        <w:t xml:space="preserve">　</w:t>
      </w:r>
      <w:r w:rsidR="007E531B">
        <w:rPr>
          <w:rFonts w:ascii="ＭＳ 明朝" w:hint="eastAsia"/>
          <w:kern w:val="0"/>
          <w:sz w:val="24"/>
        </w:rPr>
        <w:t xml:space="preserve">　　　　　</w:t>
      </w:r>
      <w:r w:rsidRPr="00F70BAF">
        <w:rPr>
          <w:rFonts w:ascii="ＭＳ 明朝" w:hint="eastAsia"/>
          <w:kern w:val="0"/>
          <w:sz w:val="24"/>
        </w:rPr>
        <w:t xml:space="preserve">　</w:t>
      </w:r>
      <w:r w:rsidRPr="001A43C3">
        <w:rPr>
          <w:rFonts w:ascii="ＭＳ 明朝" w:hint="eastAsia"/>
          <w:spacing w:val="195"/>
          <w:kern w:val="0"/>
          <w:sz w:val="24"/>
          <w:fitText w:val="1554" w:id="367762690"/>
        </w:rPr>
        <w:t>代表</w:t>
      </w:r>
      <w:r w:rsidRPr="001A43C3">
        <w:rPr>
          <w:rFonts w:ascii="ＭＳ 明朝" w:hint="eastAsia"/>
          <w:spacing w:val="22"/>
          <w:kern w:val="0"/>
          <w:sz w:val="24"/>
          <w:fitText w:val="1554" w:id="367762690"/>
        </w:rPr>
        <w:t>者</w:t>
      </w:r>
    </w:p>
    <w:p w14:paraId="14ACE178" w14:textId="450992E7" w:rsidR="001A43C3" w:rsidRPr="00F70BAF" w:rsidRDefault="001A43C3" w:rsidP="001A43C3">
      <w:pPr>
        <w:pStyle w:val="a5"/>
        <w:autoSpaceDE w:val="0"/>
        <w:autoSpaceDN w:val="0"/>
        <w:ind w:firstLine="270"/>
        <w:jc w:val="both"/>
        <w:rPr>
          <w:rFonts w:ascii="ＭＳ 明朝"/>
          <w:sz w:val="24"/>
        </w:rPr>
      </w:pPr>
      <w:r w:rsidRPr="00F70BAF">
        <w:rPr>
          <w:rFonts w:ascii="ＭＳ 明朝" w:hint="eastAsia"/>
          <w:kern w:val="0"/>
          <w:sz w:val="24"/>
        </w:rPr>
        <w:t xml:space="preserve">                       </w:t>
      </w:r>
      <w:r w:rsidR="007E531B">
        <w:rPr>
          <w:rFonts w:ascii="ＭＳ 明朝" w:hint="eastAsia"/>
          <w:kern w:val="0"/>
          <w:sz w:val="24"/>
        </w:rPr>
        <w:t xml:space="preserve">　　　　　</w:t>
      </w:r>
      <w:r w:rsidRPr="00F70BAF">
        <w:rPr>
          <w:rFonts w:ascii="ＭＳ 明朝" w:hint="eastAsia"/>
          <w:kern w:val="0"/>
          <w:sz w:val="24"/>
        </w:rPr>
        <w:t xml:space="preserve">   </w:t>
      </w:r>
      <w:r w:rsidRPr="001A43C3">
        <w:rPr>
          <w:rFonts w:ascii="ＭＳ 明朝" w:hint="eastAsia"/>
          <w:spacing w:val="30"/>
          <w:kern w:val="0"/>
          <w:sz w:val="24"/>
          <w:fitText w:val="1554" w:id="367762691"/>
        </w:rPr>
        <w:t>役職・氏</w:t>
      </w:r>
      <w:r w:rsidRPr="001A43C3">
        <w:rPr>
          <w:rFonts w:ascii="ＭＳ 明朝" w:hint="eastAsia"/>
          <w:spacing w:val="52"/>
          <w:kern w:val="0"/>
          <w:sz w:val="24"/>
          <w:fitText w:val="1554" w:id="367762691"/>
        </w:rPr>
        <w:t>名</w:t>
      </w:r>
      <w:r w:rsidRPr="00F70BAF">
        <w:rPr>
          <w:rFonts w:ascii="ＭＳ 明朝" w:hint="eastAsia"/>
          <w:sz w:val="24"/>
        </w:rPr>
        <w:t xml:space="preserve">　　　　　　　　　　</w:t>
      </w:r>
    </w:p>
    <w:p w14:paraId="475286F8" w14:textId="77777777" w:rsidR="001A43C3" w:rsidRPr="00F70BAF" w:rsidRDefault="001A43C3" w:rsidP="001A43C3">
      <w:pPr>
        <w:autoSpaceDE w:val="0"/>
        <w:autoSpaceDN w:val="0"/>
        <w:rPr>
          <w:rFonts w:ascii="ＭＳ 明朝"/>
        </w:rPr>
      </w:pPr>
    </w:p>
    <w:p w14:paraId="4410B1C8" w14:textId="77777777" w:rsidR="001A43C3" w:rsidRPr="00F70BAF" w:rsidRDefault="001A43C3" w:rsidP="001A43C3">
      <w:pPr>
        <w:autoSpaceDE w:val="0"/>
        <w:autoSpaceDN w:val="0"/>
        <w:rPr>
          <w:rFonts w:ascii="ＭＳ 明朝"/>
        </w:rPr>
      </w:pPr>
    </w:p>
    <w:p w14:paraId="4F812FC1" w14:textId="0701BB5C" w:rsidR="001A43C3" w:rsidRDefault="00AC4DC9" w:rsidP="001A43C3">
      <w:pPr>
        <w:pStyle w:val="a7"/>
        <w:autoSpaceDE w:val="0"/>
        <w:autoSpaceDN w:val="0"/>
        <w:ind w:firstLineChars="100" w:firstLine="240"/>
        <w:rPr>
          <w:rFonts w:ascii="ＭＳ 明朝"/>
          <w:sz w:val="24"/>
        </w:rPr>
      </w:pPr>
      <w:r w:rsidRPr="00E60072">
        <w:rPr>
          <w:rFonts w:ascii="ＭＳ 明朝" w:hint="eastAsia"/>
          <w:sz w:val="24"/>
        </w:rPr>
        <w:t>令和</w:t>
      </w:r>
      <w:r w:rsidR="00E870B8" w:rsidRPr="00E60072">
        <w:rPr>
          <w:rFonts w:ascii="ＭＳ 明朝" w:hint="eastAsia"/>
          <w:sz w:val="24"/>
        </w:rPr>
        <w:t>8</w:t>
      </w:r>
      <w:r w:rsidR="001A43C3" w:rsidRPr="00E60072">
        <w:rPr>
          <w:rFonts w:ascii="ＭＳ 明朝" w:hint="eastAsia"/>
          <w:sz w:val="24"/>
        </w:rPr>
        <w:t>年</w:t>
      </w:r>
      <w:r w:rsidR="00F23A47" w:rsidRPr="00E60072">
        <w:rPr>
          <w:rFonts w:ascii="ＭＳ 明朝" w:hint="eastAsia"/>
          <w:sz w:val="24"/>
        </w:rPr>
        <w:t>9</w:t>
      </w:r>
      <w:r w:rsidR="001A43C3" w:rsidRPr="00E60072">
        <w:rPr>
          <w:rFonts w:ascii="ＭＳ 明朝" w:hint="eastAsia"/>
          <w:sz w:val="24"/>
        </w:rPr>
        <w:t>月</w:t>
      </w:r>
      <w:r w:rsidR="00E60072" w:rsidRPr="00E60072">
        <w:rPr>
          <w:rFonts w:ascii="ＭＳ 明朝" w:hint="eastAsia"/>
          <w:sz w:val="24"/>
        </w:rPr>
        <w:t>8</w:t>
      </w:r>
      <w:r w:rsidR="001A43C3" w:rsidRPr="00E60072">
        <w:rPr>
          <w:rFonts w:ascii="ＭＳ 明朝" w:hint="eastAsia"/>
          <w:sz w:val="24"/>
        </w:rPr>
        <w:t>日</w:t>
      </w:r>
      <w:r w:rsidR="001A43C3" w:rsidRPr="007F79E0">
        <w:rPr>
          <w:rFonts w:ascii="ＭＳ 明朝" w:hint="eastAsia"/>
          <w:sz w:val="24"/>
        </w:rPr>
        <w:t>付けで</w:t>
      </w:r>
      <w:r w:rsidR="001A43C3" w:rsidRPr="00075BC5">
        <w:rPr>
          <w:rFonts w:ascii="ＭＳ 明朝" w:hint="eastAsia"/>
          <w:sz w:val="24"/>
        </w:rPr>
        <w:t>公告</w:t>
      </w:r>
      <w:r w:rsidR="001A43C3" w:rsidRPr="007F79E0">
        <w:rPr>
          <w:rFonts w:ascii="ＭＳ 明朝" w:hint="eastAsia"/>
          <w:sz w:val="24"/>
        </w:rPr>
        <w:t>のありました</w:t>
      </w:r>
      <w:r w:rsidR="00E870B8">
        <w:rPr>
          <w:rFonts w:ascii="ＭＳ 明朝" w:hint="eastAsia"/>
          <w:sz w:val="24"/>
        </w:rPr>
        <w:t>大幸南広場</w:t>
      </w:r>
      <w:r w:rsidR="00510753">
        <w:rPr>
          <w:rFonts w:ascii="ＭＳ 明朝" w:hint="eastAsia"/>
          <w:sz w:val="24"/>
        </w:rPr>
        <w:t>における</w:t>
      </w:r>
      <w:r w:rsidR="001A43C3" w:rsidRPr="007F79E0">
        <w:rPr>
          <w:rFonts w:ascii="ＭＳ 明朝" w:hint="eastAsia"/>
          <w:sz w:val="24"/>
        </w:rPr>
        <w:t>広告掲出事業に係る競争入札参加資格について確認されたく、</w:t>
      </w:r>
      <w:r w:rsidR="001A43C3">
        <w:rPr>
          <w:rFonts w:ascii="ＭＳ 明朝" w:hint="eastAsia"/>
          <w:sz w:val="24"/>
        </w:rPr>
        <w:t>下記の書類を添えて</w:t>
      </w:r>
      <w:r w:rsidR="001A43C3" w:rsidRPr="007F79E0">
        <w:rPr>
          <w:rFonts w:ascii="ＭＳ 明朝" w:hint="eastAsia"/>
          <w:sz w:val="24"/>
        </w:rPr>
        <w:t>申請します。</w:t>
      </w:r>
    </w:p>
    <w:p w14:paraId="2A11E0BF" w14:textId="76D50324" w:rsidR="00320A54" w:rsidRPr="00320A54" w:rsidRDefault="00320A54" w:rsidP="001A43C3">
      <w:pPr>
        <w:pStyle w:val="a7"/>
        <w:autoSpaceDE w:val="0"/>
        <w:autoSpaceDN w:val="0"/>
        <w:ind w:firstLineChars="100" w:firstLine="240"/>
        <w:rPr>
          <w:rFonts w:ascii="ＭＳ 明朝"/>
          <w:sz w:val="24"/>
        </w:rPr>
      </w:pPr>
      <w:r>
        <w:rPr>
          <w:rFonts w:ascii="ＭＳ 明朝" w:hint="eastAsia"/>
          <w:sz w:val="24"/>
        </w:rPr>
        <w:t>なお、地方自治法施行令第167条の4</w:t>
      </w:r>
      <w:r w:rsidR="00C0768D">
        <w:rPr>
          <w:rFonts w:ascii="ＭＳ 明朝" w:hint="eastAsia"/>
          <w:sz w:val="24"/>
        </w:rPr>
        <w:t>第</w:t>
      </w:r>
      <w:r>
        <w:rPr>
          <w:rFonts w:ascii="ＭＳ 明朝" w:hint="eastAsia"/>
          <w:sz w:val="24"/>
        </w:rPr>
        <w:t>1項の規定に該当</w:t>
      </w:r>
      <w:r w:rsidR="00C0768D">
        <w:rPr>
          <w:rFonts w:ascii="ＭＳ 明朝" w:hint="eastAsia"/>
          <w:sz w:val="24"/>
        </w:rPr>
        <w:t>する</w:t>
      </w:r>
      <w:r w:rsidR="00F320F1" w:rsidRPr="00075BC5">
        <w:rPr>
          <w:rFonts w:ascii="ＭＳ 明朝" w:hint="eastAsia"/>
          <w:sz w:val="24"/>
        </w:rPr>
        <w:t>者</w:t>
      </w:r>
      <w:r w:rsidR="00C0768D">
        <w:rPr>
          <w:rFonts w:ascii="ＭＳ 明朝" w:hint="eastAsia"/>
          <w:sz w:val="24"/>
        </w:rPr>
        <w:t>でないこと、この</w:t>
      </w:r>
      <w:r w:rsidR="00E870B8">
        <w:rPr>
          <w:rFonts w:ascii="ＭＳ 明朝" w:hint="eastAsia"/>
          <w:sz w:val="24"/>
        </w:rPr>
        <w:t>大幸南広場</w:t>
      </w:r>
      <w:r w:rsidR="00C0768D">
        <w:rPr>
          <w:rFonts w:ascii="ＭＳ 明朝" w:hint="eastAsia"/>
          <w:sz w:val="24"/>
        </w:rPr>
        <w:t>における広告掲出事業に</w:t>
      </w:r>
      <w:r>
        <w:rPr>
          <w:rFonts w:ascii="ＭＳ 明朝" w:hint="eastAsia"/>
          <w:sz w:val="24"/>
        </w:rPr>
        <w:t>係る入札公告に定める競争入札参加資格</w:t>
      </w:r>
      <w:r w:rsidR="00555FD1">
        <w:rPr>
          <w:rFonts w:ascii="ＭＳ 明朝" w:hint="eastAsia"/>
          <w:sz w:val="24"/>
        </w:rPr>
        <w:t>を満たしていること及び裏面の誓約事項について誓約します。</w:t>
      </w:r>
    </w:p>
    <w:p w14:paraId="0AE7CCDE" w14:textId="77777777" w:rsidR="001A43C3" w:rsidRPr="00C35C88" w:rsidRDefault="001A43C3" w:rsidP="001A43C3">
      <w:pPr>
        <w:autoSpaceDE w:val="0"/>
        <w:autoSpaceDN w:val="0"/>
        <w:rPr>
          <w:rFonts w:ascii="ＭＳ 明朝"/>
        </w:rPr>
      </w:pPr>
    </w:p>
    <w:p w14:paraId="79AB0D14" w14:textId="77777777" w:rsidR="001A43C3" w:rsidRPr="00F70BAF" w:rsidRDefault="001A43C3" w:rsidP="001A43C3">
      <w:pPr>
        <w:autoSpaceDE w:val="0"/>
        <w:autoSpaceDN w:val="0"/>
        <w:jc w:val="center"/>
        <w:rPr>
          <w:rFonts w:ascii="ＭＳ 明朝"/>
        </w:rPr>
      </w:pPr>
      <w:r>
        <w:rPr>
          <w:rFonts w:ascii="ＭＳ 明朝" w:hint="eastAsia"/>
        </w:rPr>
        <w:t>記</w:t>
      </w:r>
    </w:p>
    <w:p w14:paraId="3221AD74" w14:textId="77777777" w:rsidR="001A43C3" w:rsidRPr="00F70BAF" w:rsidRDefault="001A43C3" w:rsidP="001A43C3">
      <w:pPr>
        <w:pStyle w:val="a5"/>
        <w:autoSpaceDE w:val="0"/>
        <w:autoSpaceDN w:val="0"/>
        <w:jc w:val="both"/>
        <w:rPr>
          <w:rFonts w:ascii="ＭＳ 明朝"/>
          <w:sz w:val="24"/>
        </w:rPr>
      </w:pPr>
    </w:p>
    <w:p w14:paraId="51081847" w14:textId="77777777" w:rsidR="001A43C3" w:rsidRPr="00F70BAF" w:rsidRDefault="001A43C3" w:rsidP="001A43C3">
      <w:pPr>
        <w:autoSpaceDE w:val="0"/>
        <w:autoSpaceDN w:val="0"/>
        <w:ind w:firstLineChars="200" w:firstLine="420"/>
        <w:rPr>
          <w:rFonts w:ascii="ＭＳ 明朝"/>
        </w:rPr>
      </w:pPr>
      <w:r>
        <w:rPr>
          <w:rFonts w:ascii="ＭＳ 明朝" w:hint="eastAsia"/>
        </w:rPr>
        <w:t>添付書類</w:t>
      </w:r>
    </w:p>
    <w:p w14:paraId="3E982D2A" w14:textId="77777777" w:rsidR="001A43C3" w:rsidRDefault="001A43C3" w:rsidP="001A43C3">
      <w:pPr>
        <w:autoSpaceDE w:val="0"/>
        <w:autoSpaceDN w:val="0"/>
        <w:rPr>
          <w:rFonts w:ascii="ＭＳ 明朝"/>
        </w:rPr>
      </w:pPr>
      <w:r>
        <w:rPr>
          <w:rFonts w:ascii="ＭＳ 明朝" w:hint="eastAsia"/>
        </w:rPr>
        <w:t xml:space="preserve">　　(1)　＜個人の場合＞住民票の写し　1通</w:t>
      </w:r>
    </w:p>
    <w:p w14:paraId="6F098822" w14:textId="77777777" w:rsidR="001A43C3" w:rsidRDefault="001A43C3" w:rsidP="001A43C3">
      <w:pPr>
        <w:autoSpaceDE w:val="0"/>
        <w:autoSpaceDN w:val="0"/>
        <w:rPr>
          <w:rFonts w:ascii="ＭＳ 明朝"/>
        </w:rPr>
      </w:pPr>
      <w:r>
        <w:rPr>
          <w:rFonts w:ascii="ＭＳ 明朝" w:hint="eastAsia"/>
        </w:rPr>
        <w:t xml:space="preserve">　　　　 ＜法人の場合＞法人登記簿謄本　1通</w:t>
      </w:r>
    </w:p>
    <w:p w14:paraId="5BB8856C" w14:textId="77777777" w:rsidR="001A43C3" w:rsidRDefault="001A43C3" w:rsidP="001A43C3">
      <w:pPr>
        <w:autoSpaceDE w:val="0"/>
        <w:autoSpaceDN w:val="0"/>
        <w:rPr>
          <w:rFonts w:ascii="ＭＳ 明朝"/>
        </w:rPr>
      </w:pPr>
      <w:r>
        <w:rPr>
          <w:rFonts w:ascii="ＭＳ 明朝" w:hint="eastAsia"/>
        </w:rPr>
        <w:t xml:space="preserve">　　　　 </w:t>
      </w:r>
      <w:r w:rsidR="002211E2">
        <w:rPr>
          <w:rFonts w:ascii="ＭＳ 明朝" w:hint="eastAsia"/>
        </w:rPr>
        <w:t>どちらも</w:t>
      </w:r>
      <w:r w:rsidR="001A382E">
        <w:rPr>
          <w:rFonts w:ascii="ＭＳ 明朝" w:hint="eastAsia"/>
        </w:rPr>
        <w:t>発行</w:t>
      </w:r>
      <w:r w:rsidR="002211E2">
        <w:rPr>
          <w:rFonts w:ascii="ＭＳ 明朝" w:hint="eastAsia"/>
        </w:rPr>
        <w:t>後</w:t>
      </w:r>
      <w:r w:rsidR="00AF0655">
        <w:rPr>
          <w:rFonts w:ascii="ＭＳ 明朝" w:hint="eastAsia"/>
        </w:rPr>
        <w:t>３</w:t>
      </w:r>
      <w:r w:rsidR="002211E2">
        <w:rPr>
          <w:rFonts w:ascii="ＭＳ 明朝" w:hint="eastAsia"/>
        </w:rPr>
        <w:t>か月以内</w:t>
      </w:r>
      <w:r>
        <w:rPr>
          <w:rFonts w:ascii="ＭＳ 明朝" w:hint="eastAsia"/>
        </w:rPr>
        <w:t>のもの</w:t>
      </w:r>
    </w:p>
    <w:p w14:paraId="50E370DA" w14:textId="77777777" w:rsidR="001A43C3" w:rsidRPr="001A43C3" w:rsidRDefault="001A43C3" w:rsidP="001A43C3">
      <w:pPr>
        <w:autoSpaceDE w:val="0"/>
        <w:autoSpaceDN w:val="0"/>
        <w:rPr>
          <w:rFonts w:ascii="ＭＳ 明朝"/>
        </w:rPr>
      </w:pPr>
      <w:r>
        <w:rPr>
          <w:rFonts w:ascii="ＭＳ 明朝" w:hint="eastAsia"/>
        </w:rPr>
        <w:t xml:space="preserve">　　(2)　＜法人のみ＞法人役員に関する調書　1通</w:t>
      </w:r>
    </w:p>
    <w:p w14:paraId="406D3542" w14:textId="77777777" w:rsidR="001A43C3" w:rsidRPr="001A43C3" w:rsidRDefault="001A43C3" w:rsidP="001A43C3">
      <w:pPr>
        <w:pStyle w:val="a3"/>
        <w:autoSpaceDE w:val="0"/>
        <w:autoSpaceDN w:val="0"/>
        <w:jc w:val="both"/>
        <w:rPr>
          <w:rFonts w:ascii="ＭＳ 明朝"/>
          <w:sz w:val="24"/>
        </w:rPr>
      </w:pPr>
    </w:p>
    <w:p w14:paraId="38A10B8E" w14:textId="77777777" w:rsidR="00E870B8" w:rsidRDefault="00E870B8"/>
    <w:p w14:paraId="1545139D" w14:textId="77777777" w:rsidR="001A43C3" w:rsidRDefault="00E60072">
      <w:r>
        <w:rPr>
          <w:noProof/>
        </w:rPr>
        <w:pict w14:anchorId="5CAF169C">
          <v:rect id="_x0000_s1026" style="position:absolute;left:0;text-align:left;margin-left:231.35pt;margin-top:7.45pt;width:227.35pt;height:78.05pt;z-index:251658240" filled="f">
            <v:textbox inset="5.85pt,.7pt,5.85pt,.7pt"/>
          </v:rect>
        </w:pict>
      </w:r>
    </w:p>
    <w:p w14:paraId="160E3D63" w14:textId="77777777" w:rsidR="001A43C3" w:rsidRDefault="001A43C3" w:rsidP="00D16A53">
      <w:pPr>
        <w:ind w:left="3360" w:firstLineChars="700" w:firstLine="1470"/>
      </w:pPr>
      <w:r>
        <w:rPr>
          <w:rFonts w:hint="eastAsia"/>
        </w:rPr>
        <w:t xml:space="preserve">担当部署　</w:t>
      </w:r>
    </w:p>
    <w:p w14:paraId="3B55C027" w14:textId="77777777" w:rsidR="001A43C3" w:rsidRDefault="001A43C3" w:rsidP="00D16A53">
      <w:pPr>
        <w:ind w:left="3360" w:firstLineChars="700" w:firstLine="1470"/>
      </w:pPr>
      <w:r>
        <w:rPr>
          <w:rFonts w:hint="eastAsia"/>
        </w:rPr>
        <w:t>担当者名</w:t>
      </w:r>
    </w:p>
    <w:p w14:paraId="63B9730E" w14:textId="77777777" w:rsidR="007E531B" w:rsidRDefault="001A43C3" w:rsidP="00D16A53">
      <w:pPr>
        <w:ind w:left="3360" w:firstLineChars="700" w:firstLine="1470"/>
      </w:pPr>
      <w:r>
        <w:rPr>
          <w:rFonts w:hint="eastAsia"/>
        </w:rPr>
        <w:t>電話番号</w:t>
      </w:r>
    </w:p>
    <w:p w14:paraId="5C7FC696" w14:textId="77777777" w:rsidR="001A43C3" w:rsidRDefault="001A43C3" w:rsidP="007E531B">
      <w:pPr>
        <w:jc w:val="right"/>
      </w:pPr>
    </w:p>
    <w:p w14:paraId="2CF254EA" w14:textId="77777777" w:rsidR="007E531B" w:rsidRDefault="007E531B" w:rsidP="007E531B"/>
    <w:p w14:paraId="67B0687A" w14:textId="77777777" w:rsidR="007E531B" w:rsidRDefault="007E531B" w:rsidP="007E531B">
      <w:pPr>
        <w:jc w:val="right"/>
      </w:pPr>
    </w:p>
    <w:p w14:paraId="75A4F77E" w14:textId="77777777" w:rsidR="007E531B" w:rsidRDefault="007E531B" w:rsidP="007E531B">
      <w:pPr>
        <w:jc w:val="right"/>
      </w:pPr>
    </w:p>
    <w:p w14:paraId="54B7A18C" w14:textId="77777777" w:rsidR="007E531B" w:rsidRDefault="007E531B" w:rsidP="007E531B">
      <w:pPr>
        <w:jc w:val="right"/>
      </w:pPr>
    </w:p>
    <w:p w14:paraId="23BD4C9B" w14:textId="77777777" w:rsidR="007E531B" w:rsidRDefault="007E531B" w:rsidP="007E531B">
      <w:pPr>
        <w:jc w:val="right"/>
      </w:pPr>
    </w:p>
    <w:p w14:paraId="30309A7F" w14:textId="77777777" w:rsidR="007E531B" w:rsidRPr="00105A3E" w:rsidRDefault="00320A54" w:rsidP="007E531B">
      <w:pPr>
        <w:spacing w:line="300" w:lineRule="exact"/>
        <w:jc w:val="right"/>
        <w:rPr>
          <w:rFonts w:ascii="ＭＳ 明朝" w:hAnsi="ＭＳ 明朝"/>
          <w:sz w:val="22"/>
          <w:szCs w:val="22"/>
        </w:rPr>
      </w:pPr>
      <w:r>
        <w:rPr>
          <w:rFonts w:ascii="ＭＳ 明朝" w:hAnsi="ＭＳ 明朝" w:hint="eastAsia"/>
          <w:sz w:val="22"/>
          <w:szCs w:val="22"/>
        </w:rPr>
        <w:t>（競争入札参加資格確認申請書　裏面</w:t>
      </w:r>
      <w:r w:rsidR="007E531B" w:rsidRPr="00105A3E">
        <w:rPr>
          <w:rFonts w:ascii="ＭＳ 明朝" w:hAnsi="ＭＳ 明朝" w:hint="eastAsia"/>
          <w:sz w:val="22"/>
          <w:szCs w:val="22"/>
        </w:rPr>
        <w:t>）</w:t>
      </w:r>
    </w:p>
    <w:tbl>
      <w:tblPr>
        <w:tblpPr w:leftFromText="142" w:rightFromText="142" w:vertAnchor="page" w:horzAnchor="margin" w:tblpY="15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97"/>
      </w:tblGrid>
      <w:tr w:rsidR="007E531B" w14:paraId="4AF75E4F" w14:textId="77777777" w:rsidTr="00372573">
        <w:trPr>
          <w:trHeight w:val="349"/>
        </w:trPr>
        <w:tc>
          <w:tcPr>
            <w:tcW w:w="9597" w:type="dxa"/>
            <w:tcBorders>
              <w:bottom w:val="single" w:sz="4" w:space="0" w:color="auto"/>
            </w:tcBorders>
            <w:vAlign w:val="center"/>
          </w:tcPr>
          <w:p w14:paraId="53A3B8DA" w14:textId="77777777" w:rsidR="007E531B" w:rsidRPr="00105A3E" w:rsidRDefault="007E531B" w:rsidP="00372573">
            <w:pPr>
              <w:adjustRightInd w:val="0"/>
              <w:ind w:firstLineChars="4" w:firstLine="9"/>
              <w:jc w:val="center"/>
              <w:rPr>
                <w:rFonts w:ascii="ＭＳ 明朝" w:hAnsi="ＭＳ 明朝"/>
                <w:b/>
                <w:sz w:val="22"/>
                <w:szCs w:val="22"/>
              </w:rPr>
            </w:pPr>
            <w:r w:rsidRPr="00105A3E">
              <w:rPr>
                <w:rFonts w:ascii="ＭＳ 明朝" w:hAnsi="ＭＳ 明朝" w:hint="eastAsia"/>
                <w:sz w:val="22"/>
                <w:szCs w:val="22"/>
              </w:rPr>
              <w:lastRenderedPageBreak/>
              <w:t>誓　　　約　　　事　　　項</w:t>
            </w:r>
          </w:p>
        </w:tc>
      </w:tr>
      <w:tr w:rsidR="007E531B" w:rsidRPr="00D77318" w14:paraId="2E7771B5" w14:textId="77777777" w:rsidTr="0034170F">
        <w:trPr>
          <w:trHeight w:val="13508"/>
        </w:trPr>
        <w:tc>
          <w:tcPr>
            <w:tcW w:w="9597" w:type="dxa"/>
            <w:tcBorders>
              <w:bottom w:val="single" w:sz="4" w:space="0" w:color="auto"/>
            </w:tcBorders>
          </w:tcPr>
          <w:p w14:paraId="0EE9D1BF" w14:textId="77777777" w:rsidR="007E531B" w:rsidRDefault="007E531B" w:rsidP="00372573">
            <w:pPr>
              <w:spacing w:beforeLines="50" w:before="180" w:line="220" w:lineRule="exact"/>
              <w:ind w:leftChars="-1" w:left="-2" w:rightChars="55" w:right="115" w:firstLineChars="100" w:firstLine="220"/>
              <w:rPr>
                <w:rFonts w:ascii="ＭＳ 明朝" w:hAnsi="ＭＳ 明朝"/>
                <w:kern w:val="0"/>
                <w:sz w:val="22"/>
                <w:szCs w:val="22"/>
              </w:rPr>
            </w:pPr>
            <w:r w:rsidRPr="00105A3E">
              <w:rPr>
                <w:rFonts w:ascii="ＭＳ 明朝" w:hAnsi="ＭＳ 明朝" w:hint="eastAsia"/>
                <w:kern w:val="0"/>
                <w:sz w:val="22"/>
                <w:szCs w:val="22"/>
              </w:rPr>
              <w:t>申込みにあたり、次の事項を誓約します。</w:t>
            </w:r>
          </w:p>
          <w:p w14:paraId="3B204615" w14:textId="77777777" w:rsidR="0034170F" w:rsidRPr="00105A3E" w:rsidRDefault="0034170F" w:rsidP="0034170F">
            <w:pPr>
              <w:spacing w:beforeLines="50" w:before="180" w:line="180" w:lineRule="exact"/>
              <w:ind w:leftChars="-1" w:left="-2" w:rightChars="55" w:right="115" w:firstLineChars="100" w:firstLine="220"/>
              <w:rPr>
                <w:rFonts w:ascii="ＭＳ 明朝" w:hAnsi="ＭＳ 明朝"/>
                <w:kern w:val="0"/>
                <w:sz w:val="22"/>
                <w:szCs w:val="22"/>
              </w:rPr>
            </w:pPr>
          </w:p>
          <w:p w14:paraId="602D6839"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１</w:t>
            </w:r>
            <w:r w:rsidRPr="00800C2E">
              <w:rPr>
                <w:rFonts w:ascii="ＭＳ 明朝" w:hAnsi="ＭＳ 明朝"/>
                <w:sz w:val="22"/>
              </w:rPr>
              <w:t xml:space="preserve"> 次の各号のいずれかに該当する者ではありません。 </w:t>
            </w:r>
          </w:p>
          <w:p w14:paraId="49042F51"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w:t>
            </w:r>
            <w:r w:rsidRPr="00800C2E">
              <w:rPr>
                <w:rFonts w:ascii="ＭＳ 明朝" w:hAnsi="ＭＳ 明朝"/>
                <w:sz w:val="22"/>
              </w:rPr>
              <w:t>1）入札に係る契約を締結する能力を有しない者、破産者で復権を得ない者及び暴力団員による不当な行為の防止</w:t>
            </w:r>
            <w:r w:rsidRPr="00800C2E">
              <w:rPr>
                <w:rFonts w:ascii="ＭＳ 明朝" w:hAnsi="ＭＳ 明朝" w:hint="eastAsia"/>
                <w:sz w:val="22"/>
              </w:rPr>
              <w:t>等に関する法律（平成</w:t>
            </w:r>
            <w:r w:rsidRPr="00800C2E">
              <w:rPr>
                <w:rFonts w:ascii="ＭＳ 明朝" w:hAnsi="ＭＳ 明朝"/>
                <w:sz w:val="22"/>
              </w:rPr>
              <w:t xml:space="preserve">3年法律第77号。以下「暴対法」という。）第32条第1項各号に掲げる者 </w:t>
            </w:r>
          </w:p>
          <w:p w14:paraId="409823BF"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w:t>
            </w:r>
            <w:r w:rsidRPr="00800C2E">
              <w:rPr>
                <w:rFonts w:ascii="ＭＳ 明朝" w:hAnsi="ＭＳ 明朝"/>
                <w:sz w:val="22"/>
              </w:rPr>
              <w:t>2）次のいずれかに該当する者でその事実があった後3年間経過していない者（当該事実と同一の事由により名古</w:t>
            </w:r>
            <w:r w:rsidRPr="00800C2E">
              <w:rPr>
                <w:rFonts w:ascii="ＭＳ 明朝" w:hAnsi="ＭＳ 明朝" w:hint="eastAsia"/>
                <w:sz w:val="22"/>
              </w:rPr>
              <w:t>屋市指名停止要綱（</w:t>
            </w:r>
            <w:r w:rsidRPr="00800C2E">
              <w:rPr>
                <w:rFonts w:ascii="ＭＳ 明朝" w:hAnsi="ＭＳ 明朝"/>
                <w:sz w:val="22"/>
              </w:rPr>
              <w:t xml:space="preserve">15財用第5号）に基づく指名停止（以下「指名停止」という。）を受けている者は除く。） </w:t>
            </w:r>
          </w:p>
          <w:p w14:paraId="27A030C1"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ア</w:t>
            </w:r>
            <w:r w:rsidRPr="00800C2E">
              <w:rPr>
                <w:rFonts w:ascii="ＭＳ 明朝" w:hAnsi="ＭＳ 明朝"/>
                <w:sz w:val="22"/>
              </w:rPr>
              <w:t xml:space="preserve"> 契約の履行にあたり、故意に工事、製造その他の役務を粗雑に行い、又は物件の品質若しくは数量に関して不</w:t>
            </w:r>
            <w:r w:rsidRPr="00800C2E">
              <w:rPr>
                <w:rFonts w:ascii="ＭＳ 明朝" w:hAnsi="ＭＳ 明朝" w:hint="eastAsia"/>
                <w:sz w:val="22"/>
              </w:rPr>
              <w:t>正の行為をした者</w:t>
            </w:r>
            <w:r w:rsidRPr="00800C2E">
              <w:rPr>
                <w:rFonts w:ascii="ＭＳ 明朝" w:hAnsi="ＭＳ 明朝"/>
                <w:sz w:val="22"/>
              </w:rPr>
              <w:t xml:space="preserve"> </w:t>
            </w:r>
          </w:p>
          <w:p w14:paraId="477B11D6"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イ</w:t>
            </w:r>
            <w:r w:rsidRPr="00800C2E">
              <w:rPr>
                <w:rFonts w:ascii="ＭＳ 明朝" w:hAnsi="ＭＳ 明朝"/>
                <w:sz w:val="22"/>
              </w:rPr>
              <w:t xml:space="preserve"> 競争入札又はせり売りにおいて、その公正な執行を妨げた者又は公正な価格の成立を害し、若しくは不正の利</w:t>
            </w:r>
            <w:r w:rsidRPr="00800C2E">
              <w:rPr>
                <w:rFonts w:ascii="ＭＳ 明朝" w:hAnsi="ＭＳ 明朝" w:hint="eastAsia"/>
                <w:sz w:val="22"/>
              </w:rPr>
              <w:t>益を得るために連合した者</w:t>
            </w:r>
            <w:r w:rsidRPr="00800C2E">
              <w:rPr>
                <w:rFonts w:ascii="ＭＳ 明朝" w:hAnsi="ＭＳ 明朝"/>
                <w:sz w:val="22"/>
              </w:rPr>
              <w:t xml:space="preserve"> </w:t>
            </w:r>
          </w:p>
          <w:p w14:paraId="576821A5"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ウ</w:t>
            </w:r>
            <w:r w:rsidRPr="00800C2E">
              <w:rPr>
                <w:rFonts w:ascii="ＭＳ 明朝" w:hAnsi="ＭＳ 明朝"/>
                <w:sz w:val="22"/>
              </w:rPr>
              <w:t xml:space="preserve"> 落札者が契約を締結すること又は契約者が契約を履行することを妨げた者 </w:t>
            </w:r>
          </w:p>
          <w:p w14:paraId="50DFAE27"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エ</w:t>
            </w:r>
            <w:r w:rsidRPr="00800C2E">
              <w:rPr>
                <w:rFonts w:ascii="ＭＳ 明朝" w:hAnsi="ＭＳ 明朝"/>
                <w:sz w:val="22"/>
              </w:rPr>
              <w:t xml:space="preserve"> 地方自治法（昭和22年法律第67号）第234条の2第1項の規定による監督又は検査の実施にあたり職員の職務</w:t>
            </w:r>
            <w:r w:rsidRPr="00800C2E">
              <w:rPr>
                <w:rFonts w:ascii="ＭＳ 明朝" w:hAnsi="ＭＳ 明朝" w:hint="eastAsia"/>
                <w:sz w:val="22"/>
              </w:rPr>
              <w:t>の執行を妨げた者</w:t>
            </w:r>
            <w:r w:rsidRPr="00800C2E">
              <w:rPr>
                <w:rFonts w:ascii="ＭＳ 明朝" w:hAnsi="ＭＳ 明朝"/>
                <w:sz w:val="22"/>
              </w:rPr>
              <w:t xml:space="preserve"> </w:t>
            </w:r>
          </w:p>
          <w:p w14:paraId="3028E7A2"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オ</w:t>
            </w:r>
            <w:r w:rsidRPr="00800C2E">
              <w:rPr>
                <w:rFonts w:ascii="ＭＳ 明朝" w:hAnsi="ＭＳ 明朝"/>
                <w:sz w:val="22"/>
              </w:rPr>
              <w:t xml:space="preserve"> 正当な理由がなくて契約を履行しなかった者 </w:t>
            </w:r>
          </w:p>
          <w:p w14:paraId="2C4B070C"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カ</w:t>
            </w:r>
            <w:r w:rsidRPr="00800C2E">
              <w:rPr>
                <w:rFonts w:ascii="ＭＳ 明朝" w:hAnsi="ＭＳ 明朝"/>
                <w:sz w:val="22"/>
              </w:rPr>
              <w:t xml:space="preserve"> 契約により、契約の後に代価の額を確定する場合において、当該代価の請求を故意に虚偽の事実に基づき過大</w:t>
            </w:r>
            <w:r w:rsidRPr="00800C2E">
              <w:rPr>
                <w:rFonts w:ascii="ＭＳ 明朝" w:hAnsi="ＭＳ 明朝" w:hint="eastAsia"/>
                <w:sz w:val="22"/>
              </w:rPr>
              <w:t>な額で行った者</w:t>
            </w:r>
            <w:r w:rsidRPr="00800C2E">
              <w:rPr>
                <w:rFonts w:ascii="ＭＳ 明朝" w:hAnsi="ＭＳ 明朝"/>
                <w:sz w:val="22"/>
              </w:rPr>
              <w:t xml:space="preserve"> </w:t>
            </w:r>
          </w:p>
          <w:p w14:paraId="555A1EFD"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キ</w:t>
            </w:r>
            <w:r w:rsidRPr="00800C2E">
              <w:rPr>
                <w:rFonts w:ascii="ＭＳ 明朝" w:hAnsi="ＭＳ 明朝"/>
                <w:sz w:val="22"/>
              </w:rPr>
              <w:t xml:space="preserve"> アからカまでの一に該当する事実があった後3年を経過しない者を契約の履行にあたり代理人、支配人その他</w:t>
            </w:r>
            <w:r w:rsidRPr="00800C2E">
              <w:rPr>
                <w:rFonts w:ascii="ＭＳ 明朝" w:hAnsi="ＭＳ 明朝" w:hint="eastAsia"/>
                <w:sz w:val="22"/>
              </w:rPr>
              <w:t>の使用人として使用した者</w:t>
            </w:r>
            <w:r w:rsidRPr="00800C2E">
              <w:rPr>
                <w:rFonts w:ascii="ＭＳ 明朝" w:hAnsi="ＭＳ 明朝"/>
                <w:sz w:val="22"/>
              </w:rPr>
              <w:t xml:space="preserve"> </w:t>
            </w:r>
          </w:p>
          <w:p w14:paraId="7D63C29F"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(3) 次のア、イに掲げる著しい経営不振の状態にある方。ただし、更生手続開始又は再生手続開始の決定後、新た</w:t>
            </w:r>
            <w:r w:rsidRPr="00800C2E">
              <w:rPr>
                <w:rFonts w:ascii="ＭＳ 明朝" w:hAnsi="ＭＳ 明朝" w:hint="eastAsia"/>
                <w:sz w:val="22"/>
              </w:rPr>
              <w:t>に名古屋市競争入札参加資格審査申請を行い認定を受けた者を除く。</w:t>
            </w:r>
            <w:r w:rsidRPr="00800C2E">
              <w:rPr>
                <w:rFonts w:ascii="ＭＳ 明朝" w:hAnsi="ＭＳ 明朝"/>
                <w:sz w:val="22"/>
              </w:rPr>
              <w:t xml:space="preserve"> </w:t>
            </w:r>
          </w:p>
          <w:p w14:paraId="772E517C"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ア</w:t>
            </w:r>
            <w:r w:rsidRPr="00800C2E">
              <w:rPr>
                <w:rFonts w:ascii="ＭＳ 明朝" w:hAnsi="ＭＳ 明朝"/>
                <w:sz w:val="22"/>
              </w:rPr>
              <w:t xml:space="preserve"> 会社更生法（平成14年法律第154号）に基づき更生手続開始の申立てがなされている者 </w:t>
            </w:r>
          </w:p>
          <w:p w14:paraId="46F8E879"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hint="eastAsia"/>
                <w:sz w:val="22"/>
              </w:rPr>
              <w:t>イ</w:t>
            </w:r>
            <w:r w:rsidRPr="00800C2E">
              <w:rPr>
                <w:rFonts w:ascii="ＭＳ 明朝" w:hAnsi="ＭＳ 明朝"/>
                <w:sz w:val="22"/>
              </w:rPr>
              <w:t xml:space="preserve"> 民事再生法（平成11年法律第225号）に基づき再生手続開始の申立てがなされている者 </w:t>
            </w:r>
          </w:p>
          <w:p w14:paraId="55FB4F7C" w14:textId="77777777" w:rsidR="0034170F" w:rsidRPr="00212031"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 xml:space="preserve">(4) </w:t>
            </w:r>
            <w:r w:rsidRPr="00075BC5">
              <w:rPr>
                <w:rFonts w:ascii="ＭＳ 明朝" w:hAnsi="ＭＳ 明朝"/>
                <w:sz w:val="22"/>
              </w:rPr>
              <w:t>公告</w:t>
            </w:r>
            <w:r w:rsidRPr="00212031">
              <w:rPr>
                <w:rFonts w:ascii="ＭＳ 明朝" w:hAnsi="ＭＳ 明朝"/>
                <w:sz w:val="22"/>
              </w:rPr>
              <w:t xml:space="preserve">の日から落札決定までの間に指名停止の期間中の者 </w:t>
            </w:r>
          </w:p>
          <w:p w14:paraId="2525269C"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212031">
              <w:rPr>
                <w:rFonts w:ascii="ＭＳ 明朝" w:hAnsi="ＭＳ 明朝"/>
                <w:sz w:val="22"/>
              </w:rPr>
              <w:t xml:space="preserve">(5) </w:t>
            </w:r>
            <w:r w:rsidRPr="00075BC5">
              <w:rPr>
                <w:rFonts w:ascii="ＭＳ 明朝" w:hAnsi="ＭＳ 明朝"/>
                <w:sz w:val="22"/>
              </w:rPr>
              <w:t>公告</w:t>
            </w:r>
            <w:r w:rsidRPr="00212031">
              <w:rPr>
                <w:rFonts w:ascii="ＭＳ 明朝" w:hAnsi="ＭＳ 明朝"/>
                <w:sz w:val="22"/>
              </w:rPr>
              <w:t>の</w:t>
            </w:r>
            <w:r w:rsidRPr="00800C2E">
              <w:rPr>
                <w:rFonts w:ascii="ＭＳ 明朝" w:hAnsi="ＭＳ 明朝"/>
                <w:sz w:val="22"/>
              </w:rPr>
              <w:t>日から落札決定までの間に「名古屋市が行う契約等からの暴力団関係事業者の排除に関する合意書」（平</w:t>
            </w:r>
            <w:r w:rsidRPr="00800C2E">
              <w:rPr>
                <w:rFonts w:ascii="ＭＳ 明朝" w:hAnsi="ＭＳ 明朝" w:hint="eastAsia"/>
                <w:sz w:val="22"/>
              </w:rPr>
              <w:t>成</w:t>
            </w:r>
            <w:r w:rsidRPr="00800C2E">
              <w:rPr>
                <w:rFonts w:ascii="ＭＳ 明朝" w:hAnsi="ＭＳ 明朝"/>
                <w:sz w:val="22"/>
              </w:rPr>
              <w:t>20年1月28日付け名古屋市長等・愛知県警察本部長締結）及び「名古屋市が行う公有財産の売払い及び貸付の</w:t>
            </w:r>
            <w:r w:rsidRPr="00800C2E">
              <w:rPr>
                <w:rFonts w:ascii="ＭＳ 明朝" w:hAnsi="ＭＳ 明朝" w:hint="eastAsia"/>
                <w:sz w:val="22"/>
              </w:rPr>
              <w:t>契約等からの暴力団関係事業者の排除に関する取扱要綱」（平成</w:t>
            </w:r>
            <w:r w:rsidRPr="00800C2E">
              <w:rPr>
                <w:rFonts w:ascii="ＭＳ 明朝" w:hAnsi="ＭＳ 明朝"/>
                <w:sz w:val="22"/>
              </w:rPr>
              <w:t>20年2月15日付け19財管第253号）に基づく排除</w:t>
            </w:r>
            <w:r w:rsidRPr="00800C2E">
              <w:rPr>
                <w:rFonts w:ascii="ＭＳ 明朝" w:hAnsi="ＭＳ 明朝" w:hint="eastAsia"/>
                <w:sz w:val="22"/>
              </w:rPr>
              <w:t>措置を受けている者</w:t>
            </w:r>
            <w:r w:rsidRPr="00800C2E">
              <w:rPr>
                <w:rFonts w:ascii="ＭＳ 明朝" w:hAnsi="ＭＳ 明朝"/>
                <w:sz w:val="22"/>
              </w:rPr>
              <w:t xml:space="preserve"> </w:t>
            </w:r>
          </w:p>
          <w:p w14:paraId="1D46EAFE"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(6) 役員等（法人にあっては非常勤を含む役員及び支配人並びに営業所の代表者、その他の団体にあっては法人の</w:t>
            </w:r>
            <w:r w:rsidRPr="00800C2E">
              <w:rPr>
                <w:rFonts w:ascii="ＭＳ 明朝" w:hAnsi="ＭＳ 明朝" w:hint="eastAsia"/>
                <w:sz w:val="22"/>
              </w:rPr>
              <w:t>役員等と同様の責任を有する代表者及び理事等、個人にあってはその者及び支店又は営業所を代表する者をいう。以下同じ。）に暴力団員等（暴力団（暴対法第</w:t>
            </w:r>
            <w:r w:rsidRPr="00800C2E">
              <w:rPr>
                <w:rFonts w:ascii="ＭＳ 明朝" w:hAnsi="ＭＳ 明朝"/>
                <w:sz w:val="22"/>
              </w:rPr>
              <w:t>2条第2号に規定するものをいう。以下同じ。）の構成員、及び暴</w:t>
            </w:r>
            <w:r w:rsidRPr="00800C2E">
              <w:rPr>
                <w:rFonts w:ascii="ＭＳ 明朝" w:hAnsi="ＭＳ 明朝" w:hint="eastAsia"/>
                <w:sz w:val="22"/>
              </w:rPr>
              <w:t>力団と関係を持ちながら、その組織の威力を背景として暴力的不法行為等を行う者をいう。以下同じ。）がいる者</w:t>
            </w:r>
            <w:r w:rsidRPr="00800C2E">
              <w:rPr>
                <w:rFonts w:ascii="ＭＳ 明朝" w:hAnsi="ＭＳ 明朝"/>
                <w:sz w:val="22"/>
              </w:rPr>
              <w:t xml:space="preserve"> </w:t>
            </w:r>
          </w:p>
          <w:p w14:paraId="44B1CE37"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 xml:space="preserve">(7) 暴力団員等がその経営又は運営に実質的に関与している者 </w:t>
            </w:r>
          </w:p>
          <w:p w14:paraId="7440F9CE"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(8) 役員等又は使用人が、暴力団の威力若しくは暴力団員等又は暴力団員等が経営若しくは運営に実質的に関与し</w:t>
            </w:r>
            <w:r w:rsidRPr="00800C2E">
              <w:rPr>
                <w:rFonts w:ascii="ＭＳ 明朝" w:hAnsi="ＭＳ 明朝" w:hint="eastAsia"/>
                <w:sz w:val="22"/>
              </w:rPr>
              <w:t>ている法人等を利用するなどしている者</w:t>
            </w:r>
            <w:r w:rsidRPr="00800C2E">
              <w:rPr>
                <w:rFonts w:ascii="ＭＳ 明朝" w:hAnsi="ＭＳ 明朝"/>
                <w:sz w:val="22"/>
              </w:rPr>
              <w:t xml:space="preserve"> </w:t>
            </w:r>
          </w:p>
          <w:p w14:paraId="7BBC4E44"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(9) 役員等又は使用人が、暴力団若しくは暴力団員等又は暴力団員等が経営若しくは運営に実質的に関与している</w:t>
            </w:r>
            <w:r w:rsidRPr="00800C2E">
              <w:rPr>
                <w:rFonts w:ascii="ＭＳ 明朝" w:hAnsi="ＭＳ 明朝" w:hint="eastAsia"/>
                <w:sz w:val="22"/>
              </w:rPr>
              <w:t>法人等に対して資金等を供給し、又は便宜を供与するなど暴力団の維持運営に協力し、又は関与している者</w:t>
            </w:r>
            <w:r w:rsidRPr="00800C2E">
              <w:rPr>
                <w:rFonts w:ascii="ＭＳ 明朝" w:hAnsi="ＭＳ 明朝"/>
                <w:sz w:val="22"/>
              </w:rPr>
              <w:t xml:space="preserve"> </w:t>
            </w:r>
          </w:p>
          <w:p w14:paraId="02137F6B"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 xml:space="preserve">(10)役員等又は使用人が、暴力団又は暴力団員等と社会的に非難されるべき関係を有している者 </w:t>
            </w:r>
          </w:p>
          <w:p w14:paraId="410BD0F6"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(11)役員等又は使用人が、前各号のいずれかに該当する者であることを知りながら、これを利用するなどしている</w:t>
            </w:r>
            <w:r w:rsidRPr="00800C2E">
              <w:rPr>
                <w:rFonts w:ascii="ＭＳ 明朝" w:hAnsi="ＭＳ 明朝" w:hint="eastAsia"/>
                <w:sz w:val="22"/>
              </w:rPr>
              <w:t>者</w:t>
            </w:r>
            <w:r w:rsidRPr="00800C2E">
              <w:rPr>
                <w:rFonts w:ascii="ＭＳ 明朝" w:hAnsi="ＭＳ 明朝"/>
                <w:sz w:val="22"/>
              </w:rPr>
              <w:t xml:space="preserve"> </w:t>
            </w:r>
          </w:p>
          <w:p w14:paraId="7D5C43D5" w14:textId="77777777" w:rsidR="0034170F" w:rsidRPr="00800C2E"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(12)役員等又は使用人が、暴力団又は暴力団員等から、名古屋市が行う契約等において妨害（不法な行為等で、契</w:t>
            </w:r>
            <w:r w:rsidRPr="00800C2E">
              <w:rPr>
                <w:rFonts w:ascii="ＭＳ 明朝" w:hAnsi="ＭＳ 明朝" w:hint="eastAsia"/>
                <w:sz w:val="22"/>
              </w:rPr>
              <w:t>約等履行の障害となるものをいう。）又は不当要求（金銭の給付等一定の行為を請求する権利若しくは正当な利益がないにもかかわらずこれを要求し、又はその要求の方法、態様若しくは程度が社会的に正当なものと認められないものをいう。）を受けたことを認識していたにもかかわらず、市への報告又は警察への被害届の提出を故意に又は正当な理由がなく行わなかった者</w:t>
            </w:r>
            <w:r w:rsidRPr="00800C2E">
              <w:rPr>
                <w:rFonts w:ascii="ＭＳ 明朝" w:hAnsi="ＭＳ 明朝"/>
                <w:sz w:val="22"/>
              </w:rPr>
              <w:t xml:space="preserve"> </w:t>
            </w:r>
          </w:p>
          <w:p w14:paraId="57A34ABF" w14:textId="77777777" w:rsidR="007E531B" w:rsidRPr="0034170F" w:rsidRDefault="0034170F" w:rsidP="0034170F">
            <w:pPr>
              <w:spacing w:line="240" w:lineRule="exact"/>
              <w:ind w:leftChars="100" w:left="430" w:rightChars="58" w:right="122" w:hangingChars="100" w:hanging="220"/>
              <w:rPr>
                <w:rFonts w:ascii="ＭＳ 明朝" w:hAnsi="ＭＳ 明朝"/>
                <w:sz w:val="22"/>
              </w:rPr>
            </w:pPr>
            <w:r w:rsidRPr="00800C2E">
              <w:rPr>
                <w:rFonts w:ascii="ＭＳ 明朝" w:hAnsi="ＭＳ 明朝"/>
                <w:sz w:val="22"/>
              </w:rPr>
              <w:t>2   前項の誓約内容が、事実と相違することが判明したときは、当該事項に関して貴市が行う一切の措置について異</w:t>
            </w:r>
            <w:r w:rsidRPr="00800C2E">
              <w:rPr>
                <w:rFonts w:ascii="ＭＳ 明朝" w:hAnsi="ＭＳ 明朝" w:hint="eastAsia"/>
                <w:sz w:val="22"/>
              </w:rPr>
              <w:t>議の申し立てを行いません。</w:t>
            </w:r>
          </w:p>
        </w:tc>
      </w:tr>
    </w:tbl>
    <w:p w14:paraId="3751EAF2" w14:textId="77777777" w:rsidR="007E531B" w:rsidRPr="007E531B" w:rsidRDefault="007E531B" w:rsidP="007E531B">
      <w:pPr>
        <w:jc w:val="right"/>
      </w:pPr>
    </w:p>
    <w:sectPr w:rsidR="007E531B" w:rsidRPr="007E531B" w:rsidSect="007E531B">
      <w:pgSz w:w="11906" w:h="16838"/>
      <w:pgMar w:top="1021" w:right="1247" w:bottom="1021"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E40B" w14:textId="77777777" w:rsidR="00650F2B" w:rsidRDefault="00650F2B" w:rsidP="002211E2">
      <w:r>
        <w:separator/>
      </w:r>
    </w:p>
  </w:endnote>
  <w:endnote w:type="continuationSeparator" w:id="0">
    <w:p w14:paraId="3FCF619F" w14:textId="77777777" w:rsidR="00650F2B" w:rsidRDefault="00650F2B" w:rsidP="0022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49F55" w14:textId="77777777" w:rsidR="00650F2B" w:rsidRDefault="00650F2B" w:rsidP="002211E2">
      <w:r>
        <w:separator/>
      </w:r>
    </w:p>
  </w:footnote>
  <w:footnote w:type="continuationSeparator" w:id="0">
    <w:p w14:paraId="44F91BDC" w14:textId="77777777" w:rsidR="00650F2B" w:rsidRDefault="00650F2B" w:rsidP="00221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A43C3"/>
    <w:rsid w:val="00017A90"/>
    <w:rsid w:val="00075BC5"/>
    <w:rsid w:val="001A382E"/>
    <w:rsid w:val="001A43C3"/>
    <w:rsid w:val="00212031"/>
    <w:rsid w:val="00212C78"/>
    <w:rsid w:val="002211E2"/>
    <w:rsid w:val="00295FD2"/>
    <w:rsid w:val="002F61AC"/>
    <w:rsid w:val="00320A54"/>
    <w:rsid w:val="00322D02"/>
    <w:rsid w:val="0034170F"/>
    <w:rsid w:val="00376D35"/>
    <w:rsid w:val="00401BC2"/>
    <w:rsid w:val="00467523"/>
    <w:rsid w:val="004F47B9"/>
    <w:rsid w:val="00510753"/>
    <w:rsid w:val="0053796F"/>
    <w:rsid w:val="00555FD1"/>
    <w:rsid w:val="00581BAD"/>
    <w:rsid w:val="00650F2B"/>
    <w:rsid w:val="006B6742"/>
    <w:rsid w:val="007505DA"/>
    <w:rsid w:val="007E531B"/>
    <w:rsid w:val="00943B3A"/>
    <w:rsid w:val="009774E9"/>
    <w:rsid w:val="009B6991"/>
    <w:rsid w:val="00AC4DC9"/>
    <w:rsid w:val="00AE7811"/>
    <w:rsid w:val="00AF0655"/>
    <w:rsid w:val="00AF37DD"/>
    <w:rsid w:val="00BE3F03"/>
    <w:rsid w:val="00C0768D"/>
    <w:rsid w:val="00C35C88"/>
    <w:rsid w:val="00CE343A"/>
    <w:rsid w:val="00D0239F"/>
    <w:rsid w:val="00D16A53"/>
    <w:rsid w:val="00E07766"/>
    <w:rsid w:val="00E41111"/>
    <w:rsid w:val="00E60072"/>
    <w:rsid w:val="00E70F69"/>
    <w:rsid w:val="00E870B8"/>
    <w:rsid w:val="00E930B9"/>
    <w:rsid w:val="00F23A47"/>
    <w:rsid w:val="00F320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CDED26E"/>
  <w15:docId w15:val="{17C3F250-2A16-41F8-AEA1-BEA1251B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3C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文ぶ1"/>
    <w:basedOn w:val="a"/>
    <w:link w:val="1Char"/>
    <w:rsid w:val="001A43C3"/>
    <w:pPr>
      <w:autoSpaceDE w:val="0"/>
      <w:autoSpaceDN w:val="0"/>
      <w:ind w:left="240" w:hangingChars="100" w:hanging="240"/>
    </w:pPr>
    <w:rPr>
      <w:rFonts w:ascii="ＭＳ 明朝" w:eastAsia="ＭＳ Ｐ明朝"/>
      <w:sz w:val="24"/>
      <w:szCs w:val="22"/>
    </w:rPr>
  </w:style>
  <w:style w:type="character" w:customStyle="1" w:styleId="1Char">
    <w:name w:val="文ぶ1 Char"/>
    <w:basedOn w:val="a0"/>
    <w:link w:val="1"/>
    <w:rsid w:val="001A43C3"/>
    <w:rPr>
      <w:rFonts w:ascii="ＭＳ 明朝" w:eastAsia="ＭＳ Ｐ明朝" w:hAnsi="Century" w:cs="Times New Roman"/>
      <w:sz w:val="24"/>
    </w:rPr>
  </w:style>
  <w:style w:type="paragraph" w:customStyle="1" w:styleId="11">
    <w:name w:val="文1字1"/>
    <w:basedOn w:val="a"/>
    <w:rsid w:val="001A43C3"/>
    <w:pPr>
      <w:autoSpaceDE w:val="0"/>
      <w:autoSpaceDN w:val="0"/>
      <w:ind w:leftChars="100" w:left="240" w:firstLineChars="100" w:firstLine="240"/>
    </w:pPr>
    <w:rPr>
      <w:rFonts w:ascii="ＭＳ Ｐ明朝" w:eastAsia="ＭＳ Ｐ明朝" w:hAnsi="ＭＳ Ｐ明朝"/>
      <w:sz w:val="24"/>
    </w:rPr>
  </w:style>
  <w:style w:type="paragraph" w:styleId="a3">
    <w:name w:val="Closing"/>
    <w:basedOn w:val="a"/>
    <w:link w:val="a4"/>
    <w:uiPriority w:val="99"/>
    <w:rsid w:val="001A43C3"/>
    <w:pPr>
      <w:jc w:val="right"/>
    </w:pPr>
  </w:style>
  <w:style w:type="character" w:customStyle="1" w:styleId="a4">
    <w:name w:val="結語 (文字)"/>
    <w:basedOn w:val="a0"/>
    <w:link w:val="a3"/>
    <w:uiPriority w:val="99"/>
    <w:rsid w:val="001A43C3"/>
    <w:rPr>
      <w:rFonts w:ascii="Century" w:eastAsia="ＭＳ 明朝" w:hAnsi="Century" w:cs="Times New Roman"/>
      <w:szCs w:val="24"/>
    </w:rPr>
  </w:style>
  <w:style w:type="paragraph" w:styleId="a5">
    <w:name w:val="Note Heading"/>
    <w:basedOn w:val="a"/>
    <w:next w:val="a"/>
    <w:link w:val="a6"/>
    <w:uiPriority w:val="99"/>
    <w:rsid w:val="001A43C3"/>
    <w:pPr>
      <w:jc w:val="center"/>
    </w:pPr>
  </w:style>
  <w:style w:type="character" w:customStyle="1" w:styleId="a6">
    <w:name w:val="記 (文字)"/>
    <w:basedOn w:val="a0"/>
    <w:link w:val="a5"/>
    <w:uiPriority w:val="99"/>
    <w:rsid w:val="001A43C3"/>
    <w:rPr>
      <w:rFonts w:ascii="Century" w:eastAsia="ＭＳ 明朝" w:hAnsi="Century" w:cs="Times New Roman"/>
      <w:szCs w:val="24"/>
    </w:rPr>
  </w:style>
  <w:style w:type="paragraph" w:styleId="a7">
    <w:name w:val="Block Text"/>
    <w:basedOn w:val="a"/>
    <w:rsid w:val="001A43C3"/>
    <w:pPr>
      <w:ind w:leftChars="125" w:left="263" w:rightChars="124" w:right="260" w:firstLineChars="300" w:firstLine="630"/>
    </w:pPr>
  </w:style>
  <w:style w:type="paragraph" w:styleId="a8">
    <w:name w:val="header"/>
    <w:basedOn w:val="a"/>
    <w:link w:val="a9"/>
    <w:uiPriority w:val="99"/>
    <w:unhideWhenUsed/>
    <w:rsid w:val="002211E2"/>
    <w:pPr>
      <w:tabs>
        <w:tab w:val="center" w:pos="4252"/>
        <w:tab w:val="right" w:pos="8504"/>
      </w:tabs>
      <w:snapToGrid w:val="0"/>
    </w:pPr>
  </w:style>
  <w:style w:type="character" w:customStyle="1" w:styleId="a9">
    <w:name w:val="ヘッダー (文字)"/>
    <w:basedOn w:val="a0"/>
    <w:link w:val="a8"/>
    <w:uiPriority w:val="99"/>
    <w:rsid w:val="002211E2"/>
    <w:rPr>
      <w:rFonts w:ascii="Century" w:eastAsia="ＭＳ 明朝" w:hAnsi="Century" w:cs="Times New Roman"/>
      <w:szCs w:val="24"/>
    </w:rPr>
  </w:style>
  <w:style w:type="paragraph" w:styleId="aa">
    <w:name w:val="footer"/>
    <w:basedOn w:val="a"/>
    <w:link w:val="ab"/>
    <w:uiPriority w:val="99"/>
    <w:unhideWhenUsed/>
    <w:rsid w:val="002211E2"/>
    <w:pPr>
      <w:tabs>
        <w:tab w:val="center" w:pos="4252"/>
        <w:tab w:val="right" w:pos="8504"/>
      </w:tabs>
      <w:snapToGrid w:val="0"/>
    </w:pPr>
  </w:style>
  <w:style w:type="character" w:customStyle="1" w:styleId="ab">
    <w:name w:val="フッター (文字)"/>
    <w:basedOn w:val="a0"/>
    <w:link w:val="aa"/>
    <w:uiPriority w:val="99"/>
    <w:rsid w:val="002211E2"/>
    <w:rPr>
      <w:rFonts w:ascii="Century" w:eastAsia="ＭＳ 明朝" w:hAnsi="Century" w:cs="Times New Roman"/>
      <w:szCs w:val="24"/>
    </w:rPr>
  </w:style>
  <w:style w:type="paragraph" w:styleId="ac">
    <w:name w:val="Balloon Text"/>
    <w:basedOn w:val="a"/>
    <w:link w:val="ad"/>
    <w:uiPriority w:val="99"/>
    <w:semiHidden/>
    <w:unhideWhenUsed/>
    <w:rsid w:val="003417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4170F"/>
    <w:rPr>
      <w:rFonts w:asciiTheme="majorHAnsi" w:eastAsiaTheme="majorEastAsia" w:hAnsiTheme="majorHAnsi" w:cstheme="majorBidi"/>
      <w:sz w:val="18"/>
      <w:szCs w:val="18"/>
    </w:rPr>
  </w:style>
  <w:style w:type="character" w:styleId="ae">
    <w:name w:val="annotation reference"/>
    <w:basedOn w:val="a0"/>
    <w:uiPriority w:val="99"/>
    <w:semiHidden/>
    <w:unhideWhenUsed/>
    <w:rsid w:val="00E07766"/>
    <w:rPr>
      <w:sz w:val="18"/>
      <w:szCs w:val="18"/>
    </w:rPr>
  </w:style>
  <w:style w:type="paragraph" w:styleId="af">
    <w:name w:val="annotation text"/>
    <w:basedOn w:val="a"/>
    <w:link w:val="af0"/>
    <w:uiPriority w:val="99"/>
    <w:semiHidden/>
    <w:unhideWhenUsed/>
    <w:rsid w:val="00E07766"/>
    <w:pPr>
      <w:jc w:val="left"/>
    </w:pPr>
  </w:style>
  <w:style w:type="character" w:customStyle="1" w:styleId="af0">
    <w:name w:val="コメント文字列 (文字)"/>
    <w:basedOn w:val="a0"/>
    <w:link w:val="af"/>
    <w:uiPriority w:val="99"/>
    <w:semiHidden/>
    <w:rsid w:val="00E07766"/>
    <w:rPr>
      <w:rFonts w:ascii="Century" w:eastAsia="ＭＳ 明朝" w:hAnsi="Century" w:cs="Times New Roman"/>
      <w:szCs w:val="24"/>
    </w:rPr>
  </w:style>
  <w:style w:type="paragraph" w:styleId="af1">
    <w:name w:val="annotation subject"/>
    <w:basedOn w:val="af"/>
    <w:next w:val="af"/>
    <w:link w:val="af2"/>
    <w:uiPriority w:val="99"/>
    <w:semiHidden/>
    <w:unhideWhenUsed/>
    <w:rsid w:val="00E07766"/>
    <w:rPr>
      <w:b/>
      <w:bCs/>
    </w:rPr>
  </w:style>
  <w:style w:type="character" w:customStyle="1" w:styleId="af2">
    <w:name w:val="コメント内容 (文字)"/>
    <w:basedOn w:val="af0"/>
    <w:link w:val="af1"/>
    <w:uiPriority w:val="99"/>
    <w:semiHidden/>
    <w:rsid w:val="00E07766"/>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103</TotalTime>
  <Pages>2</Pages>
  <Words>347</Words>
  <Characters>1984</Characters>
  <DocSecurity>0</DocSecurity>
  <Lines>16</Lines>
  <Paragraphs>4</Paragraphs>
  <ScaleCrop>false</ScaleCrop>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2024-10-04T05:35:00Z</cp:lastPrinted>
  <dcterms:created xsi:type="dcterms:W3CDTF">2013-05-29T05:29:00Z</dcterms:created>
  <dcterms:modified xsi:type="dcterms:W3CDTF">2026-06-29T01:20:00Z</dcterms:modified>
</cp:coreProperties>
</file>