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0BCF" w14:textId="77777777" w:rsidR="00C57F26" w:rsidRPr="003A08AD" w:rsidRDefault="00C57F26" w:rsidP="00C57F26">
      <w:pPr>
        <w:pStyle w:val="a7"/>
        <w:jc w:val="left"/>
        <w:rPr>
          <w:rFonts w:asciiTheme="minorEastAsia" w:hAnsiTheme="minorEastAsia"/>
          <w:color w:val="000000" w:themeColor="text1"/>
        </w:rPr>
      </w:pPr>
    </w:p>
    <w:p w14:paraId="72AF0CA4" w14:textId="7F73B393" w:rsidR="00C57F26" w:rsidRPr="00C1138D" w:rsidRDefault="00765A52" w:rsidP="006C48BB">
      <w:pPr>
        <w:jc w:val="right"/>
        <w:rPr>
          <w:rFonts w:asciiTheme="minorEastAsia" w:hAnsiTheme="minorEastAsia"/>
          <w:lang w:eastAsia="zh-TW"/>
        </w:rPr>
      </w:pPr>
      <w:r w:rsidRPr="00C1138D">
        <w:rPr>
          <w:rFonts w:asciiTheme="minorEastAsia" w:hAnsiTheme="minorEastAsia" w:hint="eastAsia"/>
          <w:lang w:eastAsia="zh-TW"/>
        </w:rPr>
        <w:t>令和</w:t>
      </w:r>
      <w:r w:rsidR="007F44A6">
        <w:rPr>
          <w:rFonts w:asciiTheme="minorEastAsia" w:hAnsiTheme="minorEastAsia" w:hint="eastAsia"/>
          <w:lang w:eastAsia="zh-TW"/>
        </w:rPr>
        <w:t>8</w:t>
      </w:r>
      <w:r w:rsidR="00FE028E" w:rsidRPr="00C1138D">
        <w:rPr>
          <w:rFonts w:asciiTheme="minorEastAsia" w:hAnsiTheme="minorEastAsia" w:hint="eastAsia"/>
          <w:lang w:eastAsia="zh-TW"/>
        </w:rPr>
        <w:t>年</w:t>
      </w:r>
      <w:r w:rsidR="007F44A6">
        <w:rPr>
          <w:rFonts w:asciiTheme="minorEastAsia" w:hAnsiTheme="minorEastAsia" w:hint="eastAsia"/>
          <w:lang w:eastAsia="zh-TW"/>
        </w:rPr>
        <w:t>6</w:t>
      </w:r>
      <w:r w:rsidR="00FE028E" w:rsidRPr="00C1138D">
        <w:rPr>
          <w:rFonts w:asciiTheme="minorEastAsia" w:hAnsiTheme="minorEastAsia" w:hint="eastAsia"/>
          <w:lang w:eastAsia="zh-TW"/>
        </w:rPr>
        <w:t>月</w:t>
      </w:r>
      <w:r w:rsidR="007312B7">
        <w:rPr>
          <w:rFonts w:asciiTheme="minorEastAsia" w:hAnsiTheme="minorEastAsia" w:hint="eastAsia"/>
        </w:rPr>
        <w:t>29日</w:t>
      </w:r>
    </w:p>
    <w:p w14:paraId="4084E6F0" w14:textId="7EB2FF11" w:rsidR="00C57F26" w:rsidRPr="00C1138D" w:rsidRDefault="000D67F6" w:rsidP="000D67F6">
      <w:pPr>
        <w:wordWrap w:val="0"/>
        <w:jc w:val="right"/>
        <w:rPr>
          <w:rFonts w:asciiTheme="minorEastAsia" w:hAnsiTheme="minorEastAsia"/>
          <w:lang w:eastAsia="zh-TW"/>
        </w:rPr>
      </w:pPr>
      <w:r w:rsidRPr="00C1138D">
        <w:rPr>
          <w:rFonts w:asciiTheme="minorEastAsia" w:hAnsiTheme="minorEastAsia" w:hint="eastAsia"/>
          <w:lang w:eastAsia="zh-TW"/>
        </w:rPr>
        <w:t>名古屋市</w:t>
      </w:r>
      <w:r w:rsidR="0078732C" w:rsidRPr="00C1138D">
        <w:rPr>
          <w:rFonts w:asciiTheme="minorEastAsia" w:hAnsiTheme="minorEastAsia" w:hint="eastAsia"/>
          <w:lang w:eastAsia="zh-TW"/>
        </w:rPr>
        <w:t xml:space="preserve">健康福祉局　 生活福祉部　保護課 </w:t>
      </w:r>
    </w:p>
    <w:p w14:paraId="459C6CAA" w14:textId="1071175A" w:rsidR="00C57F26" w:rsidRPr="00C1138D" w:rsidRDefault="00705534" w:rsidP="00413A3B">
      <w:pPr>
        <w:rPr>
          <w:rFonts w:asciiTheme="minorEastAsia" w:hAnsiTheme="minorEastAsia"/>
          <w:lang w:eastAsia="zh-TW"/>
        </w:rPr>
      </w:pPr>
      <w:r w:rsidRPr="00C1138D">
        <w:rPr>
          <w:rFonts w:asciiTheme="minorEastAsia" w:hAnsiTheme="minorEastAsia"/>
          <w:lang w:eastAsia="zh-TW"/>
        </w:rPr>
        <w:br/>
      </w:r>
    </w:p>
    <w:p w14:paraId="1D0189AE" w14:textId="18F7C7B4" w:rsidR="00C57F26" w:rsidRPr="00C1138D" w:rsidRDefault="00036FCF" w:rsidP="0078732C">
      <w:pPr>
        <w:pStyle w:val="aa"/>
        <w:ind w:firstLine="161"/>
        <w:jc w:val="center"/>
        <w:rPr>
          <w:rFonts w:asciiTheme="minorEastAsia" w:hAnsiTheme="minorEastAsia"/>
          <w:sz w:val="24"/>
        </w:rPr>
      </w:pPr>
      <w:r w:rsidRPr="00C1138D">
        <w:rPr>
          <w:rFonts w:asciiTheme="minorEastAsia" w:hAnsiTheme="minorEastAsia" w:hint="eastAsia"/>
          <w:sz w:val="24"/>
        </w:rPr>
        <w:t>名古屋市</w:t>
      </w:r>
      <w:r w:rsidR="00E2052C" w:rsidRPr="00C1138D">
        <w:rPr>
          <w:rFonts w:asciiTheme="minorEastAsia" w:hAnsiTheme="minorEastAsia" w:hint="eastAsia"/>
          <w:sz w:val="24"/>
        </w:rPr>
        <w:t>生活保護</w:t>
      </w:r>
      <w:r w:rsidR="0051199B" w:rsidRPr="00C1138D">
        <w:rPr>
          <w:rFonts w:asciiTheme="minorEastAsia" w:hAnsiTheme="minorEastAsia" w:hint="eastAsia"/>
          <w:sz w:val="24"/>
        </w:rPr>
        <w:t>システム</w:t>
      </w:r>
      <w:r w:rsidR="00726FB9" w:rsidRPr="00C1138D">
        <w:rPr>
          <w:rFonts w:asciiTheme="minorEastAsia" w:hAnsiTheme="minorEastAsia" w:hint="eastAsia"/>
          <w:sz w:val="24"/>
        </w:rPr>
        <w:t>の</w:t>
      </w:r>
      <w:r w:rsidR="00E3457D" w:rsidRPr="00C1138D">
        <w:rPr>
          <w:rFonts w:asciiTheme="minorEastAsia" w:hAnsiTheme="minorEastAsia" w:hint="eastAsia"/>
          <w:sz w:val="24"/>
        </w:rPr>
        <w:t>標準化</w:t>
      </w:r>
      <w:r w:rsidR="00C57F26" w:rsidRPr="00C1138D">
        <w:rPr>
          <w:rFonts w:asciiTheme="minorEastAsia" w:hAnsiTheme="minorEastAsia" w:hint="eastAsia"/>
          <w:sz w:val="24"/>
        </w:rPr>
        <w:t>に関する情報</w:t>
      </w:r>
      <w:r w:rsidR="00C57F26" w:rsidRPr="00C1138D">
        <w:rPr>
          <w:rFonts w:asciiTheme="minorEastAsia" w:hAnsiTheme="minorEastAsia" w:cs="ＭＳ Ｐ明朝" w:hint="eastAsia"/>
          <w:kern w:val="0"/>
          <w:sz w:val="24"/>
        </w:rPr>
        <w:t>提供</w:t>
      </w:r>
      <w:r w:rsidR="00C57F26" w:rsidRPr="00C1138D">
        <w:rPr>
          <w:rFonts w:asciiTheme="minorEastAsia" w:hAnsiTheme="minorEastAsia" w:hint="eastAsia"/>
          <w:sz w:val="24"/>
        </w:rPr>
        <w:t>依頼（RFI）</w:t>
      </w:r>
    </w:p>
    <w:p w14:paraId="5F0B9C78" w14:textId="020B8EC7" w:rsidR="00C57F26" w:rsidRPr="00C1138D" w:rsidRDefault="00705534" w:rsidP="00413A3B">
      <w:pPr>
        <w:rPr>
          <w:rFonts w:asciiTheme="minorEastAsia" w:hAnsiTheme="minorEastAsia"/>
        </w:rPr>
      </w:pPr>
      <w:r w:rsidRPr="00C1138D">
        <w:rPr>
          <w:rFonts w:asciiTheme="minorEastAsia" w:hAnsiTheme="minorEastAsia"/>
        </w:rPr>
        <w:br/>
      </w:r>
    </w:p>
    <w:p w14:paraId="3002BAFA" w14:textId="41186DCC" w:rsidR="005479ED" w:rsidRPr="00C1138D" w:rsidRDefault="005479ED" w:rsidP="00790466">
      <w:pPr>
        <w:pStyle w:val="a7"/>
        <w:numPr>
          <w:ilvl w:val="0"/>
          <w:numId w:val="3"/>
        </w:numPr>
        <w:rPr>
          <w:rFonts w:asciiTheme="minorEastAsia" w:hAnsiTheme="minorEastAsia"/>
        </w:rPr>
      </w:pPr>
      <w:r w:rsidRPr="00C1138D">
        <w:rPr>
          <w:rFonts w:asciiTheme="minorEastAsia" w:hAnsiTheme="minorEastAsia" w:hint="eastAsia"/>
        </w:rPr>
        <w:t>背景</w:t>
      </w:r>
    </w:p>
    <w:p w14:paraId="1058610A" w14:textId="6273F73B" w:rsidR="0054428D" w:rsidRPr="00C1138D" w:rsidRDefault="0054428D" w:rsidP="000D67F6">
      <w:pPr>
        <w:pStyle w:val="a7"/>
        <w:ind w:left="420" w:firstLineChars="100" w:firstLine="210"/>
        <w:rPr>
          <w:rFonts w:asciiTheme="minorEastAsia" w:hAnsiTheme="minorEastAsia"/>
          <w:color w:val="FF0000"/>
        </w:rPr>
      </w:pPr>
      <w:r w:rsidRPr="00C1138D">
        <w:rPr>
          <w:rFonts w:asciiTheme="minorEastAsia" w:hAnsiTheme="minorEastAsia" w:hint="eastAsia"/>
        </w:rPr>
        <w:t>現在</w:t>
      </w:r>
      <w:r w:rsidR="0083644D" w:rsidRPr="00C1138D">
        <w:rPr>
          <w:rFonts w:asciiTheme="minorEastAsia" w:hAnsiTheme="minorEastAsia" w:hint="eastAsia"/>
        </w:rPr>
        <w:t>名古屋市（以下、「本市」とする。）</w:t>
      </w:r>
      <w:r w:rsidRPr="00C1138D">
        <w:rPr>
          <w:rFonts w:asciiTheme="minorEastAsia" w:hAnsiTheme="minorEastAsia" w:hint="eastAsia"/>
        </w:rPr>
        <w:t>で運用している</w:t>
      </w:r>
      <w:r w:rsidR="0078732C" w:rsidRPr="00C1138D">
        <w:rPr>
          <w:rFonts w:asciiTheme="minorEastAsia" w:hAnsiTheme="minorEastAsia" w:hint="eastAsia"/>
        </w:rPr>
        <w:t>生活保護</w:t>
      </w:r>
      <w:r w:rsidR="000D67F6" w:rsidRPr="00C1138D">
        <w:rPr>
          <w:rFonts w:asciiTheme="minorEastAsia" w:hAnsiTheme="minorEastAsia" w:hint="eastAsia"/>
        </w:rPr>
        <w:t>システム</w:t>
      </w:r>
      <w:r w:rsidR="005C0DDB" w:rsidRPr="00C1138D">
        <w:rPr>
          <w:rFonts w:asciiTheme="minorEastAsia" w:hAnsiTheme="minorEastAsia" w:hint="eastAsia"/>
        </w:rPr>
        <w:t>（以下、「</w:t>
      </w:r>
      <w:r w:rsidR="00E2052C" w:rsidRPr="00C1138D">
        <w:rPr>
          <w:rFonts w:asciiTheme="minorEastAsia" w:hAnsiTheme="minorEastAsia" w:hint="eastAsia"/>
        </w:rPr>
        <w:t>本</w:t>
      </w:r>
      <w:r w:rsidR="0051199B" w:rsidRPr="00C1138D">
        <w:rPr>
          <w:rFonts w:asciiTheme="minorEastAsia" w:hAnsiTheme="minorEastAsia" w:hint="eastAsia"/>
        </w:rPr>
        <w:t>システム</w:t>
      </w:r>
      <w:r w:rsidR="005C0DDB" w:rsidRPr="00C1138D">
        <w:rPr>
          <w:rFonts w:asciiTheme="minorEastAsia" w:hAnsiTheme="minorEastAsia" w:hint="eastAsia"/>
        </w:rPr>
        <w:t>」という。）</w:t>
      </w:r>
      <w:r w:rsidRPr="00C1138D">
        <w:rPr>
          <w:rFonts w:asciiTheme="minorEastAsia" w:hAnsiTheme="minorEastAsia" w:hint="eastAsia"/>
        </w:rPr>
        <w:t>は、</w:t>
      </w:r>
      <w:r w:rsidR="00890314" w:rsidRPr="00C1138D">
        <w:rPr>
          <w:rFonts w:asciiTheme="minorEastAsia" w:hAnsiTheme="minorEastAsia" w:hint="eastAsia"/>
        </w:rPr>
        <w:t>各区の福祉事務所の窓口等での業務をシステム化することにより、市民の窓口での待ち時間や、決定までの期間の短縮、内部事務の効率化・正確化を図るとともに、よりきめ細やかな相談に応じるものとして平成2</w:t>
      </w:r>
      <w:r w:rsidR="00890314" w:rsidRPr="00C1138D">
        <w:rPr>
          <w:rFonts w:asciiTheme="minorEastAsia" w:hAnsiTheme="minorEastAsia"/>
        </w:rPr>
        <w:t>2</w:t>
      </w:r>
      <w:r w:rsidR="00890314" w:rsidRPr="00C1138D">
        <w:rPr>
          <w:rFonts w:asciiTheme="minorEastAsia" w:hAnsiTheme="minorEastAsia" w:hint="eastAsia"/>
        </w:rPr>
        <w:t>年2月から稼働しており、生活保護業務に加え、住居のない者に対する相談援護に関する業務(以下、援護事業という。)等により構成されています。(援護事業は標準</w:t>
      </w:r>
      <w:r w:rsidR="00AA3545" w:rsidRPr="00C1138D">
        <w:rPr>
          <w:rFonts w:asciiTheme="minorEastAsia" w:hAnsiTheme="minorEastAsia" w:hint="eastAsia"/>
        </w:rPr>
        <w:t>対象外業務である</w:t>
      </w:r>
      <w:r w:rsidR="00890314" w:rsidRPr="00C1138D">
        <w:rPr>
          <w:rFonts w:asciiTheme="minorEastAsia" w:hAnsiTheme="minorEastAsia" w:hint="eastAsia"/>
        </w:rPr>
        <w:t>見込みです。)</w:t>
      </w:r>
      <w:r w:rsidR="00890314" w:rsidRPr="00C1138D">
        <w:rPr>
          <w:rFonts w:asciiTheme="minorEastAsia" w:hAnsiTheme="minorEastAsia"/>
          <w:color w:val="FF0000"/>
        </w:rPr>
        <w:t xml:space="preserve"> </w:t>
      </w:r>
    </w:p>
    <w:p w14:paraId="79A25D0F" w14:textId="6D910BB8" w:rsidR="006A22A2" w:rsidRPr="00C1138D" w:rsidRDefault="001801AD" w:rsidP="009370F4">
      <w:pPr>
        <w:pStyle w:val="a7"/>
        <w:ind w:left="420" w:firstLineChars="100" w:firstLine="210"/>
        <w:rPr>
          <w:rFonts w:asciiTheme="minorEastAsia" w:hAnsiTheme="minorEastAsia"/>
        </w:rPr>
      </w:pPr>
      <w:r w:rsidRPr="00C1138D">
        <w:rPr>
          <w:rFonts w:asciiTheme="minorEastAsia" w:hAnsiTheme="minorEastAsia" w:hint="eastAsia"/>
        </w:rPr>
        <w:t>本市の</w:t>
      </w:r>
      <w:r w:rsidR="00E2052C" w:rsidRPr="00C1138D">
        <w:rPr>
          <w:rFonts w:asciiTheme="minorEastAsia" w:hAnsiTheme="minorEastAsia" w:hint="eastAsia"/>
        </w:rPr>
        <w:t>生活保護</w:t>
      </w:r>
      <w:r w:rsidR="0051199B" w:rsidRPr="00C1138D">
        <w:rPr>
          <w:rFonts w:asciiTheme="minorEastAsia" w:hAnsiTheme="minorEastAsia" w:hint="eastAsia"/>
        </w:rPr>
        <w:t>システム</w:t>
      </w:r>
      <w:r w:rsidR="000D67F6" w:rsidRPr="00C1138D">
        <w:rPr>
          <w:rFonts w:asciiTheme="minorEastAsia" w:hAnsiTheme="minorEastAsia" w:hint="eastAsia"/>
        </w:rPr>
        <w:t>は</w:t>
      </w:r>
      <w:r w:rsidRPr="00C1138D">
        <w:rPr>
          <w:rFonts w:asciiTheme="minorEastAsia" w:hAnsiTheme="minorEastAsia" w:hint="eastAsia"/>
        </w:rPr>
        <w:t>、</w:t>
      </w:r>
      <w:r w:rsidR="009370F4" w:rsidRPr="00C1138D">
        <w:rPr>
          <w:rFonts w:asciiTheme="minorEastAsia" w:hAnsiTheme="minorEastAsia" w:hint="eastAsia"/>
        </w:rPr>
        <w:t>国が地方公共団体の情報システムの標準化を推進していく中で、令和3年9月に「地方公共団体情報システムの標準化に関する法律」が施行されたことで、国が作成する標準仕様書に準拠したシステムへの移行が義務付けられ</w:t>
      </w:r>
      <w:r w:rsidR="007A361A" w:rsidRPr="00C1138D">
        <w:rPr>
          <w:rFonts w:asciiTheme="minorEastAsia" w:hAnsiTheme="minorEastAsia" w:hint="eastAsia"/>
        </w:rPr>
        <w:t>ましたが、令和7年</w:t>
      </w:r>
      <w:r w:rsidR="00B26843" w:rsidRPr="00C1138D">
        <w:rPr>
          <w:rFonts w:asciiTheme="minorEastAsia" w:hAnsiTheme="minorEastAsia" w:hint="eastAsia"/>
        </w:rPr>
        <w:t>1</w:t>
      </w:r>
      <w:r w:rsidR="00B26843" w:rsidRPr="00C1138D">
        <w:rPr>
          <w:rFonts w:asciiTheme="minorEastAsia" w:hAnsiTheme="minorEastAsia"/>
        </w:rPr>
        <w:t>0</w:t>
      </w:r>
      <w:r w:rsidR="007A361A" w:rsidRPr="00C1138D">
        <w:rPr>
          <w:rFonts w:asciiTheme="minorEastAsia" w:hAnsiTheme="minorEastAsia" w:hint="eastAsia"/>
        </w:rPr>
        <w:t>月にサーバリース期限を迎え</w:t>
      </w:r>
      <w:r w:rsidR="0024518C">
        <w:rPr>
          <w:rFonts w:asciiTheme="minorEastAsia" w:hAnsiTheme="minorEastAsia" w:hint="eastAsia"/>
        </w:rPr>
        <w:t>、令和7年11月に本システムをガバメントクラウド上にリフトし、現行システムを継続利用中です。</w:t>
      </w:r>
    </w:p>
    <w:p w14:paraId="2DB5D282" w14:textId="0AF07D7B" w:rsidR="00FA7AFE" w:rsidRPr="00C1138D" w:rsidRDefault="00FA7AFE" w:rsidP="00365AD3">
      <w:pPr>
        <w:ind w:firstLine="147"/>
        <w:rPr>
          <w:rFonts w:asciiTheme="minorEastAsia" w:hAnsiTheme="minorEastAsia"/>
          <w:sz w:val="22"/>
        </w:rPr>
      </w:pPr>
    </w:p>
    <w:p w14:paraId="1572C727" w14:textId="1F9BA213" w:rsidR="006A4122" w:rsidRPr="00C1138D" w:rsidRDefault="00C57F26" w:rsidP="00790466">
      <w:pPr>
        <w:pStyle w:val="a7"/>
        <w:numPr>
          <w:ilvl w:val="0"/>
          <w:numId w:val="3"/>
        </w:numPr>
        <w:rPr>
          <w:rFonts w:asciiTheme="minorEastAsia" w:hAnsiTheme="minorEastAsia"/>
          <w:szCs w:val="21"/>
        </w:rPr>
      </w:pPr>
      <w:r w:rsidRPr="00C1138D">
        <w:rPr>
          <w:rFonts w:asciiTheme="minorEastAsia" w:hAnsiTheme="minorEastAsia" w:hint="eastAsia"/>
          <w:szCs w:val="21"/>
        </w:rPr>
        <w:t>目的</w:t>
      </w:r>
    </w:p>
    <w:p w14:paraId="24833DEB" w14:textId="08D50DF9" w:rsidR="00C57F26" w:rsidRPr="00C1138D" w:rsidRDefault="009370F4" w:rsidP="00413A3B">
      <w:pPr>
        <w:rPr>
          <w:rFonts w:asciiTheme="minorEastAsia" w:hAnsiTheme="minorEastAsia"/>
        </w:rPr>
      </w:pPr>
      <w:r w:rsidRPr="00C1138D">
        <w:rPr>
          <w:rFonts w:asciiTheme="minorEastAsia" w:hAnsiTheme="minorEastAsia" w:hint="eastAsia"/>
        </w:rPr>
        <w:t>本情報提供依頼（RFI）は、</w:t>
      </w:r>
      <w:r w:rsidR="00E2052C" w:rsidRPr="00C1138D">
        <w:rPr>
          <w:rFonts w:asciiTheme="minorEastAsia" w:hAnsiTheme="minorEastAsia" w:hint="eastAsia"/>
        </w:rPr>
        <w:t>生活保護</w:t>
      </w:r>
      <w:r w:rsidR="0051199B" w:rsidRPr="00C1138D">
        <w:rPr>
          <w:rFonts w:asciiTheme="minorEastAsia" w:hAnsiTheme="minorEastAsia" w:hint="eastAsia"/>
        </w:rPr>
        <w:t>システム</w:t>
      </w:r>
      <w:r w:rsidRPr="00C1138D">
        <w:rPr>
          <w:rFonts w:asciiTheme="minorEastAsia" w:hAnsiTheme="minorEastAsia" w:hint="eastAsia"/>
        </w:rPr>
        <w:t>の標準化に向けて、必要な要件を整理するため、本市において有効と考えられる業務システムの機能やサービスについて提案を受けること、また、</w:t>
      </w:r>
      <w:r w:rsidR="00DC7013" w:rsidRPr="00C1138D">
        <w:rPr>
          <w:rFonts w:asciiTheme="minorEastAsia" w:hAnsiTheme="minorEastAsia" w:hint="eastAsia"/>
        </w:rPr>
        <w:t>本市の予算要求の前情報として</w:t>
      </w:r>
      <w:r w:rsidRPr="00C1138D">
        <w:rPr>
          <w:rFonts w:asciiTheme="minorEastAsia" w:hAnsiTheme="minorEastAsia" w:hint="eastAsia"/>
        </w:rPr>
        <w:t>本市がシステム移行に係る初期費用及び経常費用の妥当性等について検証を行うため、</w:t>
      </w:r>
      <w:r w:rsidR="00F96596" w:rsidRPr="00C1138D">
        <w:rPr>
          <w:rFonts w:asciiTheme="minorEastAsia" w:hAnsiTheme="minorEastAsia" w:hint="eastAsia"/>
        </w:rPr>
        <w:t>システムの導入経費、利用料等の費用を把握することを目的</w:t>
      </w:r>
      <w:r w:rsidRPr="00C1138D">
        <w:rPr>
          <w:rFonts w:asciiTheme="minorEastAsia" w:hAnsiTheme="minorEastAsia" w:hint="eastAsia"/>
        </w:rPr>
        <w:t>としています。</w:t>
      </w:r>
    </w:p>
    <w:p w14:paraId="59EB3291" w14:textId="2B321C84" w:rsidR="00E846F2" w:rsidRPr="00C1138D" w:rsidRDefault="00E846F2">
      <w:pPr>
        <w:widowControl/>
        <w:ind w:leftChars="0" w:left="0" w:firstLineChars="0" w:firstLine="0"/>
        <w:jc w:val="left"/>
        <w:rPr>
          <w:rFonts w:asciiTheme="minorEastAsia" w:hAnsiTheme="minorEastAsia"/>
          <w:szCs w:val="21"/>
        </w:rPr>
      </w:pPr>
    </w:p>
    <w:p w14:paraId="7BC2919D" w14:textId="48184651" w:rsidR="003A08AD" w:rsidRPr="00C1138D" w:rsidRDefault="003A08AD" w:rsidP="00790466">
      <w:pPr>
        <w:pStyle w:val="a7"/>
        <w:numPr>
          <w:ilvl w:val="0"/>
          <w:numId w:val="3"/>
        </w:numPr>
        <w:rPr>
          <w:rFonts w:asciiTheme="minorEastAsia" w:hAnsiTheme="minorEastAsia"/>
          <w:szCs w:val="21"/>
        </w:rPr>
      </w:pPr>
      <w:r w:rsidRPr="00C1138D">
        <w:rPr>
          <w:rFonts w:asciiTheme="minorEastAsia" w:hAnsiTheme="minorEastAsia" w:hint="eastAsia"/>
          <w:szCs w:val="21"/>
        </w:rPr>
        <w:t>RFI資料について</w:t>
      </w:r>
    </w:p>
    <w:p w14:paraId="58DCD413" w14:textId="77777777" w:rsidR="00F539C2" w:rsidRPr="00C1138D" w:rsidRDefault="00F539C2" w:rsidP="00F539C2">
      <w:pPr>
        <w:pStyle w:val="aa"/>
        <w:ind w:leftChars="0" w:left="420" w:firstLineChars="100" w:firstLine="210"/>
        <w:rPr>
          <w:rFonts w:asciiTheme="minorEastAsia" w:hAnsiTheme="minorEastAsia"/>
          <w:szCs w:val="21"/>
        </w:rPr>
      </w:pPr>
      <w:r w:rsidRPr="00C1138D">
        <w:rPr>
          <w:rFonts w:asciiTheme="minorEastAsia" w:hAnsiTheme="minorEastAsia" w:hint="eastAsia"/>
          <w:szCs w:val="21"/>
        </w:rPr>
        <w:t>RFIに関して本市から提供する資料については「RFI資料一覧」をご参照ください。</w:t>
      </w:r>
    </w:p>
    <w:p w14:paraId="3E324891" w14:textId="6AEB1C26" w:rsidR="00F539C2" w:rsidRPr="00C1138D" w:rsidRDefault="00F539C2" w:rsidP="00F539C2">
      <w:pPr>
        <w:pStyle w:val="aa"/>
        <w:ind w:leftChars="0" w:left="420" w:firstLineChars="0" w:firstLine="0"/>
        <w:rPr>
          <w:rFonts w:asciiTheme="minorEastAsia" w:hAnsiTheme="minorEastAsia"/>
          <w:kern w:val="0"/>
          <w:szCs w:val="21"/>
        </w:rPr>
      </w:pPr>
      <w:r w:rsidRPr="00C1138D">
        <w:rPr>
          <w:rFonts w:asciiTheme="minorEastAsia" w:hAnsiTheme="minorEastAsia" w:hint="eastAsia"/>
          <w:kern w:val="0"/>
          <w:szCs w:val="21"/>
        </w:rPr>
        <w:t>なお、RFI資料のうち、資料及び様式については、参加表明された事業者に別途配布します。</w:t>
      </w:r>
    </w:p>
    <w:p w14:paraId="73D66D95" w14:textId="77777777" w:rsidR="003A08AD" w:rsidRPr="00C1138D" w:rsidRDefault="003A08AD" w:rsidP="007F44A6">
      <w:pPr>
        <w:pStyle w:val="a7"/>
        <w:rPr>
          <w:rFonts w:asciiTheme="minorEastAsia" w:hAnsiTheme="minorEastAsia"/>
          <w:szCs w:val="21"/>
        </w:rPr>
      </w:pPr>
    </w:p>
    <w:p w14:paraId="5BC8046C" w14:textId="5529B472" w:rsidR="008E53C0" w:rsidRPr="00C1138D" w:rsidRDefault="00E2052C" w:rsidP="00790466">
      <w:pPr>
        <w:pStyle w:val="a7"/>
        <w:numPr>
          <w:ilvl w:val="0"/>
          <w:numId w:val="3"/>
        </w:numPr>
        <w:rPr>
          <w:rFonts w:asciiTheme="minorEastAsia" w:hAnsiTheme="minorEastAsia"/>
          <w:szCs w:val="21"/>
        </w:rPr>
      </w:pPr>
      <w:r w:rsidRPr="00C1138D">
        <w:rPr>
          <w:rFonts w:asciiTheme="minorEastAsia" w:hAnsiTheme="minorEastAsia" w:hint="eastAsia"/>
        </w:rPr>
        <w:t>生活保護</w:t>
      </w:r>
      <w:r w:rsidR="0051199B" w:rsidRPr="00C1138D">
        <w:rPr>
          <w:rFonts w:asciiTheme="minorEastAsia" w:hAnsiTheme="minorEastAsia" w:hint="eastAsia"/>
        </w:rPr>
        <w:t>システム</w:t>
      </w:r>
      <w:r w:rsidR="00767536" w:rsidRPr="00C1138D">
        <w:rPr>
          <w:rFonts w:asciiTheme="minorEastAsia" w:hAnsiTheme="minorEastAsia" w:hint="eastAsia"/>
        </w:rPr>
        <w:t>標準化</w:t>
      </w:r>
      <w:r w:rsidR="00D671D4" w:rsidRPr="00C1138D">
        <w:rPr>
          <w:rFonts w:asciiTheme="minorEastAsia" w:hAnsiTheme="minorEastAsia" w:hint="eastAsia"/>
        </w:rPr>
        <w:t>概要</w:t>
      </w:r>
    </w:p>
    <w:p w14:paraId="31D88DE3" w14:textId="59AB3AF1" w:rsidR="008E53C0" w:rsidRPr="00C1138D" w:rsidRDefault="00E3457D" w:rsidP="00E3457D">
      <w:pPr>
        <w:rPr>
          <w:rFonts w:asciiTheme="minorEastAsia" w:hAnsiTheme="minorEastAsia"/>
        </w:rPr>
      </w:pPr>
      <w:r w:rsidRPr="00C1138D">
        <w:rPr>
          <w:rFonts w:asciiTheme="minorEastAsia" w:hAnsiTheme="minorEastAsia" w:hint="eastAsia"/>
        </w:rPr>
        <w:t>次期</w:t>
      </w:r>
      <w:r w:rsidR="00E2052C" w:rsidRPr="00C1138D">
        <w:rPr>
          <w:rFonts w:asciiTheme="minorEastAsia" w:hAnsiTheme="minorEastAsia" w:hint="eastAsia"/>
        </w:rPr>
        <w:t>生活保護</w:t>
      </w:r>
      <w:r w:rsidR="0051199B" w:rsidRPr="00C1138D">
        <w:rPr>
          <w:rFonts w:asciiTheme="minorEastAsia" w:hAnsiTheme="minorEastAsia" w:hint="eastAsia"/>
        </w:rPr>
        <w:t>システム</w:t>
      </w:r>
      <w:r w:rsidR="009B4076" w:rsidRPr="00C1138D">
        <w:rPr>
          <w:rFonts w:asciiTheme="minorEastAsia" w:hAnsiTheme="minorEastAsia" w:hint="eastAsia"/>
        </w:rPr>
        <w:t>の</w:t>
      </w:r>
      <w:r w:rsidR="008E53C0" w:rsidRPr="00C1138D">
        <w:rPr>
          <w:rFonts w:asciiTheme="minorEastAsia" w:hAnsiTheme="minorEastAsia" w:hint="eastAsia"/>
        </w:rPr>
        <w:t>全体像、今後のスケジュール案等については</w:t>
      </w:r>
      <w:bookmarkStart w:id="0" w:name="_Hlk69120488"/>
      <w:r w:rsidR="008B603C" w:rsidRPr="00C1138D">
        <w:rPr>
          <w:rFonts w:asciiTheme="minorEastAsia" w:hAnsiTheme="minorEastAsia" w:hint="eastAsia"/>
        </w:rPr>
        <w:t>以下</w:t>
      </w:r>
      <w:bookmarkEnd w:id="0"/>
      <w:r w:rsidR="008E53C0" w:rsidRPr="00C1138D">
        <w:rPr>
          <w:rFonts w:asciiTheme="minorEastAsia" w:hAnsiTheme="minorEastAsia" w:hint="eastAsia"/>
        </w:rPr>
        <w:t>を</w:t>
      </w:r>
      <w:r w:rsidRPr="00C1138D">
        <w:rPr>
          <w:rFonts w:asciiTheme="minorEastAsia" w:hAnsiTheme="minorEastAsia" w:hint="eastAsia"/>
        </w:rPr>
        <w:t>ご</w:t>
      </w:r>
      <w:r w:rsidR="008E53C0" w:rsidRPr="00C1138D">
        <w:rPr>
          <w:rFonts w:asciiTheme="minorEastAsia" w:hAnsiTheme="minorEastAsia" w:hint="eastAsia"/>
        </w:rPr>
        <w:t>参照</w:t>
      </w:r>
      <w:r w:rsidR="003D22AB" w:rsidRPr="00C1138D">
        <w:rPr>
          <w:rFonts w:asciiTheme="minorEastAsia" w:hAnsiTheme="minorEastAsia" w:hint="eastAsia"/>
        </w:rPr>
        <w:t>ください</w:t>
      </w:r>
      <w:r w:rsidR="008E53C0" w:rsidRPr="00C1138D">
        <w:rPr>
          <w:rFonts w:asciiTheme="minorEastAsia" w:hAnsiTheme="minorEastAsia" w:hint="eastAsia"/>
        </w:rPr>
        <w:t>。</w:t>
      </w:r>
    </w:p>
    <w:p w14:paraId="1DE71F4D" w14:textId="77777777" w:rsidR="00A3403B" w:rsidRPr="00C1138D" w:rsidRDefault="00A3403B" w:rsidP="00E3457D">
      <w:pPr>
        <w:rPr>
          <w:rFonts w:asciiTheme="minorEastAsia" w:hAnsiTheme="minorEastAsia"/>
        </w:rPr>
      </w:pPr>
    </w:p>
    <w:p w14:paraId="28C36E45" w14:textId="25EC7F51" w:rsidR="00672FF3" w:rsidRPr="00C1138D" w:rsidRDefault="00672FF3" w:rsidP="00E3457D">
      <w:pPr>
        <w:rPr>
          <w:rFonts w:asciiTheme="minorEastAsia" w:hAnsiTheme="minorEastAsia"/>
        </w:rPr>
      </w:pPr>
      <w:r w:rsidRPr="00C1138D">
        <w:rPr>
          <w:rFonts w:asciiTheme="minorEastAsia" w:hAnsiTheme="minorEastAsia" w:hint="eastAsia"/>
        </w:rPr>
        <w:t>【次期システム</w:t>
      </w:r>
      <w:r w:rsidR="00BA2D00" w:rsidRPr="00C1138D">
        <w:rPr>
          <w:rFonts w:asciiTheme="minorEastAsia" w:hAnsiTheme="minorEastAsia" w:hint="eastAsia"/>
        </w:rPr>
        <w:t>概念</w:t>
      </w:r>
      <w:r w:rsidRPr="00C1138D">
        <w:rPr>
          <w:rFonts w:asciiTheme="minorEastAsia" w:hAnsiTheme="minorEastAsia" w:hint="eastAsia"/>
        </w:rPr>
        <w:t>図】</w:t>
      </w:r>
    </w:p>
    <w:p w14:paraId="1349D385" w14:textId="13D84CE0" w:rsidR="00DC2823" w:rsidRPr="00C1138D" w:rsidRDefault="003056CA" w:rsidP="00234FDE">
      <w:pPr>
        <w:rPr>
          <w:rFonts w:asciiTheme="minorEastAsia" w:hAnsiTheme="minorEastAsia"/>
        </w:rPr>
      </w:pPr>
      <w:r w:rsidRPr="00C1138D">
        <w:rPr>
          <w:rFonts w:asciiTheme="minorEastAsia" w:hAnsiTheme="minorEastAsia" w:hint="eastAsia"/>
        </w:rPr>
        <w:t>現在同一システムで管理している</w:t>
      </w:r>
      <w:r w:rsidR="0083644D" w:rsidRPr="00C1138D">
        <w:rPr>
          <w:rFonts w:asciiTheme="minorEastAsia" w:hAnsiTheme="minorEastAsia" w:hint="eastAsia"/>
        </w:rPr>
        <w:t>「</w:t>
      </w:r>
      <w:r w:rsidR="007C3241" w:rsidRPr="00C1138D">
        <w:rPr>
          <w:rFonts w:asciiTheme="minorEastAsia" w:hAnsiTheme="minorEastAsia" w:hint="eastAsia"/>
        </w:rPr>
        <w:t>住居のない者の相談援護、法外援護</w:t>
      </w:r>
      <w:r w:rsidR="0083644D" w:rsidRPr="00C1138D">
        <w:rPr>
          <w:rFonts w:asciiTheme="minorEastAsia" w:hAnsiTheme="minorEastAsia" w:hint="eastAsia"/>
        </w:rPr>
        <w:t>」の機能も</w:t>
      </w:r>
      <w:r w:rsidR="00E1274E" w:rsidRPr="00C1138D">
        <w:rPr>
          <w:rFonts w:asciiTheme="minorEastAsia" w:hAnsiTheme="minorEastAsia" w:hint="eastAsia"/>
        </w:rPr>
        <w:t>関連システムとして</w:t>
      </w:r>
      <w:r w:rsidR="0083644D" w:rsidRPr="00C1138D">
        <w:rPr>
          <w:rFonts w:asciiTheme="minorEastAsia" w:hAnsiTheme="minorEastAsia" w:hint="eastAsia"/>
        </w:rPr>
        <w:t>ガバメントクラウド上に構築することを想定しています。</w:t>
      </w:r>
      <w:bookmarkStart w:id="1" w:name="_Hlk128239093"/>
    </w:p>
    <w:bookmarkEnd w:id="1"/>
    <w:p w14:paraId="522DF7F7" w14:textId="7CDCFA7F" w:rsidR="00672FF3" w:rsidRPr="00C1138D" w:rsidRDefault="007C2FC6" w:rsidP="00E3457D">
      <w:pPr>
        <w:rPr>
          <w:rFonts w:asciiTheme="minorEastAsia" w:hAnsiTheme="minorEastAsia"/>
        </w:rPr>
      </w:pPr>
      <w:r w:rsidRPr="00C1138D">
        <w:rPr>
          <w:rFonts w:asciiTheme="minorEastAsia" w:hAnsiTheme="minorEastAsia" w:hint="eastAsia"/>
        </w:rPr>
        <w:lastRenderedPageBreak/>
        <w:t>また</w:t>
      </w:r>
      <w:r w:rsidR="0083644D" w:rsidRPr="00C1138D">
        <w:rPr>
          <w:rFonts w:asciiTheme="minorEastAsia" w:hAnsiTheme="minorEastAsia" w:hint="eastAsia"/>
        </w:rPr>
        <w:t>、本市において他の標準準拠システム等とデータ連携をする場合には、</w:t>
      </w:r>
      <w:r w:rsidR="00BA2F45" w:rsidRPr="00C1138D">
        <w:rPr>
          <w:rFonts w:asciiTheme="minorEastAsia" w:hAnsiTheme="minorEastAsia" w:hint="eastAsia"/>
        </w:rPr>
        <w:t>原則</w:t>
      </w:r>
      <w:r w:rsidRPr="00C1138D">
        <w:rPr>
          <w:rFonts w:asciiTheme="minorEastAsia" w:hAnsiTheme="minorEastAsia" w:hint="eastAsia"/>
        </w:rPr>
        <w:t>本</w:t>
      </w:r>
      <w:r w:rsidR="0083644D" w:rsidRPr="00C1138D">
        <w:rPr>
          <w:rFonts w:asciiTheme="minorEastAsia" w:hAnsiTheme="minorEastAsia" w:hint="eastAsia"/>
        </w:rPr>
        <w:t>市が構築する「</w:t>
      </w:r>
      <w:r w:rsidR="00672FF3" w:rsidRPr="00C1138D">
        <w:rPr>
          <w:rFonts w:asciiTheme="minorEastAsia" w:hAnsiTheme="minorEastAsia" w:hint="eastAsia"/>
        </w:rPr>
        <w:t>情報連携基盤</w:t>
      </w:r>
      <w:r w:rsidR="00D61894" w:rsidRPr="00C1138D">
        <w:rPr>
          <w:rFonts w:asciiTheme="minorEastAsia" w:hAnsiTheme="minorEastAsia" w:hint="eastAsia"/>
        </w:rPr>
        <w:t>システム</w:t>
      </w:r>
      <w:r w:rsidR="0083644D" w:rsidRPr="00C1138D">
        <w:rPr>
          <w:rFonts w:asciiTheme="minorEastAsia" w:hAnsiTheme="minorEastAsia" w:hint="eastAsia"/>
        </w:rPr>
        <w:t>」</w:t>
      </w:r>
      <w:r w:rsidR="00BA2F45" w:rsidRPr="00C1138D">
        <w:rPr>
          <w:rFonts w:asciiTheme="minorEastAsia" w:hAnsiTheme="minorEastAsia" w:hint="eastAsia"/>
        </w:rPr>
        <w:t>を経由した連携となります</w:t>
      </w:r>
      <w:r w:rsidR="00672FF3" w:rsidRPr="00C1138D">
        <w:rPr>
          <w:rFonts w:asciiTheme="minorEastAsia" w:hAnsiTheme="minorEastAsia" w:hint="eastAsia"/>
        </w:rPr>
        <w:t>。</w:t>
      </w:r>
    </w:p>
    <w:p w14:paraId="2E6A3B46" w14:textId="21A1EB66" w:rsidR="00F86DA8" w:rsidRPr="00234FDE" w:rsidRDefault="00234FDE" w:rsidP="00234FDE">
      <w:pPr>
        <w:jc w:val="left"/>
        <w:rPr>
          <w:rFonts w:asciiTheme="minorEastAsia" w:hAnsiTheme="minorEastAsia"/>
        </w:rPr>
      </w:pPr>
      <w:r w:rsidRPr="007E2F46">
        <w:rPr>
          <w:noProof/>
        </w:rPr>
        <w:drawing>
          <wp:inline distT="0" distB="0" distL="0" distR="0" wp14:anchorId="5BD06DBD" wp14:editId="660EC2A6">
            <wp:extent cx="5885815" cy="3582670"/>
            <wp:effectExtent l="0" t="0" r="635" b="0"/>
            <wp:docPr id="9558382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838233" name=""/>
                    <pic:cNvPicPr/>
                  </pic:nvPicPr>
                  <pic:blipFill>
                    <a:blip r:embed="rId7"/>
                    <a:stretch>
                      <a:fillRect/>
                    </a:stretch>
                  </pic:blipFill>
                  <pic:spPr>
                    <a:xfrm>
                      <a:off x="0" y="0"/>
                      <a:ext cx="5885815" cy="3582670"/>
                    </a:xfrm>
                    <a:prstGeom prst="rect">
                      <a:avLst/>
                    </a:prstGeom>
                  </pic:spPr>
                </pic:pic>
              </a:graphicData>
            </a:graphic>
          </wp:inline>
        </w:drawing>
      </w:r>
    </w:p>
    <w:p w14:paraId="4EF4395C" w14:textId="77777777" w:rsidR="002E2B97" w:rsidRPr="00C1138D" w:rsidRDefault="002E2B97">
      <w:pPr>
        <w:widowControl/>
        <w:ind w:leftChars="0" w:left="0" w:firstLineChars="0" w:firstLine="0"/>
        <w:jc w:val="left"/>
        <w:rPr>
          <w:rFonts w:asciiTheme="minorEastAsia" w:hAnsiTheme="minorEastAsia"/>
          <w:color w:val="FF0000"/>
        </w:rPr>
      </w:pPr>
    </w:p>
    <w:p w14:paraId="377F9E50" w14:textId="68215F95" w:rsidR="00672FF3" w:rsidRPr="00C1138D" w:rsidRDefault="00672FF3" w:rsidP="00E3457D">
      <w:pPr>
        <w:rPr>
          <w:rFonts w:asciiTheme="minorEastAsia" w:hAnsiTheme="minorEastAsia"/>
        </w:rPr>
      </w:pPr>
      <w:r w:rsidRPr="00C1138D">
        <w:rPr>
          <w:rFonts w:asciiTheme="minorEastAsia" w:hAnsiTheme="minorEastAsia" w:hint="eastAsia"/>
        </w:rPr>
        <w:t>【今後のスケジュール案</w:t>
      </w:r>
      <w:r w:rsidR="008A356B" w:rsidRPr="00C1138D">
        <w:rPr>
          <w:rFonts w:asciiTheme="minorEastAsia" w:hAnsiTheme="minorEastAsia" w:hint="eastAsia"/>
        </w:rPr>
        <w:t>等</w:t>
      </w:r>
      <w:r w:rsidRPr="00C1138D">
        <w:rPr>
          <w:rFonts w:asciiTheme="minorEastAsia" w:hAnsiTheme="minorEastAsia" w:hint="eastAsia"/>
        </w:rPr>
        <w:t>】</w:t>
      </w:r>
    </w:p>
    <w:p w14:paraId="7C10F38B" w14:textId="21E92061" w:rsidR="00672FF3" w:rsidRPr="00C1138D" w:rsidRDefault="00E2052C" w:rsidP="00E3457D">
      <w:pPr>
        <w:rPr>
          <w:rFonts w:asciiTheme="minorEastAsia" w:hAnsiTheme="minorEastAsia"/>
        </w:rPr>
      </w:pPr>
      <w:r w:rsidRPr="00C1138D">
        <w:rPr>
          <w:rFonts w:asciiTheme="minorEastAsia" w:hAnsiTheme="minorEastAsia" w:hint="eastAsia"/>
        </w:rPr>
        <w:t>生活保護</w:t>
      </w:r>
      <w:r w:rsidR="0051199B" w:rsidRPr="00C1138D">
        <w:rPr>
          <w:rFonts w:asciiTheme="minorEastAsia" w:hAnsiTheme="minorEastAsia" w:hint="eastAsia"/>
        </w:rPr>
        <w:t>システム</w:t>
      </w:r>
      <w:r w:rsidR="007F2156" w:rsidRPr="00C1138D">
        <w:rPr>
          <w:rFonts w:asciiTheme="minorEastAsia" w:hAnsiTheme="minorEastAsia" w:hint="eastAsia"/>
        </w:rPr>
        <w:t>及び関連システム</w:t>
      </w:r>
      <w:r w:rsidR="00A94FFB" w:rsidRPr="00C1138D">
        <w:rPr>
          <w:rFonts w:asciiTheme="minorEastAsia" w:hAnsiTheme="minorEastAsia" w:hint="eastAsia"/>
        </w:rPr>
        <w:t>の移行時期については、参加表明された事業者よりご提案ください。</w:t>
      </w:r>
    </w:p>
    <w:p w14:paraId="70784EA1" w14:textId="15D70AC9" w:rsidR="00672FF3" w:rsidRPr="00A25D0C" w:rsidRDefault="00234FDE" w:rsidP="00A25D0C">
      <w:pPr>
        <w:rPr>
          <w:noProof/>
        </w:rPr>
      </w:pPr>
      <w:r>
        <w:rPr>
          <w:rFonts w:hint="eastAsia"/>
          <w:noProof/>
        </w:rPr>
        <w:t>契約時期は</w:t>
      </w:r>
      <w:r>
        <w:rPr>
          <w:rFonts w:hint="eastAsia"/>
          <w:noProof/>
        </w:rPr>
        <w:t>R9</w:t>
      </w:r>
      <w:r>
        <w:rPr>
          <w:rFonts w:hint="eastAsia"/>
          <w:noProof/>
        </w:rPr>
        <w:t>年度</w:t>
      </w:r>
      <w:r w:rsidR="00A25D0C">
        <w:rPr>
          <w:rFonts w:hint="eastAsia"/>
          <w:noProof/>
        </w:rPr>
        <w:t>7</w:t>
      </w:r>
      <w:r w:rsidR="00A25D0C">
        <w:rPr>
          <w:rFonts w:hint="eastAsia"/>
          <w:noProof/>
        </w:rPr>
        <w:t>月～</w:t>
      </w:r>
      <w:r w:rsidR="00A25D0C">
        <w:rPr>
          <w:rFonts w:hint="eastAsia"/>
          <w:noProof/>
        </w:rPr>
        <w:t>12</w:t>
      </w:r>
      <w:r w:rsidR="00A25D0C">
        <w:rPr>
          <w:rFonts w:hint="eastAsia"/>
          <w:noProof/>
        </w:rPr>
        <w:t>月</w:t>
      </w:r>
      <w:r>
        <w:rPr>
          <w:rFonts w:hint="eastAsia"/>
          <w:noProof/>
        </w:rPr>
        <w:t>頃、稼働時期は最遅で</w:t>
      </w:r>
      <w:r>
        <w:rPr>
          <w:rFonts w:hint="eastAsia"/>
          <w:noProof/>
        </w:rPr>
        <w:t>R12</w:t>
      </w:r>
      <w:r>
        <w:rPr>
          <w:rFonts w:hint="eastAsia"/>
          <w:noProof/>
        </w:rPr>
        <w:t>年度の年末年始を想定しています。</w:t>
      </w:r>
    </w:p>
    <w:p w14:paraId="4AEA7923" w14:textId="77777777" w:rsidR="00F86DA8" w:rsidRPr="00C1138D" w:rsidRDefault="00F86DA8" w:rsidP="00A55B11">
      <w:pPr>
        <w:ind w:leftChars="0" w:left="0" w:firstLineChars="0" w:firstLine="0"/>
        <w:rPr>
          <w:rFonts w:asciiTheme="minorEastAsia" w:hAnsiTheme="minorEastAsia"/>
        </w:rPr>
      </w:pPr>
    </w:p>
    <w:p w14:paraId="0B880AFC" w14:textId="77777777" w:rsidR="00A346F0" w:rsidRPr="00C1138D" w:rsidRDefault="00A346F0" w:rsidP="00A55B11">
      <w:pPr>
        <w:ind w:leftChars="0" w:left="0" w:firstLineChars="0" w:firstLine="0"/>
        <w:rPr>
          <w:rFonts w:asciiTheme="minorEastAsia" w:hAnsiTheme="minorEastAsia"/>
        </w:rPr>
      </w:pPr>
    </w:p>
    <w:p w14:paraId="279AC2B9" w14:textId="1BE55B8D" w:rsidR="001428A4" w:rsidRPr="00C1138D" w:rsidRDefault="00E3457D" w:rsidP="00E3457D">
      <w:pPr>
        <w:pStyle w:val="a7"/>
        <w:numPr>
          <w:ilvl w:val="0"/>
          <w:numId w:val="3"/>
        </w:numPr>
        <w:rPr>
          <w:rFonts w:asciiTheme="minorEastAsia" w:hAnsiTheme="minorEastAsia"/>
          <w:szCs w:val="21"/>
        </w:rPr>
      </w:pPr>
      <w:r w:rsidRPr="00C1138D">
        <w:rPr>
          <w:rFonts w:asciiTheme="minorEastAsia" w:hAnsiTheme="minorEastAsia" w:hint="eastAsia"/>
          <w:szCs w:val="21"/>
        </w:rPr>
        <w:t>次期</w:t>
      </w:r>
      <w:r w:rsidR="00E2052C" w:rsidRPr="00C1138D">
        <w:rPr>
          <w:rFonts w:asciiTheme="minorEastAsia" w:hAnsiTheme="minorEastAsia" w:hint="eastAsia"/>
          <w:szCs w:val="21"/>
        </w:rPr>
        <w:t>生活保護</w:t>
      </w:r>
      <w:r w:rsidR="0051199B" w:rsidRPr="00C1138D">
        <w:rPr>
          <w:rFonts w:asciiTheme="minorEastAsia" w:hAnsiTheme="minorEastAsia" w:hint="eastAsia"/>
          <w:szCs w:val="21"/>
        </w:rPr>
        <w:t>システム</w:t>
      </w:r>
      <w:r w:rsidR="003D22AB" w:rsidRPr="00C1138D">
        <w:rPr>
          <w:rFonts w:asciiTheme="minorEastAsia" w:hAnsiTheme="minorEastAsia" w:hint="eastAsia"/>
          <w:szCs w:val="21"/>
        </w:rPr>
        <w:t>（標準準拠システム）</w:t>
      </w:r>
      <w:r w:rsidR="00A55B11" w:rsidRPr="00C1138D">
        <w:rPr>
          <w:rFonts w:asciiTheme="minorEastAsia" w:hAnsiTheme="minorEastAsia" w:hint="eastAsia"/>
          <w:szCs w:val="21"/>
        </w:rPr>
        <w:t>の方向性</w:t>
      </w:r>
    </w:p>
    <w:p w14:paraId="4F6ADD93" w14:textId="2CE65385" w:rsidR="00A55B11" w:rsidRPr="00C1138D" w:rsidRDefault="00A55B11" w:rsidP="00790466">
      <w:pPr>
        <w:pStyle w:val="a7"/>
        <w:numPr>
          <w:ilvl w:val="0"/>
          <w:numId w:val="5"/>
        </w:numPr>
        <w:rPr>
          <w:rFonts w:asciiTheme="minorEastAsia" w:hAnsiTheme="minorEastAsia"/>
          <w:szCs w:val="21"/>
        </w:rPr>
      </w:pPr>
      <w:r w:rsidRPr="00C1138D">
        <w:rPr>
          <w:rFonts w:asciiTheme="minorEastAsia" w:hAnsiTheme="minorEastAsia" w:hint="eastAsia"/>
          <w:szCs w:val="21"/>
        </w:rPr>
        <w:t>対象</w:t>
      </w:r>
      <w:r w:rsidR="00DB524D" w:rsidRPr="00C1138D">
        <w:rPr>
          <w:rFonts w:asciiTheme="minorEastAsia" w:hAnsiTheme="minorEastAsia" w:hint="eastAsia"/>
          <w:szCs w:val="21"/>
        </w:rPr>
        <w:t>業務</w:t>
      </w:r>
    </w:p>
    <w:p w14:paraId="77685A2A" w14:textId="48D8D06C" w:rsidR="003D22AB" w:rsidRPr="00C1138D" w:rsidRDefault="009600F2" w:rsidP="003D22AB">
      <w:pPr>
        <w:pStyle w:val="a7"/>
        <w:ind w:left="709"/>
        <w:rPr>
          <w:rFonts w:asciiTheme="minorEastAsia" w:hAnsiTheme="minorEastAsia"/>
          <w:szCs w:val="21"/>
        </w:rPr>
      </w:pPr>
      <w:r w:rsidRPr="00C1138D">
        <w:rPr>
          <w:rFonts w:asciiTheme="minorEastAsia" w:hAnsiTheme="minorEastAsia" w:hint="eastAsia"/>
          <w:szCs w:val="21"/>
        </w:rPr>
        <w:t>情報提供依頼の対象</w:t>
      </w:r>
      <w:r w:rsidR="00B14D36" w:rsidRPr="00C1138D">
        <w:rPr>
          <w:rFonts w:asciiTheme="minorEastAsia" w:hAnsiTheme="minorEastAsia" w:hint="eastAsia"/>
          <w:szCs w:val="21"/>
        </w:rPr>
        <w:t>業務</w:t>
      </w:r>
      <w:r w:rsidRPr="00C1138D">
        <w:rPr>
          <w:rFonts w:asciiTheme="minorEastAsia" w:hAnsiTheme="minorEastAsia" w:hint="eastAsia"/>
          <w:szCs w:val="21"/>
        </w:rPr>
        <w:t>は</w:t>
      </w:r>
      <w:r w:rsidR="00D36ACE" w:rsidRPr="00C1138D">
        <w:rPr>
          <w:rFonts w:asciiTheme="minorEastAsia" w:hAnsiTheme="minorEastAsia" w:hint="eastAsia"/>
          <w:szCs w:val="21"/>
        </w:rPr>
        <w:t>以下</w:t>
      </w:r>
      <w:r w:rsidRPr="00C1138D">
        <w:rPr>
          <w:rFonts w:asciiTheme="minorEastAsia" w:hAnsiTheme="minorEastAsia" w:hint="eastAsia"/>
          <w:szCs w:val="21"/>
        </w:rPr>
        <w:t>の</w:t>
      </w:r>
      <w:r w:rsidR="00D36ACE" w:rsidRPr="00C1138D">
        <w:rPr>
          <w:rFonts w:asciiTheme="minorEastAsia" w:hAnsiTheme="minorEastAsia" w:hint="eastAsia"/>
          <w:szCs w:val="21"/>
        </w:rPr>
        <w:t>通り</w:t>
      </w:r>
      <w:r w:rsidRPr="00C1138D">
        <w:rPr>
          <w:rFonts w:asciiTheme="minorEastAsia" w:hAnsiTheme="minorEastAsia" w:hint="eastAsia"/>
          <w:szCs w:val="21"/>
        </w:rPr>
        <w:t>です</w:t>
      </w:r>
      <w:r w:rsidR="00AC23B8" w:rsidRPr="00C1138D">
        <w:rPr>
          <w:rFonts w:asciiTheme="minorEastAsia" w:hAnsiTheme="minorEastAsia" w:hint="eastAsia"/>
          <w:szCs w:val="21"/>
        </w:rPr>
        <w:t>。</w:t>
      </w:r>
    </w:p>
    <w:p w14:paraId="252CA66C" w14:textId="5A34E348" w:rsidR="00DB524D" w:rsidRPr="00C1138D" w:rsidRDefault="001E4D85" w:rsidP="00790466">
      <w:pPr>
        <w:pStyle w:val="a7"/>
        <w:numPr>
          <w:ilvl w:val="0"/>
          <w:numId w:val="7"/>
        </w:numPr>
        <w:ind w:left="1134"/>
        <w:rPr>
          <w:rFonts w:asciiTheme="minorEastAsia" w:hAnsiTheme="minorEastAsia"/>
          <w:szCs w:val="21"/>
        </w:rPr>
      </w:pPr>
      <w:r w:rsidRPr="00C1138D">
        <w:rPr>
          <w:rFonts w:asciiTheme="minorEastAsia" w:hAnsiTheme="minorEastAsia" w:hint="eastAsia"/>
          <w:szCs w:val="21"/>
        </w:rPr>
        <w:t>生活保護</w:t>
      </w:r>
    </w:p>
    <w:p w14:paraId="3A8F76BA" w14:textId="77777777" w:rsidR="002E2B97" w:rsidRPr="00C1138D" w:rsidRDefault="002E2B97" w:rsidP="00E2052C">
      <w:pPr>
        <w:pStyle w:val="a7"/>
        <w:ind w:left="714"/>
        <w:rPr>
          <w:rFonts w:asciiTheme="minorEastAsia" w:hAnsiTheme="minorEastAsia"/>
          <w:szCs w:val="21"/>
        </w:rPr>
      </w:pPr>
    </w:p>
    <w:p w14:paraId="0C400936" w14:textId="449CDD32" w:rsidR="00E06602" w:rsidRPr="00C1138D" w:rsidRDefault="00DB524D" w:rsidP="00790466">
      <w:pPr>
        <w:pStyle w:val="a7"/>
        <w:numPr>
          <w:ilvl w:val="0"/>
          <w:numId w:val="5"/>
        </w:numPr>
        <w:rPr>
          <w:rFonts w:asciiTheme="minorEastAsia" w:hAnsiTheme="minorEastAsia"/>
          <w:szCs w:val="21"/>
        </w:rPr>
      </w:pPr>
      <w:r w:rsidRPr="00C1138D">
        <w:rPr>
          <w:rFonts w:asciiTheme="minorEastAsia" w:hAnsiTheme="minorEastAsia" w:hint="eastAsia"/>
          <w:szCs w:val="21"/>
        </w:rPr>
        <w:t>前提事項</w:t>
      </w:r>
    </w:p>
    <w:p w14:paraId="415DEA4E" w14:textId="74BDCE83" w:rsidR="00DB524D" w:rsidRPr="00C1138D" w:rsidRDefault="00E3457D" w:rsidP="00E06602">
      <w:pPr>
        <w:pStyle w:val="a7"/>
        <w:ind w:left="709"/>
        <w:rPr>
          <w:rFonts w:asciiTheme="minorEastAsia" w:hAnsiTheme="minorEastAsia"/>
          <w:szCs w:val="21"/>
        </w:rPr>
      </w:pPr>
      <w:r w:rsidRPr="00C1138D">
        <w:rPr>
          <w:rFonts w:asciiTheme="minorEastAsia" w:hAnsiTheme="minorEastAsia" w:hint="eastAsia"/>
          <w:szCs w:val="21"/>
        </w:rPr>
        <w:t>次期</w:t>
      </w:r>
      <w:r w:rsidR="001E4D85" w:rsidRPr="00C1138D">
        <w:rPr>
          <w:rFonts w:asciiTheme="minorEastAsia" w:hAnsiTheme="minorEastAsia" w:hint="eastAsia"/>
          <w:szCs w:val="21"/>
        </w:rPr>
        <w:t>生活保護</w:t>
      </w:r>
      <w:r w:rsidR="003D22AB" w:rsidRPr="00C1138D">
        <w:rPr>
          <w:rFonts w:asciiTheme="minorEastAsia" w:hAnsiTheme="minorEastAsia" w:hint="eastAsia"/>
          <w:szCs w:val="21"/>
        </w:rPr>
        <w:t>システム（標準準拠システム）</w:t>
      </w:r>
      <w:r w:rsidR="00DB524D" w:rsidRPr="00C1138D">
        <w:rPr>
          <w:rFonts w:asciiTheme="minorEastAsia" w:hAnsiTheme="minorEastAsia" w:hint="eastAsia"/>
          <w:szCs w:val="21"/>
        </w:rPr>
        <w:t>の</w:t>
      </w:r>
      <w:r w:rsidR="00FE207A" w:rsidRPr="00C1138D">
        <w:rPr>
          <w:rFonts w:asciiTheme="minorEastAsia" w:hAnsiTheme="minorEastAsia" w:hint="eastAsia"/>
          <w:szCs w:val="21"/>
        </w:rPr>
        <w:t>主な</w:t>
      </w:r>
      <w:r w:rsidR="00DB524D" w:rsidRPr="00C1138D">
        <w:rPr>
          <w:rFonts w:asciiTheme="minorEastAsia" w:hAnsiTheme="minorEastAsia" w:hint="eastAsia"/>
          <w:szCs w:val="21"/>
        </w:rPr>
        <w:t>前提事項は以下の通りです</w:t>
      </w:r>
      <w:r w:rsidRPr="00C1138D">
        <w:rPr>
          <w:rFonts w:asciiTheme="minorEastAsia" w:hAnsiTheme="minorEastAsia" w:hint="eastAsia"/>
          <w:szCs w:val="21"/>
        </w:rPr>
        <w:t>。</w:t>
      </w:r>
    </w:p>
    <w:p w14:paraId="04A71EAA" w14:textId="77777777" w:rsidR="00FB0F6C" w:rsidRPr="00C1138D" w:rsidRDefault="00FB0F6C" w:rsidP="00FB0F6C">
      <w:pPr>
        <w:pStyle w:val="a7"/>
        <w:ind w:left="708"/>
        <w:rPr>
          <w:rFonts w:asciiTheme="minorEastAsia" w:hAnsiTheme="minorEastAsia"/>
          <w:szCs w:val="21"/>
        </w:rPr>
      </w:pPr>
      <w:bookmarkStart w:id="2" w:name="_Hlk129609081"/>
      <w:r w:rsidRPr="00C1138D">
        <w:rPr>
          <w:rFonts w:asciiTheme="minorEastAsia" w:hAnsiTheme="minorEastAsia" w:hint="eastAsia"/>
          <w:szCs w:val="21"/>
        </w:rPr>
        <w:t>・　本市</w:t>
      </w:r>
      <w:bookmarkStart w:id="3" w:name="_Hlk129609106"/>
      <w:r w:rsidRPr="00C1138D">
        <w:rPr>
          <w:rFonts w:asciiTheme="minorEastAsia" w:hAnsiTheme="minorEastAsia" w:hint="eastAsia"/>
          <w:szCs w:val="21"/>
        </w:rPr>
        <w:t>のシステム標準化に関する全体移行方針等、本市の方針に沿って対応を進めること。</w:t>
      </w:r>
    </w:p>
    <w:p w14:paraId="30A86403" w14:textId="61DDE24F" w:rsidR="00FB0F6C" w:rsidRPr="00C1138D" w:rsidRDefault="00FB0F6C" w:rsidP="00FB0F6C">
      <w:pPr>
        <w:pStyle w:val="a7"/>
        <w:ind w:left="708" w:firstLineChars="100" w:firstLine="210"/>
        <w:rPr>
          <w:rFonts w:asciiTheme="minorEastAsia" w:hAnsiTheme="minorEastAsia"/>
          <w:szCs w:val="21"/>
        </w:rPr>
      </w:pPr>
      <w:r w:rsidRPr="00C1138D">
        <w:rPr>
          <w:rFonts w:asciiTheme="minorEastAsia" w:hAnsiTheme="minorEastAsia" w:hint="eastAsia"/>
          <w:szCs w:val="21"/>
        </w:rPr>
        <w:t>（本市の移行方針等</w:t>
      </w:r>
      <w:r w:rsidR="00CA0F2F" w:rsidRPr="00C1138D">
        <w:rPr>
          <w:rFonts w:asciiTheme="minorEastAsia" w:hAnsiTheme="minorEastAsia" w:hint="eastAsia"/>
          <w:szCs w:val="21"/>
        </w:rPr>
        <w:t>は市共通要件資料</w:t>
      </w:r>
      <w:r w:rsidRPr="00C1138D">
        <w:rPr>
          <w:rFonts w:asciiTheme="minorEastAsia" w:hAnsiTheme="minorEastAsia" w:hint="eastAsia"/>
          <w:szCs w:val="21"/>
        </w:rPr>
        <w:t>をご確認ください。）</w:t>
      </w:r>
      <w:bookmarkEnd w:id="2"/>
      <w:bookmarkEnd w:id="3"/>
    </w:p>
    <w:p w14:paraId="68600C30" w14:textId="6259B5B8" w:rsidR="00DB524D" w:rsidRPr="00C1138D" w:rsidRDefault="00DB524D" w:rsidP="00790466">
      <w:pPr>
        <w:pStyle w:val="a7"/>
        <w:numPr>
          <w:ilvl w:val="0"/>
          <w:numId w:val="6"/>
        </w:numPr>
        <w:ind w:left="1134"/>
        <w:rPr>
          <w:rFonts w:asciiTheme="minorEastAsia" w:hAnsiTheme="minorEastAsia"/>
          <w:szCs w:val="21"/>
        </w:rPr>
      </w:pPr>
      <w:r w:rsidRPr="00C1138D">
        <w:rPr>
          <w:rFonts w:asciiTheme="minorEastAsia" w:hAnsiTheme="minorEastAsia" w:hint="eastAsia"/>
          <w:szCs w:val="21"/>
        </w:rPr>
        <w:t>上記対象業務の標準仕様に準拠していること</w:t>
      </w:r>
      <w:r w:rsidR="00B23EA4" w:rsidRPr="00C1138D">
        <w:rPr>
          <w:rFonts w:asciiTheme="minorEastAsia" w:hAnsiTheme="minorEastAsia" w:hint="eastAsia"/>
          <w:szCs w:val="21"/>
        </w:rPr>
        <w:t>。</w:t>
      </w:r>
    </w:p>
    <w:p w14:paraId="0B77A529" w14:textId="394BC5D8" w:rsidR="00DB524D" w:rsidRPr="00C1138D" w:rsidRDefault="00DB524D" w:rsidP="00790466">
      <w:pPr>
        <w:pStyle w:val="a7"/>
        <w:numPr>
          <w:ilvl w:val="0"/>
          <w:numId w:val="6"/>
        </w:numPr>
        <w:ind w:left="1134"/>
        <w:rPr>
          <w:rFonts w:asciiTheme="minorEastAsia" w:hAnsiTheme="minorEastAsia"/>
          <w:szCs w:val="21"/>
        </w:rPr>
      </w:pPr>
      <w:r w:rsidRPr="00C1138D">
        <w:rPr>
          <w:rFonts w:asciiTheme="minorEastAsia" w:hAnsiTheme="minorEastAsia" w:hint="eastAsia"/>
          <w:szCs w:val="21"/>
        </w:rPr>
        <w:t>ガバメントクラウド</w:t>
      </w:r>
      <w:r w:rsidR="00D61F36" w:rsidRPr="00C1138D">
        <w:rPr>
          <w:rFonts w:asciiTheme="minorEastAsia" w:hAnsiTheme="minorEastAsia" w:hint="eastAsia"/>
          <w:szCs w:val="21"/>
        </w:rPr>
        <w:t>上で利用できる</w:t>
      </w:r>
      <w:r w:rsidRPr="00C1138D">
        <w:rPr>
          <w:rFonts w:asciiTheme="minorEastAsia" w:hAnsiTheme="minorEastAsia" w:hint="eastAsia"/>
          <w:szCs w:val="21"/>
        </w:rPr>
        <w:t>こと</w:t>
      </w:r>
      <w:r w:rsidR="00B23EA4" w:rsidRPr="00C1138D">
        <w:rPr>
          <w:rFonts w:asciiTheme="minorEastAsia" w:hAnsiTheme="minorEastAsia" w:hint="eastAsia"/>
          <w:szCs w:val="21"/>
        </w:rPr>
        <w:t>。</w:t>
      </w:r>
    </w:p>
    <w:p w14:paraId="4AF98874" w14:textId="7F4C2F78" w:rsidR="00047831" w:rsidRPr="00C1138D" w:rsidRDefault="00DB3B6F" w:rsidP="003F7AE2">
      <w:pPr>
        <w:pStyle w:val="a7"/>
        <w:numPr>
          <w:ilvl w:val="0"/>
          <w:numId w:val="6"/>
        </w:numPr>
        <w:ind w:left="1134"/>
        <w:rPr>
          <w:rFonts w:asciiTheme="minorEastAsia" w:hAnsiTheme="minorEastAsia"/>
          <w:szCs w:val="21"/>
        </w:rPr>
      </w:pPr>
      <w:r w:rsidRPr="00C1138D">
        <w:rPr>
          <w:rFonts w:asciiTheme="minorEastAsia" w:hAnsiTheme="minorEastAsia" w:hint="eastAsia"/>
          <w:szCs w:val="21"/>
        </w:rPr>
        <w:t>本市の認証基盤であるA</w:t>
      </w:r>
      <w:r w:rsidRPr="00C1138D">
        <w:rPr>
          <w:rFonts w:asciiTheme="minorEastAsia" w:hAnsiTheme="minorEastAsia"/>
          <w:szCs w:val="21"/>
        </w:rPr>
        <w:t>ctive Directory</w:t>
      </w:r>
      <w:r w:rsidRPr="00C1138D">
        <w:rPr>
          <w:rFonts w:asciiTheme="minorEastAsia" w:hAnsiTheme="minorEastAsia" w:hint="eastAsia"/>
          <w:szCs w:val="21"/>
        </w:rPr>
        <w:t>（以下「</w:t>
      </w:r>
      <w:r w:rsidR="00047831" w:rsidRPr="00C1138D">
        <w:rPr>
          <w:rFonts w:asciiTheme="minorEastAsia" w:hAnsiTheme="minorEastAsia" w:hint="eastAsia"/>
          <w:szCs w:val="21"/>
        </w:rPr>
        <w:t>全庁ドメイン</w:t>
      </w:r>
      <w:r w:rsidRPr="00C1138D">
        <w:rPr>
          <w:rFonts w:asciiTheme="minorEastAsia" w:hAnsiTheme="minorEastAsia" w:hint="eastAsia"/>
          <w:szCs w:val="21"/>
        </w:rPr>
        <w:t>」という。）に</w:t>
      </w:r>
      <w:r w:rsidR="00047831" w:rsidRPr="00C1138D">
        <w:rPr>
          <w:rFonts w:asciiTheme="minorEastAsia" w:hAnsiTheme="minorEastAsia" w:hint="eastAsia"/>
          <w:szCs w:val="21"/>
        </w:rPr>
        <w:t>対応</w:t>
      </w:r>
      <w:r w:rsidRPr="00C1138D">
        <w:rPr>
          <w:rFonts w:asciiTheme="minorEastAsia" w:hAnsiTheme="minorEastAsia" w:hint="eastAsia"/>
          <w:szCs w:val="21"/>
        </w:rPr>
        <w:t>した端末を利用してシングルサインオンできること</w:t>
      </w:r>
      <w:r w:rsidR="00B23EA4" w:rsidRPr="00C1138D">
        <w:rPr>
          <w:rFonts w:asciiTheme="minorEastAsia" w:hAnsiTheme="minorEastAsia" w:hint="eastAsia"/>
          <w:szCs w:val="21"/>
        </w:rPr>
        <w:t>。</w:t>
      </w:r>
    </w:p>
    <w:p w14:paraId="523B501A" w14:textId="345DBDEE" w:rsidR="005D27DB" w:rsidRPr="00C1138D" w:rsidRDefault="005D27DB" w:rsidP="003F7AE2">
      <w:pPr>
        <w:pStyle w:val="a7"/>
        <w:numPr>
          <w:ilvl w:val="0"/>
          <w:numId w:val="6"/>
        </w:numPr>
        <w:ind w:left="1134"/>
        <w:rPr>
          <w:rFonts w:asciiTheme="minorEastAsia" w:hAnsiTheme="minorEastAsia"/>
          <w:szCs w:val="21"/>
        </w:rPr>
      </w:pPr>
      <w:r w:rsidRPr="00C1138D">
        <w:rPr>
          <w:rFonts w:asciiTheme="minorEastAsia" w:hAnsiTheme="minorEastAsia" w:hint="eastAsia"/>
          <w:szCs w:val="21"/>
        </w:rPr>
        <w:lastRenderedPageBreak/>
        <w:t>他システム及び中間サーバとの連携は、本市の情報連携基盤システムを介して実施すること。</w:t>
      </w:r>
    </w:p>
    <w:p w14:paraId="449C0145" w14:textId="2C1E642A" w:rsidR="003D22AB" w:rsidRPr="00C1138D" w:rsidRDefault="003D22AB" w:rsidP="003D22AB">
      <w:pPr>
        <w:pStyle w:val="a7"/>
        <w:rPr>
          <w:rFonts w:asciiTheme="minorEastAsia" w:hAnsiTheme="minorEastAsia"/>
          <w:szCs w:val="21"/>
        </w:rPr>
      </w:pPr>
    </w:p>
    <w:p w14:paraId="5D2E2A71" w14:textId="33750B62" w:rsidR="003D22AB" w:rsidRPr="00C1138D" w:rsidRDefault="003D22AB" w:rsidP="003D22AB">
      <w:pPr>
        <w:pStyle w:val="a7"/>
        <w:numPr>
          <w:ilvl w:val="0"/>
          <w:numId w:val="3"/>
        </w:numPr>
        <w:rPr>
          <w:rFonts w:asciiTheme="minorEastAsia" w:hAnsiTheme="minorEastAsia"/>
          <w:szCs w:val="21"/>
        </w:rPr>
      </w:pPr>
      <w:r w:rsidRPr="00C1138D">
        <w:rPr>
          <w:rFonts w:asciiTheme="minorEastAsia" w:hAnsiTheme="minorEastAsia" w:hint="eastAsia"/>
          <w:szCs w:val="21"/>
        </w:rPr>
        <w:t>次期</w:t>
      </w:r>
      <w:r w:rsidR="001E4D85" w:rsidRPr="00C1138D">
        <w:rPr>
          <w:rFonts w:asciiTheme="minorEastAsia" w:hAnsiTheme="minorEastAsia" w:hint="eastAsia"/>
          <w:szCs w:val="21"/>
        </w:rPr>
        <w:t>生活保護</w:t>
      </w:r>
      <w:r w:rsidRPr="00C1138D">
        <w:rPr>
          <w:rFonts w:asciiTheme="minorEastAsia" w:hAnsiTheme="minorEastAsia" w:hint="eastAsia"/>
          <w:szCs w:val="21"/>
        </w:rPr>
        <w:t>システム</w:t>
      </w:r>
      <w:r w:rsidR="003574D9" w:rsidRPr="00C1138D">
        <w:rPr>
          <w:rFonts w:asciiTheme="minorEastAsia" w:hAnsiTheme="minorEastAsia" w:hint="eastAsia"/>
          <w:szCs w:val="21"/>
        </w:rPr>
        <w:t>（関連</w:t>
      </w:r>
      <w:r w:rsidRPr="00C1138D">
        <w:rPr>
          <w:rFonts w:asciiTheme="minorEastAsia" w:hAnsiTheme="minorEastAsia" w:hint="eastAsia"/>
          <w:szCs w:val="21"/>
        </w:rPr>
        <w:t>システム）</w:t>
      </w:r>
      <w:r w:rsidR="00EA2C43" w:rsidRPr="00C1138D">
        <w:rPr>
          <w:rFonts w:asciiTheme="minorEastAsia" w:hAnsiTheme="minorEastAsia" w:hint="eastAsia"/>
          <w:szCs w:val="21"/>
        </w:rPr>
        <w:t>の方向性</w:t>
      </w:r>
    </w:p>
    <w:p w14:paraId="0901D319" w14:textId="7A3545D1" w:rsidR="003574D9" w:rsidRPr="00C1138D" w:rsidRDefault="003574D9" w:rsidP="003574D9">
      <w:pPr>
        <w:pStyle w:val="a7"/>
        <w:numPr>
          <w:ilvl w:val="0"/>
          <w:numId w:val="16"/>
        </w:numPr>
        <w:rPr>
          <w:rFonts w:asciiTheme="minorEastAsia" w:hAnsiTheme="minorEastAsia"/>
          <w:szCs w:val="21"/>
        </w:rPr>
      </w:pPr>
      <w:r w:rsidRPr="00C1138D">
        <w:rPr>
          <w:rFonts w:asciiTheme="minorEastAsia" w:hAnsiTheme="minorEastAsia" w:hint="eastAsia"/>
          <w:szCs w:val="21"/>
        </w:rPr>
        <w:t>対象業務</w:t>
      </w:r>
      <w:r w:rsidR="00234FDE">
        <w:rPr>
          <w:rFonts w:asciiTheme="minorEastAsia" w:hAnsiTheme="minorEastAsia" w:hint="eastAsia"/>
          <w:szCs w:val="21"/>
        </w:rPr>
        <w:t>など</w:t>
      </w:r>
    </w:p>
    <w:p w14:paraId="260C2420" w14:textId="510EAE1E" w:rsidR="003574D9" w:rsidRPr="00C1138D" w:rsidRDefault="003574D9" w:rsidP="003574D9">
      <w:pPr>
        <w:pStyle w:val="a7"/>
        <w:ind w:left="709"/>
        <w:rPr>
          <w:rFonts w:asciiTheme="minorEastAsia" w:hAnsiTheme="minorEastAsia"/>
          <w:szCs w:val="21"/>
        </w:rPr>
      </w:pPr>
      <w:r w:rsidRPr="00C1138D">
        <w:rPr>
          <w:rFonts w:asciiTheme="minorEastAsia" w:hAnsiTheme="minorEastAsia" w:hint="eastAsia"/>
          <w:szCs w:val="21"/>
        </w:rPr>
        <w:t>情報提供依頼の対象業務</w:t>
      </w:r>
      <w:r w:rsidR="00234FDE">
        <w:rPr>
          <w:rFonts w:asciiTheme="minorEastAsia" w:hAnsiTheme="minorEastAsia" w:hint="eastAsia"/>
          <w:szCs w:val="21"/>
        </w:rPr>
        <w:t>などは「</w:t>
      </w:r>
      <w:r w:rsidR="00234FDE" w:rsidRPr="00234FDE">
        <w:rPr>
          <w:rFonts w:asciiTheme="minorEastAsia" w:hAnsiTheme="minorEastAsia" w:hint="eastAsia"/>
          <w:szCs w:val="21"/>
        </w:rPr>
        <w:t>参考2_補足資料資料</w:t>
      </w:r>
      <w:r w:rsidR="00234FDE">
        <w:rPr>
          <w:rFonts w:asciiTheme="minorEastAsia" w:hAnsiTheme="minorEastAsia" w:hint="eastAsia"/>
          <w:szCs w:val="21"/>
        </w:rPr>
        <w:t>」をご確認ください。</w:t>
      </w:r>
      <w:r w:rsidRPr="00C1138D">
        <w:rPr>
          <w:rFonts w:asciiTheme="minorEastAsia" w:hAnsiTheme="minorEastAsia" w:hint="eastAsia"/>
          <w:szCs w:val="21"/>
        </w:rPr>
        <w:t>。</w:t>
      </w:r>
    </w:p>
    <w:p w14:paraId="7486B8A6" w14:textId="50631BC1" w:rsidR="002E2B97" w:rsidRPr="00C1138D" w:rsidRDefault="002E2B97" w:rsidP="00234FDE">
      <w:pPr>
        <w:pStyle w:val="a7"/>
        <w:ind w:left="1134"/>
        <w:rPr>
          <w:rFonts w:asciiTheme="minorEastAsia" w:hAnsiTheme="minorEastAsia"/>
          <w:szCs w:val="21"/>
        </w:rPr>
      </w:pPr>
    </w:p>
    <w:p w14:paraId="1674547A" w14:textId="77777777" w:rsidR="003574D9" w:rsidRPr="00C1138D" w:rsidRDefault="003574D9" w:rsidP="003574D9">
      <w:pPr>
        <w:pStyle w:val="a7"/>
        <w:numPr>
          <w:ilvl w:val="0"/>
          <w:numId w:val="16"/>
        </w:numPr>
        <w:rPr>
          <w:rFonts w:asciiTheme="minorEastAsia" w:hAnsiTheme="minorEastAsia"/>
          <w:szCs w:val="21"/>
        </w:rPr>
      </w:pPr>
      <w:r w:rsidRPr="00C1138D">
        <w:rPr>
          <w:rFonts w:asciiTheme="minorEastAsia" w:hAnsiTheme="minorEastAsia" w:hint="eastAsia"/>
          <w:szCs w:val="21"/>
        </w:rPr>
        <w:t>前提事項</w:t>
      </w:r>
    </w:p>
    <w:p w14:paraId="07D97C34" w14:textId="1A501FE7" w:rsidR="003574D9" w:rsidRPr="00C1138D" w:rsidRDefault="003574D9" w:rsidP="003574D9">
      <w:pPr>
        <w:pStyle w:val="a7"/>
        <w:ind w:left="709"/>
        <w:rPr>
          <w:rFonts w:asciiTheme="minorEastAsia" w:hAnsiTheme="minorEastAsia"/>
          <w:szCs w:val="21"/>
        </w:rPr>
      </w:pPr>
      <w:r w:rsidRPr="00C1138D">
        <w:rPr>
          <w:rFonts w:asciiTheme="minorEastAsia" w:hAnsiTheme="minorEastAsia" w:hint="eastAsia"/>
          <w:szCs w:val="21"/>
        </w:rPr>
        <w:t>次期</w:t>
      </w:r>
      <w:r w:rsidR="001E4D85" w:rsidRPr="00C1138D">
        <w:rPr>
          <w:rFonts w:asciiTheme="minorEastAsia" w:hAnsiTheme="minorEastAsia" w:hint="eastAsia"/>
          <w:szCs w:val="21"/>
        </w:rPr>
        <w:t>生活保護</w:t>
      </w:r>
      <w:r w:rsidRPr="00C1138D">
        <w:rPr>
          <w:rFonts w:asciiTheme="minorEastAsia" w:hAnsiTheme="minorEastAsia" w:hint="eastAsia"/>
          <w:szCs w:val="21"/>
        </w:rPr>
        <w:t>システム（関連システム）の主な前提事項は以下の通りです。</w:t>
      </w:r>
    </w:p>
    <w:p w14:paraId="36DD3E00" w14:textId="77777777" w:rsidR="00FB0F6C" w:rsidRPr="00C1138D" w:rsidRDefault="00FB0F6C" w:rsidP="00FB0F6C">
      <w:pPr>
        <w:pStyle w:val="a7"/>
        <w:ind w:left="708"/>
        <w:rPr>
          <w:rFonts w:asciiTheme="minorEastAsia" w:hAnsiTheme="minorEastAsia"/>
          <w:szCs w:val="21"/>
        </w:rPr>
      </w:pPr>
      <w:r w:rsidRPr="00C1138D">
        <w:rPr>
          <w:rFonts w:asciiTheme="minorEastAsia" w:hAnsiTheme="minorEastAsia" w:hint="eastAsia"/>
          <w:szCs w:val="21"/>
        </w:rPr>
        <w:t>・　本市のシステム標準化に関する全体移行方針等、本市の方針に沿って対応を進めること。</w:t>
      </w:r>
    </w:p>
    <w:p w14:paraId="0EE48EFD" w14:textId="4F8FCE0A" w:rsidR="00FB0F6C" w:rsidRPr="00C1138D" w:rsidRDefault="00FB0F6C" w:rsidP="00FB0F6C">
      <w:pPr>
        <w:pStyle w:val="a7"/>
        <w:ind w:left="708" w:firstLineChars="100" w:firstLine="210"/>
        <w:rPr>
          <w:rFonts w:asciiTheme="minorEastAsia" w:hAnsiTheme="minorEastAsia"/>
          <w:szCs w:val="21"/>
        </w:rPr>
      </w:pPr>
      <w:r w:rsidRPr="00C1138D">
        <w:rPr>
          <w:rFonts w:asciiTheme="minorEastAsia" w:hAnsiTheme="minorEastAsia" w:hint="eastAsia"/>
          <w:szCs w:val="21"/>
        </w:rPr>
        <w:t>（本市の移行方針等は</w:t>
      </w:r>
      <w:r w:rsidR="00CA0F2F" w:rsidRPr="00C1138D">
        <w:rPr>
          <w:rFonts w:asciiTheme="minorEastAsia" w:hAnsiTheme="minorEastAsia" w:hint="eastAsia"/>
          <w:szCs w:val="21"/>
        </w:rPr>
        <w:t>市共通要件資料</w:t>
      </w:r>
      <w:r w:rsidRPr="00C1138D">
        <w:rPr>
          <w:rFonts w:asciiTheme="minorEastAsia" w:hAnsiTheme="minorEastAsia" w:hint="eastAsia"/>
          <w:szCs w:val="21"/>
        </w:rPr>
        <w:t>をご確認ください。）</w:t>
      </w:r>
    </w:p>
    <w:p w14:paraId="301910DA" w14:textId="77777777" w:rsidR="003574D9" w:rsidRPr="00C1138D" w:rsidRDefault="003574D9" w:rsidP="003574D9">
      <w:pPr>
        <w:pStyle w:val="a7"/>
        <w:numPr>
          <w:ilvl w:val="0"/>
          <w:numId w:val="6"/>
        </w:numPr>
        <w:ind w:left="1134"/>
        <w:rPr>
          <w:rFonts w:asciiTheme="minorEastAsia" w:hAnsiTheme="minorEastAsia"/>
          <w:szCs w:val="21"/>
        </w:rPr>
      </w:pPr>
      <w:r w:rsidRPr="00C1138D">
        <w:rPr>
          <w:rFonts w:asciiTheme="minorEastAsia" w:hAnsiTheme="minorEastAsia" w:hint="eastAsia"/>
          <w:szCs w:val="21"/>
        </w:rPr>
        <w:t>ガバメントクラウド上で利用できること。</w:t>
      </w:r>
    </w:p>
    <w:p w14:paraId="4CA85688" w14:textId="77777777" w:rsidR="003574D9" w:rsidRPr="00C1138D" w:rsidRDefault="003574D9" w:rsidP="003574D9">
      <w:pPr>
        <w:pStyle w:val="a7"/>
        <w:numPr>
          <w:ilvl w:val="0"/>
          <w:numId w:val="6"/>
        </w:numPr>
        <w:ind w:left="1134"/>
        <w:rPr>
          <w:rFonts w:asciiTheme="minorEastAsia" w:hAnsiTheme="minorEastAsia"/>
          <w:szCs w:val="21"/>
        </w:rPr>
      </w:pPr>
      <w:r w:rsidRPr="00C1138D">
        <w:rPr>
          <w:rFonts w:asciiTheme="minorEastAsia" w:hAnsiTheme="minorEastAsia" w:hint="eastAsia"/>
          <w:szCs w:val="21"/>
        </w:rPr>
        <w:t>本市の認証基盤であるA</w:t>
      </w:r>
      <w:r w:rsidRPr="00C1138D">
        <w:rPr>
          <w:rFonts w:asciiTheme="minorEastAsia" w:hAnsiTheme="minorEastAsia"/>
          <w:szCs w:val="21"/>
        </w:rPr>
        <w:t>ctive Directory</w:t>
      </w:r>
      <w:r w:rsidRPr="00C1138D">
        <w:rPr>
          <w:rFonts w:asciiTheme="minorEastAsia" w:hAnsiTheme="minorEastAsia" w:hint="eastAsia"/>
          <w:szCs w:val="21"/>
        </w:rPr>
        <w:t>（以下「全庁ドメイン」という。）に対応した端末を利用してシングルサインオンできること。</w:t>
      </w:r>
    </w:p>
    <w:p w14:paraId="710C895A" w14:textId="3899BF3B" w:rsidR="003574D9" w:rsidRPr="00C1138D" w:rsidRDefault="003574D9" w:rsidP="003574D9">
      <w:pPr>
        <w:pStyle w:val="a7"/>
        <w:numPr>
          <w:ilvl w:val="0"/>
          <w:numId w:val="6"/>
        </w:numPr>
        <w:ind w:left="1134"/>
        <w:rPr>
          <w:rFonts w:asciiTheme="minorEastAsia" w:hAnsiTheme="minorEastAsia"/>
          <w:szCs w:val="21"/>
        </w:rPr>
      </w:pPr>
      <w:r w:rsidRPr="00C1138D">
        <w:rPr>
          <w:rFonts w:asciiTheme="minorEastAsia" w:hAnsiTheme="minorEastAsia" w:hint="eastAsia"/>
          <w:szCs w:val="21"/>
        </w:rPr>
        <w:t>他システム及び中間サーバとの連携は、本市の情報連携基盤システムを介して実施すること。</w:t>
      </w:r>
    </w:p>
    <w:p w14:paraId="36F7D835" w14:textId="77777777" w:rsidR="003D22AB" w:rsidRPr="00C1138D" w:rsidRDefault="003D22AB" w:rsidP="000A42DF">
      <w:pPr>
        <w:pStyle w:val="a7"/>
        <w:rPr>
          <w:rFonts w:asciiTheme="minorEastAsia" w:hAnsiTheme="minorEastAsia"/>
          <w:szCs w:val="21"/>
        </w:rPr>
      </w:pPr>
    </w:p>
    <w:p w14:paraId="7C9A5EA4" w14:textId="1E9FBF82" w:rsidR="003F7AE2" w:rsidRPr="00C1138D" w:rsidRDefault="00E3457D" w:rsidP="003F7AE2">
      <w:pPr>
        <w:pStyle w:val="a7"/>
        <w:numPr>
          <w:ilvl w:val="0"/>
          <w:numId w:val="3"/>
        </w:numPr>
        <w:rPr>
          <w:rFonts w:asciiTheme="minorEastAsia" w:hAnsiTheme="minorEastAsia"/>
          <w:szCs w:val="21"/>
        </w:rPr>
      </w:pPr>
      <w:r w:rsidRPr="00C1138D">
        <w:rPr>
          <w:rFonts w:asciiTheme="minorEastAsia" w:hAnsiTheme="minorEastAsia" w:hint="eastAsia"/>
          <w:szCs w:val="21"/>
        </w:rPr>
        <w:t>次期</w:t>
      </w:r>
      <w:r w:rsidR="00E2052C" w:rsidRPr="00C1138D">
        <w:rPr>
          <w:rFonts w:asciiTheme="minorEastAsia" w:hAnsiTheme="minorEastAsia" w:hint="eastAsia"/>
          <w:szCs w:val="21"/>
        </w:rPr>
        <w:t>生活保護</w:t>
      </w:r>
      <w:r w:rsidR="0051199B" w:rsidRPr="00C1138D">
        <w:rPr>
          <w:rFonts w:asciiTheme="minorEastAsia" w:hAnsiTheme="minorEastAsia" w:hint="eastAsia"/>
          <w:szCs w:val="21"/>
        </w:rPr>
        <w:t>システム</w:t>
      </w:r>
      <w:r w:rsidR="003D22AB" w:rsidRPr="00C1138D">
        <w:rPr>
          <w:rFonts w:asciiTheme="minorEastAsia" w:hAnsiTheme="minorEastAsia" w:hint="eastAsia"/>
          <w:szCs w:val="21"/>
        </w:rPr>
        <w:t>（標準準拠システム）</w:t>
      </w:r>
      <w:r w:rsidR="000A42DF" w:rsidRPr="00C1138D">
        <w:rPr>
          <w:rFonts w:asciiTheme="minorEastAsia" w:hAnsiTheme="minorEastAsia" w:hint="eastAsia"/>
          <w:szCs w:val="21"/>
        </w:rPr>
        <w:t>に関する</w:t>
      </w:r>
      <w:r w:rsidR="009904E4" w:rsidRPr="00C1138D">
        <w:rPr>
          <w:rFonts w:asciiTheme="minorEastAsia" w:hAnsiTheme="minorEastAsia" w:hint="eastAsia"/>
          <w:szCs w:val="21"/>
        </w:rPr>
        <w:t>要件</w:t>
      </w:r>
    </w:p>
    <w:p w14:paraId="017A8047" w14:textId="1F906041" w:rsidR="000A42DF" w:rsidRPr="00C1138D" w:rsidRDefault="000A42DF" w:rsidP="00790466">
      <w:pPr>
        <w:pStyle w:val="a7"/>
        <w:numPr>
          <w:ilvl w:val="0"/>
          <w:numId w:val="4"/>
        </w:numPr>
        <w:rPr>
          <w:rFonts w:asciiTheme="minorEastAsia" w:hAnsiTheme="minorEastAsia"/>
          <w:szCs w:val="21"/>
        </w:rPr>
      </w:pPr>
      <w:r w:rsidRPr="00C1138D">
        <w:rPr>
          <w:rFonts w:asciiTheme="minorEastAsia" w:hAnsiTheme="minorEastAsia" w:hint="eastAsia"/>
          <w:szCs w:val="21"/>
        </w:rPr>
        <w:t>機能</w:t>
      </w:r>
      <w:r w:rsidR="00021F7A" w:rsidRPr="00C1138D">
        <w:rPr>
          <w:rFonts w:asciiTheme="minorEastAsia" w:hAnsiTheme="minorEastAsia" w:hint="eastAsia"/>
          <w:szCs w:val="21"/>
        </w:rPr>
        <w:t>・帳票要件</w:t>
      </w:r>
    </w:p>
    <w:p w14:paraId="5DCF1019" w14:textId="5EF41945" w:rsidR="00A45815" w:rsidRPr="00C1138D" w:rsidRDefault="002E2B97" w:rsidP="003D22AB">
      <w:pPr>
        <w:pStyle w:val="a7"/>
        <w:ind w:left="567" w:firstLineChars="137" w:firstLine="288"/>
        <w:rPr>
          <w:rFonts w:asciiTheme="minorEastAsia" w:hAnsiTheme="minorEastAsia"/>
          <w:szCs w:val="21"/>
        </w:rPr>
      </w:pPr>
      <w:r w:rsidRPr="00C1138D">
        <w:rPr>
          <w:rFonts w:asciiTheme="minorEastAsia" w:hAnsiTheme="minorEastAsia" w:hint="eastAsia"/>
          <w:szCs w:val="21"/>
        </w:rPr>
        <w:t>生活保護システムの</w:t>
      </w:r>
      <w:r w:rsidR="00301738" w:rsidRPr="00C1138D">
        <w:rPr>
          <w:rFonts w:asciiTheme="minorEastAsia" w:hAnsiTheme="minorEastAsia" w:hint="eastAsia"/>
          <w:szCs w:val="21"/>
        </w:rPr>
        <w:t>機能・帳票要件は</w:t>
      </w:r>
      <w:r w:rsidR="00C076BF" w:rsidRPr="00C1138D">
        <w:rPr>
          <w:rFonts w:asciiTheme="minorEastAsia" w:hAnsiTheme="minorEastAsia" w:hint="eastAsia"/>
          <w:szCs w:val="21"/>
        </w:rPr>
        <w:t>、</w:t>
      </w:r>
      <w:r w:rsidR="00A45815" w:rsidRPr="00C1138D">
        <w:rPr>
          <w:rFonts w:asciiTheme="minorEastAsia" w:hAnsiTheme="minorEastAsia" w:hint="eastAsia"/>
          <w:szCs w:val="21"/>
        </w:rPr>
        <w:t>「</w:t>
      </w:r>
      <w:r w:rsidR="00E9399F" w:rsidRPr="00C1138D">
        <w:rPr>
          <w:rFonts w:asciiTheme="minorEastAsia" w:hAnsiTheme="minorEastAsia" w:hint="eastAsia"/>
          <w:szCs w:val="21"/>
        </w:rPr>
        <w:t>様式</w:t>
      </w:r>
      <w:r w:rsidR="00E9399F" w:rsidRPr="00C1138D">
        <w:rPr>
          <w:rFonts w:asciiTheme="minorEastAsia" w:hAnsiTheme="minorEastAsia"/>
          <w:szCs w:val="21"/>
        </w:rPr>
        <w:t>3</w:t>
      </w:r>
      <w:r w:rsidR="003A463B" w:rsidRPr="00C1138D">
        <w:rPr>
          <w:rFonts w:asciiTheme="minorEastAsia" w:hAnsiTheme="minorEastAsia"/>
          <w:szCs w:val="21"/>
        </w:rPr>
        <w:t>-1</w:t>
      </w:r>
      <w:r w:rsidR="009D216A" w:rsidRPr="00C1138D">
        <w:rPr>
          <w:rFonts w:asciiTheme="minorEastAsia" w:hAnsiTheme="minorEastAsia"/>
          <w:szCs w:val="21"/>
        </w:rPr>
        <w:t>_</w:t>
      </w:r>
      <w:r w:rsidR="00E9399F" w:rsidRPr="00C1138D">
        <w:rPr>
          <w:rFonts w:asciiTheme="minorEastAsia" w:hAnsiTheme="minorEastAsia" w:hint="eastAsia"/>
          <w:szCs w:val="21"/>
        </w:rPr>
        <w:t>機能要件</w:t>
      </w:r>
      <w:r w:rsidR="003A463B" w:rsidRPr="00C1138D">
        <w:rPr>
          <w:rFonts w:asciiTheme="minorEastAsia" w:hAnsiTheme="minorEastAsia" w:hint="eastAsia"/>
          <w:szCs w:val="21"/>
        </w:rPr>
        <w:t>一覧</w:t>
      </w:r>
      <w:r w:rsidR="009D527B">
        <w:rPr>
          <w:rFonts w:asciiTheme="minorEastAsia" w:hAnsiTheme="minorEastAsia" w:hint="eastAsia"/>
          <w:szCs w:val="21"/>
        </w:rPr>
        <w:t>(標準システム)</w:t>
      </w:r>
      <w:r w:rsidR="008D515D" w:rsidRPr="00C1138D">
        <w:rPr>
          <w:rFonts w:asciiTheme="minorEastAsia" w:hAnsiTheme="minorEastAsia" w:hint="eastAsia"/>
          <w:szCs w:val="21"/>
        </w:rPr>
        <w:t>」</w:t>
      </w:r>
      <w:r w:rsidR="00EA2C43" w:rsidRPr="00C1138D">
        <w:rPr>
          <w:rFonts w:asciiTheme="minorEastAsia" w:hAnsiTheme="minorEastAsia" w:hint="eastAsia"/>
          <w:szCs w:val="21"/>
        </w:rPr>
        <w:t>「様式</w:t>
      </w:r>
      <w:r w:rsidR="003A463B" w:rsidRPr="00C1138D">
        <w:rPr>
          <w:rFonts w:asciiTheme="minorEastAsia" w:hAnsiTheme="minorEastAsia"/>
          <w:szCs w:val="21"/>
        </w:rPr>
        <w:t>3-2_</w:t>
      </w:r>
      <w:r w:rsidR="009D216A" w:rsidRPr="00C1138D">
        <w:rPr>
          <w:rFonts w:asciiTheme="minorEastAsia" w:hAnsiTheme="minorEastAsia" w:hint="eastAsia"/>
          <w:szCs w:val="21"/>
        </w:rPr>
        <w:t>帳票</w:t>
      </w:r>
      <w:r w:rsidR="00EA2C43" w:rsidRPr="00C1138D">
        <w:rPr>
          <w:rFonts w:asciiTheme="minorEastAsia" w:hAnsiTheme="minorEastAsia" w:hint="eastAsia"/>
          <w:szCs w:val="21"/>
        </w:rPr>
        <w:t>要件</w:t>
      </w:r>
      <w:r w:rsidR="003A463B" w:rsidRPr="00C1138D">
        <w:rPr>
          <w:rFonts w:asciiTheme="minorEastAsia" w:hAnsiTheme="minorEastAsia" w:hint="eastAsia"/>
          <w:szCs w:val="21"/>
        </w:rPr>
        <w:t>一覧</w:t>
      </w:r>
      <w:bookmarkStart w:id="4" w:name="_Hlk130198458"/>
      <w:r w:rsidR="009D527B">
        <w:rPr>
          <w:rFonts w:asciiTheme="minorEastAsia" w:hAnsiTheme="minorEastAsia" w:hint="eastAsia"/>
          <w:szCs w:val="21"/>
        </w:rPr>
        <w:t>(標準システム)</w:t>
      </w:r>
      <w:r w:rsidR="008D515D" w:rsidRPr="00C1138D">
        <w:rPr>
          <w:rFonts w:asciiTheme="minorEastAsia" w:hAnsiTheme="minorEastAsia" w:hint="eastAsia"/>
          <w:szCs w:val="21"/>
        </w:rPr>
        <w:t>」</w:t>
      </w:r>
      <w:bookmarkEnd w:id="4"/>
      <w:r w:rsidR="00A45815" w:rsidRPr="00C1138D">
        <w:rPr>
          <w:rFonts w:asciiTheme="minorEastAsia" w:hAnsiTheme="minorEastAsia" w:hint="eastAsia"/>
          <w:szCs w:val="21"/>
        </w:rPr>
        <w:t>をご参照ください。</w:t>
      </w:r>
    </w:p>
    <w:p w14:paraId="15067027" w14:textId="2EDE1FCD" w:rsidR="00433D6D" w:rsidRPr="00C1138D" w:rsidRDefault="00433D6D" w:rsidP="00EC036A">
      <w:pPr>
        <w:pStyle w:val="a7"/>
        <w:ind w:left="567" w:firstLineChars="137" w:firstLine="288"/>
        <w:rPr>
          <w:rFonts w:asciiTheme="minorEastAsia" w:hAnsiTheme="minorEastAsia"/>
          <w:szCs w:val="21"/>
        </w:rPr>
      </w:pPr>
      <w:r w:rsidRPr="00C1138D">
        <w:rPr>
          <w:rFonts w:asciiTheme="minorEastAsia" w:hAnsiTheme="minorEastAsia" w:hint="eastAsia"/>
          <w:szCs w:val="21"/>
        </w:rPr>
        <w:t>なお</w:t>
      </w:r>
      <w:r w:rsidR="00371B43" w:rsidRPr="00C1138D">
        <w:rPr>
          <w:rFonts w:asciiTheme="minorEastAsia" w:hAnsiTheme="minorEastAsia" w:hint="eastAsia"/>
          <w:szCs w:val="21"/>
        </w:rPr>
        <w:t>、</w:t>
      </w:r>
      <w:r w:rsidR="003F4643" w:rsidRPr="00C1138D">
        <w:rPr>
          <w:rFonts w:asciiTheme="minorEastAsia" w:hAnsiTheme="minorEastAsia" w:hint="eastAsia"/>
          <w:szCs w:val="21"/>
        </w:rPr>
        <w:t>「地方公共団体の基幹業務システムの共通機能に関する標準仕様書」</w:t>
      </w:r>
      <w:r w:rsidR="004D6D49" w:rsidRPr="00C1138D">
        <w:rPr>
          <w:rFonts w:asciiTheme="minorEastAsia" w:hAnsiTheme="minorEastAsia" w:hint="eastAsia"/>
          <w:szCs w:val="21"/>
        </w:rPr>
        <w:t>に</w:t>
      </w:r>
      <w:r w:rsidR="003F4643" w:rsidRPr="00C1138D">
        <w:rPr>
          <w:rFonts w:asciiTheme="minorEastAsia" w:hAnsiTheme="minorEastAsia" w:hint="eastAsia"/>
          <w:szCs w:val="21"/>
        </w:rPr>
        <w:t>て共通機能として定められている</w:t>
      </w:r>
      <w:r w:rsidR="00371B43" w:rsidRPr="00C1138D">
        <w:rPr>
          <w:rFonts w:asciiTheme="minorEastAsia" w:hAnsiTheme="minorEastAsia" w:hint="eastAsia"/>
          <w:szCs w:val="21"/>
        </w:rPr>
        <w:t>「</w:t>
      </w:r>
      <w:r w:rsidR="003F4643" w:rsidRPr="00C1138D">
        <w:rPr>
          <w:rFonts w:asciiTheme="minorEastAsia" w:hAnsiTheme="minorEastAsia" w:hint="eastAsia"/>
          <w:szCs w:val="21"/>
        </w:rPr>
        <w:t>E</w:t>
      </w:r>
      <w:r w:rsidRPr="00C1138D">
        <w:rPr>
          <w:rFonts w:asciiTheme="minorEastAsia" w:hAnsiTheme="minorEastAsia" w:hint="eastAsia"/>
          <w:szCs w:val="21"/>
        </w:rPr>
        <w:t>UC機能</w:t>
      </w:r>
      <w:r w:rsidR="00371B43" w:rsidRPr="00C1138D">
        <w:rPr>
          <w:rFonts w:asciiTheme="minorEastAsia" w:hAnsiTheme="minorEastAsia" w:hint="eastAsia"/>
          <w:szCs w:val="21"/>
        </w:rPr>
        <w:t>」</w:t>
      </w:r>
      <w:r w:rsidRPr="00C1138D">
        <w:rPr>
          <w:rFonts w:asciiTheme="minorEastAsia" w:hAnsiTheme="minorEastAsia" w:hint="eastAsia"/>
          <w:szCs w:val="21"/>
        </w:rPr>
        <w:t>は</w:t>
      </w:r>
      <w:r w:rsidR="00371B43" w:rsidRPr="00C1138D">
        <w:rPr>
          <w:rFonts w:asciiTheme="minorEastAsia" w:hAnsiTheme="minorEastAsia" w:hint="eastAsia"/>
          <w:szCs w:val="21"/>
        </w:rPr>
        <w:t>、本市においては</w:t>
      </w:r>
      <w:r w:rsidR="003F4643" w:rsidRPr="00C1138D">
        <w:rPr>
          <w:rFonts w:asciiTheme="minorEastAsia" w:hAnsiTheme="minorEastAsia" w:hint="eastAsia"/>
          <w:szCs w:val="21"/>
        </w:rPr>
        <w:t>各標準準拠システムにて実装する方針であるため、</w:t>
      </w:r>
      <w:r w:rsidR="009D3F66" w:rsidRPr="00C1138D">
        <w:rPr>
          <w:rFonts w:asciiTheme="minorEastAsia" w:hAnsiTheme="minorEastAsia" w:hint="eastAsia"/>
          <w:szCs w:val="21"/>
        </w:rPr>
        <w:t>本RFIの</w:t>
      </w:r>
      <w:r w:rsidRPr="00C1138D">
        <w:rPr>
          <w:rFonts w:asciiTheme="minorEastAsia" w:hAnsiTheme="minorEastAsia" w:hint="eastAsia"/>
          <w:szCs w:val="21"/>
        </w:rPr>
        <w:t>対象範囲と</w:t>
      </w:r>
      <w:r w:rsidR="004D6D49" w:rsidRPr="00C1138D">
        <w:rPr>
          <w:rFonts w:asciiTheme="minorEastAsia" w:hAnsiTheme="minorEastAsia" w:hint="eastAsia"/>
          <w:szCs w:val="21"/>
        </w:rPr>
        <w:t>します</w:t>
      </w:r>
      <w:r w:rsidRPr="00C1138D">
        <w:rPr>
          <w:rFonts w:asciiTheme="minorEastAsia" w:hAnsiTheme="minorEastAsia" w:hint="eastAsia"/>
          <w:szCs w:val="21"/>
        </w:rPr>
        <w:t>。</w:t>
      </w:r>
    </w:p>
    <w:p w14:paraId="5558E42E" w14:textId="77777777" w:rsidR="008B4BD5" w:rsidRPr="00C1138D" w:rsidRDefault="008B4BD5" w:rsidP="008530A3">
      <w:pPr>
        <w:pStyle w:val="a7"/>
        <w:ind w:left="567" w:firstLineChars="137" w:firstLine="288"/>
        <w:rPr>
          <w:rFonts w:asciiTheme="minorEastAsia" w:hAnsiTheme="minorEastAsia"/>
          <w:szCs w:val="21"/>
        </w:rPr>
      </w:pPr>
    </w:p>
    <w:p w14:paraId="155A787C" w14:textId="2530A2FE" w:rsidR="00021F7A" w:rsidRPr="00C1138D" w:rsidRDefault="00021F7A" w:rsidP="00790466">
      <w:pPr>
        <w:pStyle w:val="a7"/>
        <w:numPr>
          <w:ilvl w:val="0"/>
          <w:numId w:val="4"/>
        </w:numPr>
        <w:rPr>
          <w:rFonts w:asciiTheme="minorEastAsia" w:hAnsiTheme="minorEastAsia"/>
          <w:szCs w:val="21"/>
        </w:rPr>
      </w:pPr>
      <w:r w:rsidRPr="00C1138D">
        <w:rPr>
          <w:rFonts w:asciiTheme="minorEastAsia" w:hAnsiTheme="minorEastAsia" w:hint="eastAsia"/>
          <w:szCs w:val="21"/>
        </w:rPr>
        <w:t>連携</w:t>
      </w:r>
      <w:r w:rsidR="002370E2" w:rsidRPr="00C1138D">
        <w:rPr>
          <w:rFonts w:asciiTheme="minorEastAsia" w:hAnsiTheme="minorEastAsia" w:hint="eastAsia"/>
          <w:szCs w:val="21"/>
        </w:rPr>
        <w:t>I/F要件</w:t>
      </w:r>
    </w:p>
    <w:p w14:paraId="5DE13B2E" w14:textId="25B6FB65" w:rsidR="004A0404" w:rsidRPr="00C1138D" w:rsidRDefault="00251822" w:rsidP="00535715">
      <w:pPr>
        <w:pStyle w:val="a7"/>
        <w:ind w:leftChars="270" w:left="567" w:firstLineChars="135" w:firstLine="283"/>
        <w:rPr>
          <w:rFonts w:asciiTheme="minorEastAsia" w:hAnsiTheme="minorEastAsia"/>
          <w:szCs w:val="21"/>
        </w:rPr>
      </w:pPr>
      <w:bookmarkStart w:id="5" w:name="_Hlk129716532"/>
      <w:r w:rsidRPr="00C1138D">
        <w:rPr>
          <w:rFonts w:asciiTheme="minorEastAsia" w:hAnsiTheme="minorEastAsia" w:hint="eastAsia"/>
          <w:szCs w:val="21"/>
        </w:rPr>
        <w:t>連携インターフェースに関する要件は、</w:t>
      </w:r>
      <w:r w:rsidR="003D35C5" w:rsidRPr="00C1138D">
        <w:rPr>
          <w:rFonts w:asciiTheme="minorEastAsia" w:hAnsiTheme="minorEastAsia" w:hint="eastAsia"/>
          <w:szCs w:val="21"/>
        </w:rPr>
        <w:t>「</w:t>
      </w:r>
      <w:r w:rsidR="008D515D" w:rsidRPr="00C1138D">
        <w:rPr>
          <w:rFonts w:asciiTheme="minorEastAsia" w:hAnsiTheme="minorEastAsia" w:hint="eastAsia"/>
          <w:szCs w:val="21"/>
        </w:rPr>
        <w:t>様式3-3_連携要件_独自連携_標準システム分</w:t>
      </w:r>
      <w:r w:rsidR="003D35C5" w:rsidRPr="00C1138D">
        <w:rPr>
          <w:rFonts w:asciiTheme="minorEastAsia" w:hAnsiTheme="minorEastAsia" w:hint="eastAsia"/>
          <w:szCs w:val="21"/>
        </w:rPr>
        <w:t>」</w:t>
      </w:r>
      <w:r w:rsidRPr="00C1138D">
        <w:rPr>
          <w:rFonts w:asciiTheme="minorEastAsia" w:hAnsiTheme="minorEastAsia" w:hint="eastAsia"/>
          <w:szCs w:val="21"/>
        </w:rPr>
        <w:t>をご参照ください。</w:t>
      </w:r>
    </w:p>
    <w:p w14:paraId="5AB42DA5" w14:textId="53CA22B3" w:rsidR="008D515D" w:rsidRPr="00C1138D" w:rsidRDefault="008D515D" w:rsidP="00535715">
      <w:pPr>
        <w:pStyle w:val="a7"/>
        <w:ind w:leftChars="270" w:left="567" w:firstLineChars="135" w:firstLine="283"/>
        <w:rPr>
          <w:rFonts w:asciiTheme="minorEastAsia" w:hAnsiTheme="minorEastAsia"/>
          <w:szCs w:val="21"/>
        </w:rPr>
      </w:pPr>
      <w:r w:rsidRPr="00C1138D">
        <w:rPr>
          <w:rFonts w:asciiTheme="minorEastAsia" w:hAnsiTheme="minorEastAsia" w:hint="eastAsia"/>
          <w:szCs w:val="21"/>
        </w:rPr>
        <w:t>なお、標準仕様書における標準連携については、標準仕様書をご確認ください。</w:t>
      </w:r>
    </w:p>
    <w:p w14:paraId="33BE94C9" w14:textId="74950E32" w:rsidR="002526AE" w:rsidRPr="00C1138D" w:rsidRDefault="007424FF" w:rsidP="002526AE">
      <w:pPr>
        <w:pStyle w:val="a7"/>
        <w:ind w:leftChars="270" w:left="567" w:firstLineChars="135" w:firstLine="283"/>
        <w:rPr>
          <w:rFonts w:asciiTheme="minorEastAsia" w:hAnsiTheme="minorEastAsia"/>
          <w:color w:val="FF0000"/>
          <w:szCs w:val="21"/>
        </w:rPr>
      </w:pPr>
      <w:r w:rsidRPr="00C1138D">
        <w:rPr>
          <w:rFonts w:asciiTheme="minorEastAsia" w:hAnsiTheme="minorEastAsia" w:hint="eastAsia"/>
          <w:szCs w:val="21"/>
        </w:rPr>
        <w:t>また</w:t>
      </w:r>
      <w:r w:rsidR="002526AE" w:rsidRPr="00C1138D">
        <w:rPr>
          <w:rFonts w:asciiTheme="minorEastAsia" w:hAnsiTheme="minorEastAsia" w:hint="eastAsia"/>
          <w:szCs w:val="21"/>
        </w:rPr>
        <w:t>、「5</w:t>
      </w:r>
      <w:r w:rsidR="002526AE" w:rsidRPr="00C1138D">
        <w:rPr>
          <w:rFonts w:asciiTheme="minorEastAsia" w:hAnsiTheme="minorEastAsia"/>
          <w:szCs w:val="21"/>
        </w:rPr>
        <w:t xml:space="preserve">(2) </w:t>
      </w:r>
      <w:r w:rsidR="002526AE" w:rsidRPr="00C1138D">
        <w:rPr>
          <w:rFonts w:asciiTheme="minorEastAsia" w:hAnsiTheme="minorEastAsia" w:hint="eastAsia"/>
          <w:szCs w:val="21"/>
        </w:rPr>
        <w:t>前提事項」等に記載したとおり、</w:t>
      </w:r>
      <w:r w:rsidR="00AA3545" w:rsidRPr="00C1138D">
        <w:rPr>
          <w:rFonts w:asciiTheme="minorEastAsia" w:hAnsiTheme="minorEastAsia" w:hint="eastAsia"/>
          <w:szCs w:val="21"/>
        </w:rPr>
        <w:t>生活保護システムのうち、標準準拠システムと関連システム間のシステム連携に関しても、原則情報連携基盤システム経由となります</w:t>
      </w:r>
      <w:r w:rsidR="00234FDE">
        <w:rPr>
          <w:rFonts w:asciiTheme="minorEastAsia" w:hAnsiTheme="minorEastAsia" w:hint="eastAsia"/>
          <w:szCs w:val="21"/>
        </w:rPr>
        <w:t>。</w:t>
      </w:r>
    </w:p>
    <w:p w14:paraId="5BC7C353" w14:textId="50229D31" w:rsidR="00946ACE" w:rsidRPr="00C1138D" w:rsidRDefault="00946ACE" w:rsidP="00535715">
      <w:pPr>
        <w:pStyle w:val="a7"/>
        <w:ind w:leftChars="270" w:left="567" w:firstLineChars="135" w:firstLine="283"/>
        <w:rPr>
          <w:rFonts w:asciiTheme="minorEastAsia" w:hAnsiTheme="minorEastAsia"/>
          <w:szCs w:val="21"/>
        </w:rPr>
      </w:pPr>
      <w:r w:rsidRPr="00C1138D">
        <w:rPr>
          <w:rFonts w:asciiTheme="minorEastAsia" w:hAnsiTheme="minorEastAsia" w:hint="eastAsia"/>
          <w:szCs w:val="21"/>
        </w:rPr>
        <w:t>また、本市においては、各標準化対象システムの標準準拠システムへの移行（ガバメントクラウドへのリフト）は段階的に実施する想定ですが、本RFIにおいては、過渡期の連携対応については対象外とします。</w:t>
      </w:r>
    </w:p>
    <w:bookmarkEnd w:id="5"/>
    <w:p w14:paraId="50BDB6A8" w14:textId="7AC770AC" w:rsidR="008B4BD5" w:rsidRPr="00C1138D" w:rsidRDefault="008B4BD5" w:rsidP="00535715">
      <w:pPr>
        <w:pStyle w:val="a7"/>
        <w:ind w:leftChars="270" w:left="567" w:firstLineChars="135" w:firstLine="283"/>
        <w:rPr>
          <w:rFonts w:asciiTheme="minorEastAsia" w:hAnsiTheme="minorEastAsia"/>
          <w:szCs w:val="21"/>
        </w:rPr>
      </w:pPr>
    </w:p>
    <w:p w14:paraId="2854678F" w14:textId="45D135AF" w:rsidR="00021F7A" w:rsidRPr="00C1138D" w:rsidRDefault="00021F7A" w:rsidP="00790466">
      <w:pPr>
        <w:pStyle w:val="a7"/>
        <w:numPr>
          <w:ilvl w:val="0"/>
          <w:numId w:val="4"/>
        </w:numPr>
        <w:rPr>
          <w:rFonts w:asciiTheme="minorEastAsia" w:hAnsiTheme="minorEastAsia"/>
          <w:szCs w:val="21"/>
        </w:rPr>
      </w:pPr>
      <w:r w:rsidRPr="00C1138D">
        <w:rPr>
          <w:rFonts w:asciiTheme="minorEastAsia" w:hAnsiTheme="minorEastAsia" w:hint="eastAsia"/>
          <w:szCs w:val="21"/>
        </w:rPr>
        <w:t>非機能要件</w:t>
      </w:r>
    </w:p>
    <w:p w14:paraId="19153968" w14:textId="3DBAB229" w:rsidR="008B4BD5" w:rsidRPr="00C1138D" w:rsidRDefault="00E06602" w:rsidP="00D22A01">
      <w:pPr>
        <w:pStyle w:val="a7"/>
        <w:ind w:left="567" w:firstLineChars="134" w:firstLine="281"/>
        <w:rPr>
          <w:rFonts w:asciiTheme="minorEastAsia" w:hAnsiTheme="minorEastAsia"/>
          <w:szCs w:val="21"/>
        </w:rPr>
      </w:pPr>
      <w:r w:rsidRPr="00C1138D">
        <w:rPr>
          <w:rFonts w:asciiTheme="minorEastAsia" w:hAnsiTheme="minorEastAsia" w:hint="eastAsia"/>
          <w:szCs w:val="21"/>
        </w:rPr>
        <w:t>非機能要件については「</w:t>
      </w:r>
      <w:r w:rsidR="00D43994" w:rsidRPr="00C1138D">
        <w:rPr>
          <w:rFonts w:asciiTheme="minorEastAsia" w:hAnsiTheme="minorEastAsia" w:hint="eastAsia"/>
          <w:szCs w:val="21"/>
        </w:rPr>
        <w:t>様式</w:t>
      </w:r>
      <w:r w:rsidR="008D515D" w:rsidRPr="00C1138D">
        <w:rPr>
          <w:rFonts w:asciiTheme="minorEastAsia" w:hAnsiTheme="minorEastAsia" w:hint="eastAsia"/>
          <w:szCs w:val="21"/>
        </w:rPr>
        <w:t>7</w:t>
      </w:r>
      <w:r w:rsidR="00474338" w:rsidRPr="00C1138D">
        <w:rPr>
          <w:rFonts w:asciiTheme="minorEastAsia" w:hAnsiTheme="minorEastAsia" w:hint="eastAsia"/>
          <w:szCs w:val="21"/>
        </w:rPr>
        <w:t>_非機能要件一覧</w:t>
      </w:r>
      <w:r w:rsidRPr="00C1138D">
        <w:rPr>
          <w:rFonts w:asciiTheme="minorEastAsia" w:hAnsiTheme="minorEastAsia" w:hint="eastAsia"/>
          <w:szCs w:val="21"/>
        </w:rPr>
        <w:t>」をご参照ください。</w:t>
      </w:r>
    </w:p>
    <w:p w14:paraId="5F0ED2C2" w14:textId="34EA3E7D" w:rsidR="00AA6ECC" w:rsidRPr="00C1138D" w:rsidRDefault="00873097" w:rsidP="00AA6ECC">
      <w:pPr>
        <w:pStyle w:val="a7"/>
        <w:ind w:left="567" w:firstLineChars="134" w:firstLine="281"/>
        <w:rPr>
          <w:rFonts w:asciiTheme="minorEastAsia" w:hAnsiTheme="minorEastAsia"/>
          <w:szCs w:val="21"/>
        </w:rPr>
      </w:pPr>
      <w:r w:rsidRPr="00C1138D">
        <w:rPr>
          <w:rFonts w:asciiTheme="minorEastAsia" w:hAnsiTheme="minorEastAsia" w:hint="eastAsia"/>
          <w:szCs w:val="21"/>
        </w:rPr>
        <w:t xml:space="preserve"> </w:t>
      </w:r>
    </w:p>
    <w:p w14:paraId="52C1B3E5" w14:textId="5A910939" w:rsidR="00BE0A00" w:rsidRPr="00C1138D" w:rsidRDefault="00AA6ECC" w:rsidP="00BE0A00">
      <w:pPr>
        <w:pStyle w:val="a7"/>
        <w:numPr>
          <w:ilvl w:val="0"/>
          <w:numId w:val="4"/>
        </w:numPr>
        <w:rPr>
          <w:rFonts w:asciiTheme="minorEastAsia" w:hAnsiTheme="minorEastAsia"/>
          <w:szCs w:val="21"/>
        </w:rPr>
      </w:pPr>
      <w:r w:rsidRPr="00C1138D">
        <w:rPr>
          <w:rFonts w:asciiTheme="minorEastAsia" w:hAnsiTheme="minorEastAsia" w:hint="eastAsia"/>
          <w:szCs w:val="21"/>
        </w:rPr>
        <w:lastRenderedPageBreak/>
        <w:t>機器要件</w:t>
      </w:r>
    </w:p>
    <w:p w14:paraId="78307DE9" w14:textId="1D37D1C7" w:rsidR="00FD131C" w:rsidRPr="00C1138D" w:rsidRDefault="0024518C" w:rsidP="00FD131C">
      <w:pPr>
        <w:pStyle w:val="a7"/>
        <w:ind w:left="567" w:firstLineChars="134" w:firstLine="281"/>
        <w:rPr>
          <w:rFonts w:asciiTheme="minorEastAsia" w:hAnsiTheme="minorEastAsia"/>
          <w:szCs w:val="21"/>
        </w:rPr>
      </w:pPr>
      <w:r w:rsidRPr="00C1138D">
        <w:rPr>
          <w:rFonts w:asciiTheme="minorEastAsia" w:hAnsiTheme="minorEastAsia" w:hint="eastAsia"/>
          <w:szCs w:val="21"/>
        </w:rPr>
        <w:t>標準</w:t>
      </w:r>
      <w:r w:rsidR="00A72E94">
        <w:rPr>
          <w:rFonts w:asciiTheme="minorEastAsia" w:hAnsiTheme="minorEastAsia" w:hint="eastAsia"/>
          <w:szCs w:val="21"/>
        </w:rPr>
        <w:t>準拠</w:t>
      </w:r>
      <w:r w:rsidRPr="00C1138D">
        <w:rPr>
          <w:rFonts w:asciiTheme="minorEastAsia" w:hAnsiTheme="minorEastAsia" w:hint="eastAsia"/>
          <w:szCs w:val="21"/>
        </w:rPr>
        <w:t>システム移行時に端末やプリンタ等の機器の調達・更新は想定していません。現行のプリンタ機器等のスペックを記載した「</w:t>
      </w:r>
      <w:r w:rsidR="00BE1824">
        <w:rPr>
          <w:rFonts w:asciiTheme="minorEastAsia" w:hAnsiTheme="minorEastAsia" w:hint="eastAsia"/>
          <w:szCs w:val="21"/>
        </w:rPr>
        <w:t>参考</w:t>
      </w:r>
      <w:r w:rsidRPr="00C1138D">
        <w:rPr>
          <w:rFonts w:asciiTheme="minorEastAsia" w:hAnsiTheme="minorEastAsia" w:hint="eastAsia"/>
          <w:szCs w:val="21"/>
        </w:rPr>
        <w:t>資料1-1,1-2,1-3現行機器一覧」を参考資料としてご参照ください。</w:t>
      </w:r>
    </w:p>
    <w:p w14:paraId="451BAA24" w14:textId="77777777" w:rsidR="00FD131C" w:rsidRPr="00C1138D" w:rsidRDefault="00FD131C" w:rsidP="00FD131C">
      <w:pPr>
        <w:pStyle w:val="a7"/>
        <w:ind w:left="567" w:firstLineChars="134" w:firstLine="281"/>
        <w:rPr>
          <w:rFonts w:asciiTheme="minorEastAsia" w:hAnsiTheme="minorEastAsia"/>
          <w:szCs w:val="21"/>
        </w:rPr>
      </w:pPr>
    </w:p>
    <w:p w14:paraId="1E3E2E1C" w14:textId="4E370ED6" w:rsidR="003574D9" w:rsidRPr="00C1138D" w:rsidRDefault="003574D9" w:rsidP="003574D9">
      <w:pPr>
        <w:pStyle w:val="a7"/>
        <w:numPr>
          <w:ilvl w:val="0"/>
          <w:numId w:val="3"/>
        </w:numPr>
        <w:rPr>
          <w:rFonts w:asciiTheme="minorEastAsia" w:hAnsiTheme="minorEastAsia"/>
          <w:szCs w:val="21"/>
        </w:rPr>
      </w:pPr>
      <w:r w:rsidRPr="00C1138D">
        <w:rPr>
          <w:rFonts w:asciiTheme="minorEastAsia" w:hAnsiTheme="minorEastAsia" w:hint="eastAsia"/>
          <w:szCs w:val="21"/>
        </w:rPr>
        <w:t>次期</w:t>
      </w:r>
      <w:r w:rsidR="00E2052C" w:rsidRPr="00C1138D">
        <w:rPr>
          <w:rFonts w:asciiTheme="minorEastAsia" w:hAnsiTheme="minorEastAsia" w:hint="eastAsia"/>
          <w:szCs w:val="21"/>
        </w:rPr>
        <w:t>生活保護</w:t>
      </w:r>
      <w:r w:rsidR="0051199B" w:rsidRPr="00C1138D">
        <w:rPr>
          <w:rFonts w:asciiTheme="minorEastAsia" w:hAnsiTheme="minorEastAsia" w:hint="eastAsia"/>
          <w:szCs w:val="21"/>
        </w:rPr>
        <w:t>システム</w:t>
      </w:r>
      <w:r w:rsidRPr="00C1138D">
        <w:rPr>
          <w:rFonts w:asciiTheme="minorEastAsia" w:hAnsiTheme="minorEastAsia" w:hint="eastAsia"/>
          <w:szCs w:val="21"/>
        </w:rPr>
        <w:t>（関連システム）に関する要件</w:t>
      </w:r>
    </w:p>
    <w:p w14:paraId="29B4C025" w14:textId="4EA08CEF" w:rsidR="003574D9" w:rsidRPr="00C1138D" w:rsidRDefault="003574D9" w:rsidP="003574D9">
      <w:pPr>
        <w:pStyle w:val="a7"/>
        <w:numPr>
          <w:ilvl w:val="0"/>
          <w:numId w:val="17"/>
        </w:numPr>
        <w:rPr>
          <w:rFonts w:asciiTheme="minorEastAsia" w:hAnsiTheme="minorEastAsia"/>
          <w:szCs w:val="21"/>
        </w:rPr>
      </w:pPr>
      <w:r w:rsidRPr="00C1138D">
        <w:rPr>
          <w:rFonts w:asciiTheme="minorEastAsia" w:hAnsiTheme="minorEastAsia" w:hint="eastAsia"/>
          <w:szCs w:val="21"/>
        </w:rPr>
        <w:t>機能・帳票要件</w:t>
      </w:r>
    </w:p>
    <w:p w14:paraId="3ED2E3A0" w14:textId="3E4D971E" w:rsidR="001B7E3D" w:rsidRPr="00C1138D" w:rsidRDefault="00D43994" w:rsidP="00250926">
      <w:pPr>
        <w:pStyle w:val="a7"/>
        <w:ind w:leftChars="300" w:left="630" w:firstLineChars="50" w:firstLine="105"/>
        <w:rPr>
          <w:rFonts w:asciiTheme="minorEastAsia" w:hAnsiTheme="minorEastAsia"/>
          <w:szCs w:val="21"/>
        </w:rPr>
      </w:pPr>
      <w:r w:rsidRPr="00C1138D">
        <w:rPr>
          <w:rFonts w:asciiTheme="minorEastAsia" w:hAnsiTheme="minorEastAsia" w:hint="eastAsia"/>
          <w:szCs w:val="21"/>
        </w:rPr>
        <w:t>「</w:t>
      </w:r>
      <w:r w:rsidR="009D527B" w:rsidRPr="00C1138D">
        <w:rPr>
          <w:rFonts w:asciiTheme="minorEastAsia" w:hAnsiTheme="minorEastAsia" w:hint="eastAsia"/>
          <w:szCs w:val="21"/>
        </w:rPr>
        <w:t>様式</w:t>
      </w:r>
      <w:r w:rsidR="009D527B" w:rsidRPr="00C1138D">
        <w:rPr>
          <w:rFonts w:asciiTheme="minorEastAsia" w:hAnsiTheme="minorEastAsia"/>
          <w:szCs w:val="21"/>
        </w:rPr>
        <w:t>3-</w:t>
      </w:r>
      <w:r w:rsidR="009D527B">
        <w:rPr>
          <w:rFonts w:asciiTheme="minorEastAsia" w:hAnsiTheme="minorEastAsia" w:hint="eastAsia"/>
          <w:szCs w:val="21"/>
        </w:rPr>
        <w:t>4</w:t>
      </w:r>
      <w:r w:rsidR="009D527B" w:rsidRPr="00C1138D">
        <w:rPr>
          <w:rFonts w:asciiTheme="minorEastAsia" w:hAnsiTheme="minorEastAsia"/>
          <w:szCs w:val="21"/>
        </w:rPr>
        <w:t>_</w:t>
      </w:r>
      <w:r w:rsidR="009D527B" w:rsidRPr="00C1138D">
        <w:rPr>
          <w:rFonts w:asciiTheme="minorEastAsia" w:hAnsiTheme="minorEastAsia" w:hint="eastAsia"/>
          <w:szCs w:val="21"/>
        </w:rPr>
        <w:t>機能要件一覧</w:t>
      </w:r>
      <w:r w:rsidR="009D527B">
        <w:rPr>
          <w:rFonts w:asciiTheme="minorEastAsia" w:hAnsiTheme="minorEastAsia" w:hint="eastAsia"/>
          <w:szCs w:val="21"/>
        </w:rPr>
        <w:t>(関連システム)</w:t>
      </w:r>
      <w:r w:rsidR="009D527B" w:rsidRPr="00C1138D">
        <w:rPr>
          <w:rFonts w:asciiTheme="minorEastAsia" w:hAnsiTheme="minorEastAsia" w:hint="eastAsia"/>
          <w:szCs w:val="21"/>
        </w:rPr>
        <w:t>」</w:t>
      </w:r>
      <w:r w:rsidRPr="00C1138D">
        <w:rPr>
          <w:rFonts w:asciiTheme="minorEastAsia" w:hAnsiTheme="minorEastAsia" w:hint="eastAsia"/>
          <w:szCs w:val="21"/>
        </w:rPr>
        <w:t>、「様式3-</w:t>
      </w:r>
      <w:r w:rsidR="009D527B">
        <w:rPr>
          <w:rFonts w:asciiTheme="minorEastAsia" w:hAnsiTheme="minorEastAsia" w:hint="eastAsia"/>
          <w:szCs w:val="21"/>
        </w:rPr>
        <w:t>5</w:t>
      </w:r>
      <w:r w:rsidRPr="00C1138D">
        <w:rPr>
          <w:rFonts w:asciiTheme="minorEastAsia" w:hAnsiTheme="minorEastAsia" w:hint="eastAsia"/>
          <w:szCs w:val="21"/>
        </w:rPr>
        <w:t>_帳票要件一覧</w:t>
      </w:r>
      <w:r w:rsidR="009D527B">
        <w:rPr>
          <w:rFonts w:asciiTheme="minorEastAsia" w:hAnsiTheme="minorEastAsia" w:hint="eastAsia"/>
          <w:szCs w:val="21"/>
        </w:rPr>
        <w:t>(関連システム)</w:t>
      </w:r>
      <w:r w:rsidRPr="00C1138D">
        <w:rPr>
          <w:rFonts w:asciiTheme="minorEastAsia" w:hAnsiTheme="minorEastAsia" w:hint="eastAsia"/>
          <w:szCs w:val="21"/>
        </w:rPr>
        <w:t>」をご参照ください。</w:t>
      </w:r>
    </w:p>
    <w:p w14:paraId="6EA155C8" w14:textId="77777777" w:rsidR="00DC2823" w:rsidRPr="00C1138D" w:rsidRDefault="00DC2823" w:rsidP="00B10F0B">
      <w:pPr>
        <w:pStyle w:val="a7"/>
        <w:ind w:firstLineChars="350" w:firstLine="735"/>
        <w:rPr>
          <w:rFonts w:asciiTheme="minorEastAsia" w:hAnsiTheme="minorEastAsia"/>
          <w:szCs w:val="21"/>
        </w:rPr>
      </w:pPr>
    </w:p>
    <w:p w14:paraId="6A70C777" w14:textId="271DDAA7" w:rsidR="003574D9" w:rsidRPr="00C1138D" w:rsidRDefault="003574D9" w:rsidP="003574D9">
      <w:pPr>
        <w:pStyle w:val="a7"/>
        <w:numPr>
          <w:ilvl w:val="0"/>
          <w:numId w:val="17"/>
        </w:numPr>
        <w:rPr>
          <w:rFonts w:asciiTheme="minorEastAsia" w:hAnsiTheme="minorEastAsia"/>
          <w:szCs w:val="21"/>
        </w:rPr>
      </w:pPr>
      <w:r w:rsidRPr="00C1138D">
        <w:rPr>
          <w:rFonts w:asciiTheme="minorEastAsia" w:hAnsiTheme="minorEastAsia" w:hint="eastAsia"/>
          <w:szCs w:val="21"/>
        </w:rPr>
        <w:t>連携I</w:t>
      </w:r>
      <w:r w:rsidRPr="00C1138D">
        <w:rPr>
          <w:rFonts w:asciiTheme="minorEastAsia" w:hAnsiTheme="minorEastAsia"/>
          <w:szCs w:val="21"/>
        </w:rPr>
        <w:t>/F</w:t>
      </w:r>
      <w:r w:rsidRPr="00C1138D">
        <w:rPr>
          <w:rFonts w:asciiTheme="minorEastAsia" w:hAnsiTheme="minorEastAsia" w:hint="eastAsia"/>
          <w:szCs w:val="21"/>
        </w:rPr>
        <w:t>要件</w:t>
      </w:r>
    </w:p>
    <w:p w14:paraId="57645113" w14:textId="42D4850A" w:rsidR="00F30E13" w:rsidRPr="00C1138D" w:rsidRDefault="00F30E13" w:rsidP="00F30E13">
      <w:pPr>
        <w:pStyle w:val="a7"/>
        <w:ind w:left="567" w:firstLineChars="134" w:firstLine="281"/>
        <w:rPr>
          <w:rFonts w:asciiTheme="minorEastAsia" w:hAnsiTheme="minorEastAsia"/>
          <w:szCs w:val="21"/>
        </w:rPr>
      </w:pPr>
      <w:r w:rsidRPr="00C1138D">
        <w:rPr>
          <w:rFonts w:asciiTheme="minorEastAsia" w:hAnsiTheme="minorEastAsia" w:hint="eastAsia"/>
          <w:szCs w:val="21"/>
        </w:rPr>
        <w:t>連携インターフェースに関する要件は、</w:t>
      </w:r>
      <w:r w:rsidR="008D515D" w:rsidRPr="00C1138D">
        <w:rPr>
          <w:rFonts w:asciiTheme="minorEastAsia" w:hAnsiTheme="minorEastAsia" w:hint="eastAsia"/>
          <w:szCs w:val="21"/>
        </w:rPr>
        <w:t>「様式3-</w:t>
      </w:r>
      <w:r w:rsidR="009D527B">
        <w:rPr>
          <w:rFonts w:asciiTheme="minorEastAsia" w:hAnsiTheme="minorEastAsia" w:hint="eastAsia"/>
          <w:szCs w:val="21"/>
        </w:rPr>
        <w:t>6</w:t>
      </w:r>
      <w:r w:rsidR="008D515D" w:rsidRPr="00C1138D">
        <w:rPr>
          <w:rFonts w:asciiTheme="minorEastAsia" w:hAnsiTheme="minorEastAsia" w:hint="eastAsia"/>
          <w:szCs w:val="21"/>
        </w:rPr>
        <w:t>_連携要件_関連システム分」</w:t>
      </w:r>
      <w:r w:rsidRPr="00C1138D">
        <w:rPr>
          <w:rFonts w:asciiTheme="minorEastAsia" w:hAnsiTheme="minorEastAsia" w:hint="eastAsia"/>
          <w:szCs w:val="21"/>
        </w:rPr>
        <w:t>をご参照ください。</w:t>
      </w:r>
    </w:p>
    <w:p w14:paraId="6CDB47F6" w14:textId="5919F272" w:rsidR="00292886" w:rsidRPr="00C1138D" w:rsidRDefault="00292886" w:rsidP="009D527B">
      <w:pPr>
        <w:pStyle w:val="a7"/>
        <w:rPr>
          <w:rFonts w:asciiTheme="minorEastAsia" w:hAnsiTheme="minorEastAsia"/>
          <w:szCs w:val="21"/>
        </w:rPr>
      </w:pPr>
    </w:p>
    <w:p w14:paraId="18ED4BFC" w14:textId="51D16660" w:rsidR="003574D9" w:rsidRPr="00C1138D" w:rsidRDefault="003574D9" w:rsidP="003574D9">
      <w:pPr>
        <w:pStyle w:val="a7"/>
        <w:numPr>
          <w:ilvl w:val="0"/>
          <w:numId w:val="17"/>
        </w:numPr>
        <w:rPr>
          <w:rFonts w:asciiTheme="minorEastAsia" w:hAnsiTheme="minorEastAsia"/>
          <w:szCs w:val="21"/>
        </w:rPr>
      </w:pPr>
      <w:r w:rsidRPr="00C1138D">
        <w:rPr>
          <w:rFonts w:asciiTheme="minorEastAsia" w:hAnsiTheme="minorEastAsia" w:hint="eastAsia"/>
          <w:szCs w:val="21"/>
        </w:rPr>
        <w:t>非機能要件</w:t>
      </w:r>
    </w:p>
    <w:p w14:paraId="69515248" w14:textId="16A70008" w:rsidR="00651595" w:rsidRDefault="00DC2823" w:rsidP="00651595">
      <w:pPr>
        <w:pStyle w:val="a7"/>
        <w:ind w:left="840"/>
        <w:rPr>
          <w:rFonts w:asciiTheme="minorEastAsia" w:hAnsiTheme="minorEastAsia"/>
          <w:szCs w:val="21"/>
        </w:rPr>
      </w:pPr>
      <w:r w:rsidRPr="00E80D4B">
        <w:rPr>
          <w:rFonts w:asciiTheme="minorEastAsia" w:hAnsiTheme="minorEastAsia" w:hint="eastAsia"/>
          <w:szCs w:val="21"/>
        </w:rPr>
        <w:t>標準準拠システムと同様の要件を想定しておりますので、「様式</w:t>
      </w:r>
      <w:r w:rsidR="008D515D">
        <w:rPr>
          <w:rFonts w:asciiTheme="minorEastAsia" w:hAnsiTheme="minorEastAsia" w:hint="eastAsia"/>
          <w:szCs w:val="21"/>
        </w:rPr>
        <w:t>7</w:t>
      </w:r>
      <w:r w:rsidRPr="00E80D4B">
        <w:rPr>
          <w:rFonts w:asciiTheme="minorEastAsia" w:hAnsiTheme="minorEastAsia" w:hint="eastAsia"/>
          <w:szCs w:val="21"/>
        </w:rPr>
        <w:t>_非機能要件一覧」をご参照ください。</w:t>
      </w:r>
    </w:p>
    <w:p w14:paraId="155BF78B" w14:textId="77777777" w:rsidR="009D527B" w:rsidRPr="00E80D4B" w:rsidRDefault="009D527B" w:rsidP="00651595">
      <w:pPr>
        <w:pStyle w:val="a7"/>
        <w:ind w:left="840"/>
        <w:rPr>
          <w:rFonts w:asciiTheme="minorEastAsia" w:hAnsiTheme="minorEastAsia"/>
          <w:szCs w:val="21"/>
        </w:rPr>
      </w:pPr>
    </w:p>
    <w:p w14:paraId="5DD6CC9B" w14:textId="3B5FECFE" w:rsidR="003574D9" w:rsidRPr="00E80D4B" w:rsidRDefault="003574D9" w:rsidP="003574D9">
      <w:pPr>
        <w:pStyle w:val="a7"/>
        <w:numPr>
          <w:ilvl w:val="0"/>
          <w:numId w:val="17"/>
        </w:numPr>
        <w:rPr>
          <w:rFonts w:asciiTheme="minorEastAsia" w:hAnsiTheme="minorEastAsia"/>
          <w:szCs w:val="21"/>
        </w:rPr>
      </w:pPr>
      <w:r w:rsidRPr="00E80D4B">
        <w:rPr>
          <w:rFonts w:asciiTheme="minorEastAsia" w:hAnsiTheme="minorEastAsia" w:hint="eastAsia"/>
          <w:szCs w:val="21"/>
        </w:rPr>
        <w:t>機器要件</w:t>
      </w:r>
    </w:p>
    <w:p w14:paraId="5911B696" w14:textId="77777777" w:rsidR="00DC2823" w:rsidRPr="00E80D4B" w:rsidRDefault="00DC2823" w:rsidP="00DC2823">
      <w:pPr>
        <w:pStyle w:val="a7"/>
        <w:ind w:leftChars="100" w:left="210" w:firstLineChars="300" w:firstLine="630"/>
        <w:rPr>
          <w:rFonts w:asciiTheme="minorEastAsia" w:hAnsiTheme="minorEastAsia"/>
          <w:szCs w:val="21"/>
        </w:rPr>
      </w:pPr>
      <w:r w:rsidRPr="00E80D4B">
        <w:rPr>
          <w:rFonts w:asciiTheme="minorEastAsia" w:hAnsiTheme="minorEastAsia" w:hint="eastAsia"/>
          <w:szCs w:val="21"/>
        </w:rPr>
        <w:t>標準準拠システムと同じ機器を使用する想定をしておりますので、関連システム分の回答は</w:t>
      </w:r>
    </w:p>
    <w:p w14:paraId="5B77CE9C" w14:textId="17967807" w:rsidR="003574D9" w:rsidRPr="00E80D4B" w:rsidRDefault="00DC2823" w:rsidP="00DC2823">
      <w:pPr>
        <w:pStyle w:val="a7"/>
        <w:ind w:leftChars="100" w:left="210" w:firstLineChars="300" w:firstLine="630"/>
        <w:rPr>
          <w:rFonts w:asciiTheme="minorEastAsia" w:hAnsiTheme="minorEastAsia"/>
          <w:szCs w:val="21"/>
        </w:rPr>
      </w:pPr>
      <w:r w:rsidRPr="00E80D4B">
        <w:rPr>
          <w:rFonts w:asciiTheme="minorEastAsia" w:hAnsiTheme="minorEastAsia" w:hint="eastAsia"/>
          <w:szCs w:val="21"/>
        </w:rPr>
        <w:t>不要です。</w:t>
      </w:r>
    </w:p>
    <w:p w14:paraId="62F1A806" w14:textId="31855755" w:rsidR="00DC2823" w:rsidRPr="00E80D4B" w:rsidRDefault="009D527B" w:rsidP="00460CF3">
      <w:pPr>
        <w:widowControl/>
        <w:ind w:leftChars="0" w:left="0" w:firstLineChars="0" w:firstLine="0"/>
        <w:jc w:val="left"/>
        <w:rPr>
          <w:rFonts w:asciiTheme="minorEastAsia" w:hAnsiTheme="minorEastAsia"/>
          <w:szCs w:val="21"/>
        </w:rPr>
      </w:pPr>
      <w:r>
        <w:rPr>
          <w:rFonts w:asciiTheme="minorEastAsia" w:hAnsiTheme="minorEastAsia"/>
          <w:szCs w:val="21"/>
        </w:rPr>
        <w:br w:type="page"/>
      </w:r>
    </w:p>
    <w:p w14:paraId="0C9FE51F" w14:textId="15819F6D" w:rsidR="002C3216" w:rsidRPr="00E80D4B" w:rsidRDefault="009370F4" w:rsidP="00790466">
      <w:pPr>
        <w:pStyle w:val="a7"/>
        <w:numPr>
          <w:ilvl w:val="0"/>
          <w:numId w:val="3"/>
        </w:numPr>
        <w:rPr>
          <w:rFonts w:asciiTheme="minorEastAsia" w:hAnsiTheme="minorEastAsia"/>
          <w:szCs w:val="21"/>
        </w:rPr>
      </w:pPr>
      <w:r w:rsidRPr="00E80D4B">
        <w:rPr>
          <w:rFonts w:asciiTheme="minorEastAsia" w:hAnsiTheme="minorEastAsia" w:hint="eastAsia"/>
          <w:szCs w:val="21"/>
        </w:rPr>
        <w:lastRenderedPageBreak/>
        <w:t>情報提供</w:t>
      </w:r>
      <w:r w:rsidR="005F065C" w:rsidRPr="00E80D4B">
        <w:rPr>
          <w:rFonts w:asciiTheme="minorEastAsia" w:hAnsiTheme="minorEastAsia" w:hint="eastAsia"/>
          <w:szCs w:val="21"/>
        </w:rPr>
        <w:t>依頼</w:t>
      </w:r>
      <w:r w:rsidR="00E75F26" w:rsidRPr="00E80D4B">
        <w:rPr>
          <w:rFonts w:asciiTheme="minorEastAsia" w:hAnsiTheme="minorEastAsia" w:hint="eastAsia"/>
          <w:szCs w:val="21"/>
        </w:rPr>
        <w:t>事項</w:t>
      </w:r>
    </w:p>
    <w:p w14:paraId="6D2590A1" w14:textId="0495B098" w:rsidR="002C3216" w:rsidRPr="00E80D4B" w:rsidRDefault="002C3216" w:rsidP="005872B3">
      <w:pPr>
        <w:rPr>
          <w:rFonts w:asciiTheme="minorEastAsia" w:hAnsiTheme="minorEastAsia"/>
        </w:rPr>
      </w:pPr>
      <w:r w:rsidRPr="00E80D4B">
        <w:rPr>
          <w:rFonts w:asciiTheme="minorEastAsia" w:hAnsiTheme="minorEastAsia" w:hint="eastAsia"/>
        </w:rPr>
        <w:t>今回</w:t>
      </w:r>
      <w:r w:rsidR="009370F4" w:rsidRPr="00E80D4B">
        <w:rPr>
          <w:rFonts w:asciiTheme="minorEastAsia" w:hAnsiTheme="minorEastAsia" w:hint="eastAsia"/>
        </w:rPr>
        <w:t>情報提供を</w:t>
      </w:r>
      <w:r w:rsidR="003D58BA" w:rsidRPr="00E80D4B">
        <w:rPr>
          <w:rFonts w:asciiTheme="minorEastAsia" w:hAnsiTheme="minorEastAsia" w:hint="eastAsia"/>
        </w:rPr>
        <w:t>依頼する</w:t>
      </w:r>
      <w:r w:rsidR="00D23EB7" w:rsidRPr="00E80D4B">
        <w:rPr>
          <w:rFonts w:asciiTheme="minorEastAsia" w:hAnsiTheme="minorEastAsia" w:hint="eastAsia"/>
        </w:rPr>
        <w:t>事項及び提出様式</w:t>
      </w:r>
      <w:r w:rsidR="003D58BA" w:rsidRPr="00E80D4B">
        <w:rPr>
          <w:rFonts w:asciiTheme="minorEastAsia" w:hAnsiTheme="minorEastAsia" w:hint="eastAsia"/>
        </w:rPr>
        <w:t>は下表のとおり</w:t>
      </w:r>
      <w:r w:rsidR="0072551E" w:rsidRPr="00E80D4B">
        <w:rPr>
          <w:rFonts w:asciiTheme="minorEastAsia" w:hAnsiTheme="minorEastAsia" w:hint="eastAsia"/>
        </w:rPr>
        <w:t>で</w:t>
      </w:r>
      <w:r w:rsidR="005F065C" w:rsidRPr="00E80D4B">
        <w:rPr>
          <w:rFonts w:asciiTheme="minorEastAsia" w:hAnsiTheme="minorEastAsia" w:hint="eastAsia"/>
        </w:rPr>
        <w:t>す</w:t>
      </w:r>
      <w:r w:rsidR="0072551E" w:rsidRPr="00E80D4B">
        <w:rPr>
          <w:rFonts w:asciiTheme="minorEastAsia" w:hAnsiTheme="minorEastAsia" w:hint="eastAsia"/>
        </w:rPr>
        <w:t>。</w:t>
      </w:r>
      <w:bookmarkStart w:id="6" w:name="_Hlk70353537"/>
    </w:p>
    <w:tbl>
      <w:tblPr>
        <w:tblStyle w:val="ae"/>
        <w:tblW w:w="9101" w:type="dxa"/>
        <w:tblInd w:w="392" w:type="dxa"/>
        <w:tblLayout w:type="fixed"/>
        <w:tblLook w:val="04A0" w:firstRow="1" w:lastRow="0" w:firstColumn="1" w:lastColumn="0" w:noHBand="0" w:noVBand="1"/>
      </w:tblPr>
      <w:tblGrid>
        <w:gridCol w:w="567"/>
        <w:gridCol w:w="1730"/>
        <w:gridCol w:w="4819"/>
        <w:gridCol w:w="1985"/>
      </w:tblGrid>
      <w:tr w:rsidR="00BA43B1" w:rsidRPr="00E80D4B" w14:paraId="64BD6668" w14:textId="77777777" w:rsidTr="00880EF2">
        <w:trPr>
          <w:cantSplit/>
          <w:trHeight w:val="607"/>
          <w:tblHeader/>
        </w:trPr>
        <w:tc>
          <w:tcPr>
            <w:tcW w:w="567" w:type="dxa"/>
            <w:shd w:val="clear" w:color="auto" w:fill="BFBFBF" w:themeFill="background1" w:themeFillShade="BF"/>
            <w:vAlign w:val="center"/>
          </w:tcPr>
          <w:bookmarkEnd w:id="6"/>
          <w:p w14:paraId="04B9E851" w14:textId="77777777" w:rsidR="00880EF2" w:rsidRPr="00E80D4B" w:rsidRDefault="00880EF2" w:rsidP="00D402EE">
            <w:pPr>
              <w:ind w:leftChars="0" w:left="0" w:firstLineChars="0" w:firstLine="0"/>
              <w:jc w:val="center"/>
              <w:rPr>
                <w:rFonts w:asciiTheme="minorEastAsia" w:hAnsiTheme="minorEastAsia"/>
              </w:rPr>
            </w:pPr>
            <w:r w:rsidRPr="00E80D4B">
              <w:rPr>
                <w:rFonts w:asciiTheme="minorEastAsia" w:hAnsiTheme="minorEastAsia" w:hint="eastAsia"/>
              </w:rPr>
              <w:t>No</w:t>
            </w:r>
          </w:p>
        </w:tc>
        <w:tc>
          <w:tcPr>
            <w:tcW w:w="1730" w:type="dxa"/>
            <w:shd w:val="clear" w:color="auto" w:fill="BFBFBF" w:themeFill="background1" w:themeFillShade="BF"/>
            <w:vAlign w:val="center"/>
          </w:tcPr>
          <w:p w14:paraId="6B121C0D" w14:textId="77777777" w:rsidR="00880EF2" w:rsidRPr="00E80D4B" w:rsidRDefault="00880EF2" w:rsidP="00BC63CF">
            <w:pPr>
              <w:ind w:leftChars="0" w:left="0" w:firstLineChars="0" w:firstLine="0"/>
              <w:jc w:val="center"/>
              <w:rPr>
                <w:rFonts w:asciiTheme="minorEastAsia" w:hAnsiTheme="minorEastAsia"/>
              </w:rPr>
            </w:pPr>
            <w:r w:rsidRPr="00E80D4B">
              <w:rPr>
                <w:rFonts w:asciiTheme="minorEastAsia" w:hAnsiTheme="minorEastAsia" w:hint="eastAsia"/>
              </w:rPr>
              <w:t>情報提供事項</w:t>
            </w:r>
          </w:p>
        </w:tc>
        <w:tc>
          <w:tcPr>
            <w:tcW w:w="4819" w:type="dxa"/>
            <w:shd w:val="clear" w:color="auto" w:fill="BFBFBF" w:themeFill="background1" w:themeFillShade="BF"/>
            <w:vAlign w:val="center"/>
          </w:tcPr>
          <w:p w14:paraId="30CB1A81" w14:textId="77777777" w:rsidR="00880EF2" w:rsidRPr="00E80D4B" w:rsidRDefault="00880EF2" w:rsidP="00BC63CF">
            <w:pPr>
              <w:ind w:leftChars="0" w:left="0" w:firstLineChars="0" w:firstLine="0"/>
              <w:jc w:val="center"/>
              <w:rPr>
                <w:rFonts w:asciiTheme="minorEastAsia" w:hAnsiTheme="minorEastAsia"/>
              </w:rPr>
            </w:pPr>
            <w:r w:rsidRPr="00E80D4B">
              <w:rPr>
                <w:rFonts w:asciiTheme="minorEastAsia" w:hAnsiTheme="minorEastAsia" w:hint="eastAsia"/>
              </w:rPr>
              <w:t>説明</w:t>
            </w:r>
          </w:p>
        </w:tc>
        <w:tc>
          <w:tcPr>
            <w:tcW w:w="1985" w:type="dxa"/>
            <w:shd w:val="clear" w:color="auto" w:fill="BFBFBF" w:themeFill="background1" w:themeFillShade="BF"/>
            <w:vAlign w:val="center"/>
          </w:tcPr>
          <w:p w14:paraId="664C0972" w14:textId="7E4C94FA" w:rsidR="00880EF2" w:rsidRPr="00E80D4B" w:rsidRDefault="00880EF2" w:rsidP="00BC63CF">
            <w:pPr>
              <w:ind w:leftChars="0" w:left="0" w:firstLineChars="0" w:firstLine="0"/>
              <w:jc w:val="center"/>
              <w:rPr>
                <w:rFonts w:asciiTheme="minorEastAsia" w:hAnsiTheme="minorEastAsia"/>
              </w:rPr>
            </w:pPr>
            <w:r w:rsidRPr="00E80D4B">
              <w:rPr>
                <w:rFonts w:asciiTheme="minorEastAsia" w:hAnsiTheme="minorEastAsia" w:hint="eastAsia"/>
              </w:rPr>
              <w:t>提出様式</w:t>
            </w:r>
          </w:p>
        </w:tc>
      </w:tr>
      <w:tr w:rsidR="004E24FB" w:rsidRPr="00E80D4B" w14:paraId="1733159E" w14:textId="77777777" w:rsidTr="00880EF2">
        <w:trPr>
          <w:cantSplit/>
        </w:trPr>
        <w:tc>
          <w:tcPr>
            <w:tcW w:w="567" w:type="dxa"/>
            <w:shd w:val="clear" w:color="auto" w:fill="FFFFFF" w:themeFill="background1"/>
          </w:tcPr>
          <w:p w14:paraId="5ED2E5AF" w14:textId="353EA179" w:rsidR="004E24FB" w:rsidRPr="00E80D4B" w:rsidRDefault="004E24FB" w:rsidP="004E24FB">
            <w:pPr>
              <w:ind w:leftChars="0" w:left="0" w:firstLineChars="0" w:firstLine="0"/>
              <w:jc w:val="center"/>
              <w:rPr>
                <w:rFonts w:asciiTheme="minorEastAsia" w:hAnsiTheme="minorEastAsia"/>
              </w:rPr>
            </w:pPr>
            <w:r w:rsidRPr="00E80D4B">
              <w:rPr>
                <w:rFonts w:asciiTheme="minorEastAsia" w:hAnsiTheme="minorEastAsia" w:hint="eastAsia"/>
              </w:rPr>
              <w:t>1</w:t>
            </w:r>
          </w:p>
        </w:tc>
        <w:tc>
          <w:tcPr>
            <w:tcW w:w="1730" w:type="dxa"/>
            <w:shd w:val="clear" w:color="auto" w:fill="FFFFFF" w:themeFill="background1"/>
          </w:tcPr>
          <w:p w14:paraId="5BC2636F" w14:textId="08BF40B3" w:rsidR="004E24FB" w:rsidRPr="00E80D4B" w:rsidRDefault="004E24FB" w:rsidP="004E24FB">
            <w:pPr>
              <w:ind w:leftChars="0" w:left="0" w:firstLineChars="0" w:firstLine="0"/>
              <w:rPr>
                <w:rFonts w:asciiTheme="minorEastAsia" w:hAnsiTheme="minorEastAsia"/>
              </w:rPr>
            </w:pPr>
            <w:r w:rsidRPr="00E80D4B">
              <w:rPr>
                <w:rFonts w:asciiTheme="minorEastAsia" w:hAnsiTheme="minorEastAsia" w:hint="eastAsia"/>
              </w:rPr>
              <w:t>会社情報</w:t>
            </w:r>
          </w:p>
        </w:tc>
        <w:tc>
          <w:tcPr>
            <w:tcW w:w="4819" w:type="dxa"/>
            <w:shd w:val="clear" w:color="auto" w:fill="FFFFFF" w:themeFill="background1"/>
          </w:tcPr>
          <w:p w14:paraId="4B6D72A3" w14:textId="2C21C29C" w:rsidR="004E24FB" w:rsidRPr="00E80D4B" w:rsidRDefault="004E24FB" w:rsidP="004E24FB">
            <w:pPr>
              <w:ind w:leftChars="0" w:left="0" w:firstLineChars="0" w:firstLine="0"/>
              <w:rPr>
                <w:rFonts w:asciiTheme="minorEastAsia" w:hAnsiTheme="minorEastAsia"/>
                <w:szCs w:val="21"/>
              </w:rPr>
            </w:pPr>
            <w:r w:rsidRPr="00E80D4B">
              <w:rPr>
                <w:rFonts w:asciiTheme="minorEastAsia" w:hAnsiTheme="minorEastAsia" w:hint="eastAsia"/>
              </w:rPr>
              <w:t>会社名、連絡先、標準化に対する自社の対応方針等の基本情報。</w:t>
            </w:r>
          </w:p>
        </w:tc>
        <w:tc>
          <w:tcPr>
            <w:tcW w:w="1985" w:type="dxa"/>
            <w:shd w:val="clear" w:color="auto" w:fill="FFFFFF" w:themeFill="background1"/>
          </w:tcPr>
          <w:p w14:paraId="26339B43" w14:textId="77777777" w:rsidR="004E24FB" w:rsidRPr="00E80D4B" w:rsidRDefault="004E24FB" w:rsidP="004E24FB">
            <w:pPr>
              <w:ind w:leftChars="0" w:left="0" w:firstLineChars="0" w:firstLine="0"/>
              <w:rPr>
                <w:rFonts w:asciiTheme="minorEastAsia" w:hAnsiTheme="minorEastAsia"/>
              </w:rPr>
            </w:pPr>
            <w:r w:rsidRPr="00E80D4B">
              <w:rPr>
                <w:rFonts w:asciiTheme="minorEastAsia" w:hAnsiTheme="minorEastAsia" w:hint="eastAsia"/>
              </w:rPr>
              <w:t>様式1 会社情報</w:t>
            </w:r>
          </w:p>
          <w:p w14:paraId="40D3C4D6" w14:textId="77777777" w:rsidR="004E24FB" w:rsidRPr="00E80D4B" w:rsidRDefault="004E24FB" w:rsidP="004E24FB">
            <w:pPr>
              <w:ind w:leftChars="0" w:left="0" w:firstLineChars="0" w:firstLine="0"/>
              <w:rPr>
                <w:rFonts w:asciiTheme="minorEastAsia" w:hAnsiTheme="minorEastAsia"/>
              </w:rPr>
            </w:pPr>
          </w:p>
        </w:tc>
      </w:tr>
      <w:tr w:rsidR="004E24FB" w:rsidRPr="00E80D4B" w14:paraId="1209BB43" w14:textId="77777777" w:rsidTr="00880EF2">
        <w:trPr>
          <w:cantSplit/>
        </w:trPr>
        <w:tc>
          <w:tcPr>
            <w:tcW w:w="567" w:type="dxa"/>
            <w:shd w:val="clear" w:color="auto" w:fill="FFFFFF" w:themeFill="background1"/>
          </w:tcPr>
          <w:p w14:paraId="1DD11A01" w14:textId="36033AF3" w:rsidR="004E24FB" w:rsidRPr="00E80D4B" w:rsidRDefault="004E24FB" w:rsidP="004E24FB">
            <w:pPr>
              <w:ind w:leftChars="0" w:left="0" w:firstLineChars="0" w:firstLine="0"/>
              <w:jc w:val="center"/>
              <w:rPr>
                <w:rFonts w:asciiTheme="minorEastAsia" w:hAnsiTheme="minorEastAsia"/>
              </w:rPr>
            </w:pPr>
            <w:r w:rsidRPr="00E80D4B">
              <w:rPr>
                <w:rFonts w:asciiTheme="minorEastAsia" w:hAnsiTheme="minorEastAsia"/>
              </w:rPr>
              <w:t>2</w:t>
            </w:r>
          </w:p>
        </w:tc>
        <w:tc>
          <w:tcPr>
            <w:tcW w:w="1730" w:type="dxa"/>
            <w:shd w:val="clear" w:color="auto" w:fill="FFFFFF" w:themeFill="background1"/>
          </w:tcPr>
          <w:p w14:paraId="79DF5667" w14:textId="0EB985D4" w:rsidR="004E24FB" w:rsidRPr="00E80D4B" w:rsidRDefault="004E24FB" w:rsidP="004E24FB">
            <w:pPr>
              <w:ind w:leftChars="0" w:left="0" w:firstLineChars="0" w:firstLine="0"/>
              <w:rPr>
                <w:rFonts w:asciiTheme="minorEastAsia" w:hAnsiTheme="minorEastAsia"/>
              </w:rPr>
            </w:pPr>
            <w:r w:rsidRPr="00E80D4B">
              <w:rPr>
                <w:rFonts w:asciiTheme="minorEastAsia" w:hAnsiTheme="minorEastAsia" w:hint="eastAsia"/>
              </w:rPr>
              <w:t>構築実績</w:t>
            </w:r>
          </w:p>
        </w:tc>
        <w:tc>
          <w:tcPr>
            <w:tcW w:w="4819" w:type="dxa"/>
            <w:shd w:val="clear" w:color="auto" w:fill="FFFFFF" w:themeFill="background1"/>
          </w:tcPr>
          <w:p w14:paraId="7E4FDF4B" w14:textId="49D32292" w:rsidR="004E24FB" w:rsidRPr="00E80D4B" w:rsidRDefault="004E24FB" w:rsidP="004E24FB">
            <w:pPr>
              <w:pStyle w:val="a7"/>
              <w:rPr>
                <w:rFonts w:asciiTheme="minorEastAsia" w:hAnsiTheme="minorEastAsia"/>
                <w:szCs w:val="21"/>
              </w:rPr>
            </w:pPr>
            <w:r w:rsidRPr="00E80D4B">
              <w:rPr>
                <w:rFonts w:asciiTheme="minorEastAsia" w:hAnsiTheme="minorEastAsia" w:hint="eastAsia"/>
                <w:szCs w:val="21"/>
              </w:rPr>
              <w:t>次期</w:t>
            </w:r>
            <w:r w:rsidR="00E2052C" w:rsidRPr="00E80D4B">
              <w:rPr>
                <w:rFonts w:asciiTheme="minorEastAsia" w:hAnsiTheme="minorEastAsia" w:hint="eastAsia"/>
                <w:szCs w:val="21"/>
              </w:rPr>
              <w:t>生活保護</w:t>
            </w:r>
            <w:r w:rsidR="0051199B" w:rsidRPr="00E80D4B">
              <w:rPr>
                <w:rFonts w:asciiTheme="minorEastAsia" w:hAnsiTheme="minorEastAsia" w:hint="eastAsia"/>
                <w:szCs w:val="21"/>
              </w:rPr>
              <w:t>システム</w:t>
            </w:r>
            <w:r w:rsidRPr="00E80D4B">
              <w:rPr>
                <w:rFonts w:asciiTheme="minorEastAsia" w:hAnsiTheme="minorEastAsia" w:hint="eastAsia"/>
                <w:szCs w:val="21"/>
              </w:rPr>
              <w:t>（標準準拠及び関連システム）について、貴社が主体的に実施した構築業務実績に係る情報。</w:t>
            </w:r>
          </w:p>
          <w:p w14:paraId="593632CF" w14:textId="77777777" w:rsidR="004E24FB" w:rsidRPr="00E80D4B" w:rsidRDefault="004E24FB" w:rsidP="004E24FB">
            <w:pPr>
              <w:pStyle w:val="a7"/>
              <w:rPr>
                <w:rFonts w:asciiTheme="minorEastAsia" w:hAnsiTheme="minorEastAsia"/>
                <w:szCs w:val="21"/>
              </w:rPr>
            </w:pPr>
            <w:r w:rsidRPr="00E80D4B">
              <w:rPr>
                <w:rFonts w:asciiTheme="minorEastAsia" w:hAnsiTheme="minorEastAsia" w:hint="eastAsia"/>
                <w:szCs w:val="21"/>
              </w:rPr>
              <w:t>※構築業務の実績は業務システムごとに記載してください。</w:t>
            </w:r>
          </w:p>
          <w:p w14:paraId="0F482511" w14:textId="77777777" w:rsidR="004E24FB" w:rsidRPr="00E80D4B" w:rsidRDefault="004E24FB" w:rsidP="004E24FB">
            <w:pPr>
              <w:pStyle w:val="a7"/>
              <w:rPr>
                <w:rFonts w:asciiTheme="minorEastAsia" w:hAnsiTheme="minorEastAsia"/>
                <w:szCs w:val="21"/>
              </w:rPr>
            </w:pPr>
            <w:r w:rsidRPr="00E80D4B">
              <w:rPr>
                <w:rFonts w:asciiTheme="minorEastAsia" w:hAnsiTheme="minorEastAsia" w:hint="eastAsia"/>
                <w:szCs w:val="21"/>
              </w:rPr>
              <w:t>&lt;前提事項&gt;</w:t>
            </w:r>
          </w:p>
          <w:p w14:paraId="5DC2A5EF" w14:textId="77777777" w:rsidR="004E24FB" w:rsidRPr="00E80D4B" w:rsidRDefault="004E24FB" w:rsidP="004E24FB">
            <w:pPr>
              <w:pStyle w:val="a7"/>
              <w:numPr>
                <w:ilvl w:val="0"/>
                <w:numId w:val="11"/>
              </w:numPr>
              <w:rPr>
                <w:rFonts w:asciiTheme="minorEastAsia" w:hAnsiTheme="minorEastAsia"/>
                <w:szCs w:val="21"/>
              </w:rPr>
            </w:pPr>
            <w:r w:rsidRPr="00E80D4B">
              <w:rPr>
                <w:rFonts w:asciiTheme="minorEastAsia" w:hAnsiTheme="minorEastAsia" w:hint="eastAsia"/>
                <w:szCs w:val="21"/>
              </w:rPr>
              <w:t>提案するパッケージ製品の開発は他社であるが、貴社が構築業務を主体的に担当した事例は含めます。</w:t>
            </w:r>
          </w:p>
          <w:p w14:paraId="0802968C" w14:textId="0F64BAD6" w:rsidR="004E24FB" w:rsidRPr="00E80D4B" w:rsidRDefault="004E24FB" w:rsidP="004E24FB">
            <w:pPr>
              <w:ind w:leftChars="0" w:left="0" w:firstLineChars="0" w:firstLine="0"/>
              <w:rPr>
                <w:rFonts w:asciiTheme="minorEastAsia" w:hAnsiTheme="minorEastAsia"/>
                <w:szCs w:val="21"/>
              </w:rPr>
            </w:pPr>
            <w:r w:rsidRPr="00E80D4B">
              <w:rPr>
                <w:rFonts w:asciiTheme="minorEastAsia" w:hAnsiTheme="minorEastAsia" w:hint="eastAsia"/>
                <w:szCs w:val="21"/>
              </w:rPr>
              <w:t>貴社が提案予定のパッケージ製品に関する構築を貴社以外の他社が主体的に実施した事例や貴社が製品サポートのみを実施するケースは含めません。</w:t>
            </w:r>
          </w:p>
        </w:tc>
        <w:tc>
          <w:tcPr>
            <w:tcW w:w="1985" w:type="dxa"/>
            <w:shd w:val="clear" w:color="auto" w:fill="FFFFFF" w:themeFill="background1"/>
          </w:tcPr>
          <w:p w14:paraId="266064A2" w14:textId="77777777" w:rsidR="004E24FB" w:rsidRPr="00E80D4B" w:rsidRDefault="004E24FB" w:rsidP="004E24FB">
            <w:pPr>
              <w:ind w:leftChars="0" w:left="0" w:firstLineChars="0" w:firstLine="0"/>
              <w:rPr>
                <w:rFonts w:asciiTheme="minorEastAsia" w:hAnsiTheme="minorEastAsia"/>
              </w:rPr>
            </w:pPr>
            <w:r w:rsidRPr="00E80D4B">
              <w:rPr>
                <w:rFonts w:asciiTheme="minorEastAsia" w:hAnsiTheme="minorEastAsia" w:hint="eastAsia"/>
              </w:rPr>
              <w:t>様式</w:t>
            </w:r>
            <w:r w:rsidRPr="00E80D4B">
              <w:rPr>
                <w:rFonts w:asciiTheme="minorEastAsia" w:hAnsiTheme="minorEastAsia"/>
              </w:rPr>
              <w:t xml:space="preserve">2 </w:t>
            </w:r>
          </w:p>
          <w:p w14:paraId="66562657" w14:textId="5B0159DD" w:rsidR="004E24FB" w:rsidRPr="00E80D4B" w:rsidRDefault="004E24FB" w:rsidP="004E24FB">
            <w:pPr>
              <w:ind w:leftChars="0" w:left="0" w:firstLineChars="0" w:firstLine="0"/>
              <w:rPr>
                <w:rFonts w:asciiTheme="minorEastAsia" w:hAnsiTheme="minorEastAsia"/>
              </w:rPr>
            </w:pPr>
            <w:r w:rsidRPr="00E80D4B">
              <w:rPr>
                <w:rFonts w:asciiTheme="minorEastAsia" w:hAnsiTheme="minorEastAsia" w:hint="eastAsia"/>
              </w:rPr>
              <w:t>構築実績一覧</w:t>
            </w:r>
          </w:p>
        </w:tc>
      </w:tr>
      <w:tr w:rsidR="003042CF" w:rsidRPr="00E80D4B" w14:paraId="4875304A" w14:textId="77777777" w:rsidTr="00880EF2">
        <w:trPr>
          <w:cantSplit/>
        </w:trPr>
        <w:tc>
          <w:tcPr>
            <w:tcW w:w="567" w:type="dxa"/>
            <w:shd w:val="clear" w:color="auto" w:fill="FFFFFF" w:themeFill="background1"/>
          </w:tcPr>
          <w:p w14:paraId="1A61C326" w14:textId="5BB476B7" w:rsidR="003042CF" w:rsidRPr="00E80D4B" w:rsidRDefault="003042CF" w:rsidP="003042CF">
            <w:pPr>
              <w:ind w:leftChars="0" w:left="0" w:firstLineChars="0" w:firstLine="0"/>
              <w:jc w:val="center"/>
              <w:rPr>
                <w:rFonts w:asciiTheme="minorEastAsia" w:hAnsiTheme="minorEastAsia"/>
              </w:rPr>
            </w:pPr>
            <w:r w:rsidRPr="00E80D4B">
              <w:rPr>
                <w:rFonts w:asciiTheme="minorEastAsia" w:hAnsiTheme="minorEastAsia"/>
              </w:rPr>
              <w:t>3</w:t>
            </w:r>
          </w:p>
        </w:tc>
        <w:tc>
          <w:tcPr>
            <w:tcW w:w="1730" w:type="dxa"/>
            <w:shd w:val="clear" w:color="auto" w:fill="FFFFFF" w:themeFill="background1"/>
          </w:tcPr>
          <w:p w14:paraId="3388390F" w14:textId="03DC38F1" w:rsidR="003042CF" w:rsidRPr="00E80D4B" w:rsidRDefault="003042CF" w:rsidP="003042CF">
            <w:pPr>
              <w:ind w:leftChars="0" w:left="0" w:firstLineChars="0" w:firstLine="0"/>
              <w:rPr>
                <w:rFonts w:asciiTheme="minorEastAsia" w:hAnsiTheme="minorEastAsia"/>
              </w:rPr>
            </w:pPr>
            <w:r w:rsidRPr="00E80D4B">
              <w:rPr>
                <w:rFonts w:asciiTheme="minorEastAsia" w:hAnsiTheme="minorEastAsia" w:hint="eastAsia"/>
              </w:rPr>
              <w:t>機能要件/帳票要件の適合状況</w:t>
            </w:r>
          </w:p>
        </w:tc>
        <w:tc>
          <w:tcPr>
            <w:tcW w:w="4819" w:type="dxa"/>
            <w:shd w:val="clear" w:color="auto" w:fill="FFFFFF" w:themeFill="background1"/>
          </w:tcPr>
          <w:p w14:paraId="3EF5B8CD" w14:textId="41946C23" w:rsidR="00304A64" w:rsidRPr="00073B6B" w:rsidRDefault="00304A64" w:rsidP="003042CF">
            <w:pPr>
              <w:pStyle w:val="a7"/>
              <w:rPr>
                <w:rFonts w:asciiTheme="minorEastAsia" w:hAnsiTheme="minorEastAsia"/>
              </w:rPr>
            </w:pPr>
            <w:r w:rsidRPr="00073B6B">
              <w:rPr>
                <w:rFonts w:asciiTheme="minorEastAsia" w:hAnsiTheme="minorEastAsia" w:hint="eastAsia"/>
              </w:rPr>
              <w:t>以下</w:t>
            </w:r>
            <w:r w:rsidR="00073B6B">
              <w:rPr>
                <w:rFonts w:asciiTheme="minorEastAsia" w:hAnsiTheme="minorEastAsia" w:hint="eastAsia"/>
              </w:rPr>
              <w:t>の留意事項を考慮し、各様式にご回答ください。</w:t>
            </w:r>
          </w:p>
          <w:p w14:paraId="70B114FA" w14:textId="64CA463F" w:rsidR="00304A64" w:rsidRPr="00073B6B" w:rsidRDefault="003042CF" w:rsidP="003042CF">
            <w:pPr>
              <w:pStyle w:val="a7"/>
              <w:rPr>
                <w:rFonts w:asciiTheme="minorEastAsia" w:hAnsiTheme="minorEastAsia"/>
              </w:rPr>
            </w:pPr>
            <w:r w:rsidRPr="00073B6B">
              <w:rPr>
                <w:rFonts w:asciiTheme="minorEastAsia" w:hAnsiTheme="minorEastAsia" w:hint="eastAsia"/>
              </w:rPr>
              <w:t>様式</w:t>
            </w:r>
            <w:r w:rsidRPr="00073B6B">
              <w:rPr>
                <w:rFonts w:asciiTheme="minorEastAsia" w:hAnsiTheme="minorEastAsia"/>
              </w:rPr>
              <w:t>3-1</w:t>
            </w:r>
            <w:r w:rsidRPr="00073B6B">
              <w:rPr>
                <w:rFonts w:asciiTheme="minorEastAsia" w:hAnsiTheme="minorEastAsia" w:hint="eastAsia"/>
              </w:rPr>
              <w:t>_機能要件一覧</w:t>
            </w:r>
            <w:r w:rsidR="00304A64" w:rsidRPr="00073B6B">
              <w:rPr>
                <w:rFonts w:asciiTheme="minorEastAsia" w:hAnsiTheme="minorEastAsia" w:hint="eastAsia"/>
              </w:rPr>
              <w:t>(標準システム)</w:t>
            </w:r>
          </w:p>
          <w:p w14:paraId="3BB99DD7" w14:textId="3B2568F7" w:rsidR="00304A64" w:rsidRPr="00073B6B" w:rsidRDefault="00304A64" w:rsidP="003042CF">
            <w:pPr>
              <w:pStyle w:val="a7"/>
              <w:rPr>
                <w:rFonts w:asciiTheme="minorEastAsia" w:hAnsiTheme="minorEastAsia"/>
              </w:rPr>
            </w:pPr>
            <w:r w:rsidRPr="00073B6B">
              <w:rPr>
                <w:rFonts w:asciiTheme="minorEastAsia" w:hAnsiTheme="minorEastAsia" w:hint="eastAsia"/>
              </w:rPr>
              <w:t>・各機能に対する貴社対応方針等</w:t>
            </w:r>
          </w:p>
          <w:p w14:paraId="30BA5736" w14:textId="6255594B" w:rsidR="00304A64" w:rsidRPr="00073B6B" w:rsidRDefault="00304A64" w:rsidP="003042CF">
            <w:pPr>
              <w:pStyle w:val="a7"/>
              <w:rPr>
                <w:rFonts w:asciiTheme="minorEastAsia" w:hAnsiTheme="minorEastAsia"/>
              </w:rPr>
            </w:pPr>
            <w:r w:rsidRPr="00073B6B">
              <w:rPr>
                <w:rFonts w:asciiTheme="minorEastAsia" w:hAnsiTheme="minorEastAsia" w:hint="eastAsia"/>
              </w:rPr>
              <w:t>・詳細要件に対する貴社対応方針等</w:t>
            </w:r>
          </w:p>
          <w:p w14:paraId="26B8853B" w14:textId="6A51B804" w:rsidR="00304A64" w:rsidRPr="00073B6B" w:rsidRDefault="00304A64" w:rsidP="003042CF">
            <w:pPr>
              <w:pStyle w:val="a7"/>
              <w:rPr>
                <w:rFonts w:asciiTheme="minorEastAsia" w:hAnsiTheme="minorEastAsia"/>
              </w:rPr>
            </w:pPr>
          </w:p>
          <w:p w14:paraId="142F736D" w14:textId="43FA0C77" w:rsidR="00304A64" w:rsidRPr="00073B6B" w:rsidRDefault="00304A64" w:rsidP="003042CF">
            <w:pPr>
              <w:pStyle w:val="a7"/>
              <w:rPr>
                <w:rFonts w:asciiTheme="minorEastAsia" w:hAnsiTheme="minorEastAsia"/>
              </w:rPr>
            </w:pPr>
            <w:r w:rsidRPr="00073B6B">
              <w:rPr>
                <w:rFonts w:asciiTheme="minorEastAsia" w:hAnsiTheme="minorEastAsia" w:hint="eastAsia"/>
              </w:rPr>
              <w:t>様式3-2_帳票要件一覧(標準システム)</w:t>
            </w:r>
          </w:p>
          <w:p w14:paraId="0F8F4E1E" w14:textId="3CFD8CC0" w:rsidR="00304A64" w:rsidRPr="00073B6B" w:rsidRDefault="00167DCA" w:rsidP="003042CF">
            <w:pPr>
              <w:pStyle w:val="a7"/>
              <w:rPr>
                <w:rFonts w:asciiTheme="minorEastAsia" w:hAnsiTheme="minorEastAsia"/>
              </w:rPr>
            </w:pPr>
            <w:r w:rsidRPr="00073B6B">
              <w:rPr>
                <w:rFonts w:asciiTheme="minorEastAsia" w:hAnsiTheme="minorEastAsia" w:hint="eastAsia"/>
              </w:rPr>
              <w:t>・各帳票に対する貴社対応方針等</w:t>
            </w:r>
          </w:p>
          <w:p w14:paraId="3047EAA3" w14:textId="6852D8DD" w:rsidR="00167DCA" w:rsidRPr="00073B6B" w:rsidRDefault="00167DCA" w:rsidP="003042CF">
            <w:pPr>
              <w:pStyle w:val="a7"/>
              <w:rPr>
                <w:rFonts w:asciiTheme="minorEastAsia" w:hAnsiTheme="minorEastAsia"/>
              </w:rPr>
            </w:pPr>
            <w:r w:rsidRPr="00073B6B">
              <w:rPr>
                <w:rFonts w:asciiTheme="minorEastAsia" w:hAnsiTheme="minorEastAsia" w:hint="eastAsia"/>
              </w:rPr>
              <w:t>・詳細帳票要件に対する貴社対応方針等</w:t>
            </w:r>
          </w:p>
          <w:p w14:paraId="36C14A81" w14:textId="587F7D48" w:rsidR="00167DCA" w:rsidRPr="00073B6B" w:rsidRDefault="00167DCA" w:rsidP="003042CF">
            <w:pPr>
              <w:pStyle w:val="a7"/>
              <w:rPr>
                <w:rFonts w:asciiTheme="minorEastAsia" w:hAnsiTheme="minorEastAsia"/>
              </w:rPr>
            </w:pPr>
            <w:r w:rsidRPr="00073B6B">
              <w:rPr>
                <w:rFonts w:asciiTheme="minorEastAsia" w:hAnsiTheme="minorEastAsia" w:hint="eastAsia"/>
              </w:rPr>
              <w:t>[追加要件シート]</w:t>
            </w:r>
          </w:p>
          <w:p w14:paraId="56993F10" w14:textId="383DE049" w:rsidR="00167DCA" w:rsidRPr="00073B6B" w:rsidRDefault="00167DCA" w:rsidP="003042CF">
            <w:pPr>
              <w:pStyle w:val="a7"/>
              <w:rPr>
                <w:rFonts w:asciiTheme="minorEastAsia" w:hAnsiTheme="minorEastAsia"/>
              </w:rPr>
            </w:pPr>
            <w:r w:rsidRPr="00073B6B">
              <w:rPr>
                <w:rFonts w:asciiTheme="minorEastAsia" w:hAnsiTheme="minorEastAsia" w:hint="eastAsia"/>
              </w:rPr>
              <w:t>・標準仕様で定義されていないと思われる生活保護業務に関する帳票です。可能であれば標準</w:t>
            </w:r>
            <w:r w:rsidR="00A72E94">
              <w:rPr>
                <w:rFonts w:asciiTheme="minorEastAsia" w:hAnsiTheme="minorEastAsia" w:hint="eastAsia"/>
              </w:rPr>
              <w:t>準拠</w:t>
            </w:r>
            <w:r w:rsidRPr="00073B6B">
              <w:rPr>
                <w:rFonts w:asciiTheme="minorEastAsia" w:hAnsiTheme="minorEastAsia" w:hint="eastAsia"/>
              </w:rPr>
              <w:t>システムに実装したいと考えていますが、不可能な場合は関連システムへの実装が可能などご回答ください。</w:t>
            </w:r>
          </w:p>
          <w:p w14:paraId="4563D08B" w14:textId="77777777" w:rsidR="00167DCA" w:rsidRPr="00073B6B" w:rsidRDefault="00167DCA" w:rsidP="003042CF">
            <w:pPr>
              <w:pStyle w:val="a7"/>
              <w:rPr>
                <w:rFonts w:asciiTheme="minorEastAsia" w:hAnsiTheme="minorEastAsia"/>
              </w:rPr>
            </w:pPr>
          </w:p>
          <w:p w14:paraId="5379CB02" w14:textId="7327474B" w:rsidR="00167DCA" w:rsidRPr="00073B6B" w:rsidRDefault="00167DCA" w:rsidP="003042CF">
            <w:pPr>
              <w:pStyle w:val="a7"/>
              <w:rPr>
                <w:rFonts w:asciiTheme="minorEastAsia" w:hAnsiTheme="minorEastAsia"/>
              </w:rPr>
            </w:pPr>
            <w:r w:rsidRPr="00073B6B">
              <w:rPr>
                <w:rFonts w:asciiTheme="minorEastAsia" w:hAnsiTheme="minorEastAsia" w:hint="eastAsia"/>
              </w:rPr>
              <w:t>様式3-4_機能要件一覧(関連システム)</w:t>
            </w:r>
          </w:p>
          <w:p w14:paraId="7B8DE3E8" w14:textId="6FDA537C" w:rsidR="00073B6B" w:rsidRPr="00073B6B" w:rsidRDefault="00073B6B" w:rsidP="003042CF">
            <w:pPr>
              <w:pStyle w:val="a7"/>
              <w:rPr>
                <w:rFonts w:asciiTheme="minorEastAsia" w:hAnsiTheme="minorEastAsia"/>
              </w:rPr>
            </w:pPr>
            <w:r w:rsidRPr="00073B6B">
              <w:rPr>
                <w:rFonts w:asciiTheme="minorEastAsia" w:hAnsiTheme="minorEastAsia" w:hint="eastAsia"/>
              </w:rPr>
              <w:t>様式3-5_帳票要件一覧(関連システム)</w:t>
            </w:r>
          </w:p>
          <w:p w14:paraId="0C01CD65" w14:textId="1E2F2F0E" w:rsidR="003042CF" w:rsidRPr="00460CF3" w:rsidRDefault="00073B6B" w:rsidP="00073B6B">
            <w:pPr>
              <w:pStyle w:val="a7"/>
              <w:rPr>
                <w:rFonts w:asciiTheme="minorEastAsia" w:hAnsiTheme="minorEastAsia"/>
              </w:rPr>
            </w:pPr>
            <w:r w:rsidRPr="00073B6B">
              <w:rPr>
                <w:rFonts w:asciiTheme="minorEastAsia" w:hAnsiTheme="minorEastAsia" w:hint="eastAsia"/>
              </w:rPr>
              <w:t>・可能な限り標準</w:t>
            </w:r>
            <w:r w:rsidR="00A72E94">
              <w:rPr>
                <w:rFonts w:asciiTheme="minorEastAsia" w:hAnsiTheme="minorEastAsia" w:hint="eastAsia"/>
              </w:rPr>
              <w:t>準拠</w:t>
            </w:r>
            <w:r w:rsidRPr="00073B6B">
              <w:rPr>
                <w:rFonts w:asciiTheme="minorEastAsia" w:hAnsiTheme="minorEastAsia" w:hint="eastAsia"/>
              </w:rPr>
              <w:t>システムで実装したいと考えていますので、標準</w:t>
            </w:r>
            <w:r w:rsidR="00A72E94">
              <w:rPr>
                <w:rFonts w:asciiTheme="minorEastAsia" w:hAnsiTheme="minorEastAsia" w:hint="eastAsia"/>
              </w:rPr>
              <w:t>準拠</w:t>
            </w:r>
            <w:r w:rsidRPr="00073B6B">
              <w:rPr>
                <w:rFonts w:asciiTheme="minorEastAsia" w:hAnsiTheme="minorEastAsia" w:hint="eastAsia"/>
              </w:rPr>
              <w:t>システムでの実装可否及び関連システムでの実装方針をご回答ください。</w:t>
            </w:r>
          </w:p>
        </w:tc>
        <w:tc>
          <w:tcPr>
            <w:tcW w:w="1985" w:type="dxa"/>
            <w:shd w:val="clear" w:color="auto" w:fill="FFFFFF" w:themeFill="background1"/>
          </w:tcPr>
          <w:p w14:paraId="3922AD69" w14:textId="1D044A38" w:rsidR="003042CF" w:rsidRPr="00073B6B" w:rsidRDefault="003042CF" w:rsidP="003042CF">
            <w:pPr>
              <w:ind w:leftChars="0" w:left="0" w:firstLineChars="0" w:firstLine="0"/>
              <w:rPr>
                <w:rFonts w:asciiTheme="minorEastAsia" w:hAnsiTheme="minorEastAsia"/>
              </w:rPr>
            </w:pPr>
            <w:r w:rsidRPr="00073B6B">
              <w:rPr>
                <w:rFonts w:asciiTheme="minorEastAsia" w:hAnsiTheme="minorEastAsia" w:hint="eastAsia"/>
              </w:rPr>
              <w:t>様式</w:t>
            </w:r>
            <w:r w:rsidRPr="00073B6B">
              <w:rPr>
                <w:rFonts w:asciiTheme="minorEastAsia" w:hAnsiTheme="minorEastAsia"/>
              </w:rPr>
              <w:t>3</w:t>
            </w:r>
            <w:r w:rsidRPr="00073B6B">
              <w:rPr>
                <w:rFonts w:asciiTheme="minorEastAsia" w:hAnsiTheme="minorEastAsia" w:hint="eastAsia"/>
              </w:rPr>
              <w:t>-</w:t>
            </w:r>
            <w:r w:rsidRPr="00073B6B">
              <w:rPr>
                <w:rFonts w:asciiTheme="minorEastAsia" w:hAnsiTheme="minorEastAsia"/>
              </w:rPr>
              <w:t>1_</w:t>
            </w:r>
            <w:r w:rsidRPr="00073B6B">
              <w:rPr>
                <w:rFonts w:asciiTheme="minorEastAsia" w:hAnsiTheme="minorEastAsia" w:hint="eastAsia"/>
              </w:rPr>
              <w:t>機能要件一覧</w:t>
            </w:r>
            <w:r w:rsidR="00167DCA" w:rsidRPr="00073B6B">
              <w:rPr>
                <w:rFonts w:asciiTheme="minorEastAsia" w:hAnsiTheme="minorEastAsia" w:hint="eastAsia"/>
              </w:rPr>
              <w:t>(標準システム)</w:t>
            </w:r>
          </w:p>
          <w:p w14:paraId="6470CBE1" w14:textId="3785101E" w:rsidR="003042CF" w:rsidRPr="00073B6B" w:rsidRDefault="003042CF" w:rsidP="003042CF">
            <w:pPr>
              <w:ind w:leftChars="0" w:left="0" w:firstLineChars="0" w:firstLine="0"/>
              <w:rPr>
                <w:rFonts w:asciiTheme="minorEastAsia" w:hAnsiTheme="minorEastAsia"/>
              </w:rPr>
            </w:pPr>
            <w:r w:rsidRPr="00073B6B">
              <w:rPr>
                <w:rFonts w:asciiTheme="minorEastAsia" w:hAnsiTheme="minorEastAsia" w:hint="eastAsia"/>
              </w:rPr>
              <w:t>様式</w:t>
            </w:r>
            <w:r w:rsidRPr="00073B6B">
              <w:rPr>
                <w:rFonts w:asciiTheme="minorEastAsia" w:hAnsiTheme="minorEastAsia"/>
              </w:rPr>
              <w:t>3</w:t>
            </w:r>
            <w:r w:rsidRPr="00073B6B">
              <w:rPr>
                <w:rFonts w:asciiTheme="minorEastAsia" w:hAnsiTheme="minorEastAsia" w:hint="eastAsia"/>
              </w:rPr>
              <w:t>-</w:t>
            </w:r>
            <w:r w:rsidRPr="00073B6B">
              <w:rPr>
                <w:rFonts w:asciiTheme="minorEastAsia" w:hAnsiTheme="minorEastAsia"/>
              </w:rPr>
              <w:t>2_</w:t>
            </w:r>
            <w:r w:rsidR="00645AAA" w:rsidRPr="00073B6B">
              <w:rPr>
                <w:rFonts w:asciiTheme="minorEastAsia" w:hAnsiTheme="minorEastAsia" w:hint="eastAsia"/>
              </w:rPr>
              <w:t>帳票</w:t>
            </w:r>
            <w:r w:rsidRPr="00073B6B">
              <w:rPr>
                <w:rFonts w:asciiTheme="minorEastAsia" w:hAnsiTheme="minorEastAsia" w:hint="eastAsia"/>
              </w:rPr>
              <w:t>要件一覧</w:t>
            </w:r>
            <w:r w:rsidR="00167DCA" w:rsidRPr="00073B6B">
              <w:rPr>
                <w:rFonts w:asciiTheme="minorEastAsia" w:hAnsiTheme="minorEastAsia" w:hint="eastAsia"/>
              </w:rPr>
              <w:t>(標準システム)</w:t>
            </w:r>
          </w:p>
          <w:p w14:paraId="10349B5A" w14:textId="77777777" w:rsidR="00750BA3" w:rsidRPr="00073B6B" w:rsidRDefault="00167DCA" w:rsidP="00750BA3">
            <w:pPr>
              <w:ind w:leftChars="0" w:left="0" w:firstLineChars="0" w:firstLine="0"/>
              <w:rPr>
                <w:rFonts w:asciiTheme="minorEastAsia" w:hAnsiTheme="minorEastAsia"/>
              </w:rPr>
            </w:pPr>
            <w:r w:rsidRPr="00073B6B">
              <w:rPr>
                <w:rFonts w:asciiTheme="minorEastAsia" w:hAnsiTheme="minorEastAsia" w:hint="eastAsia"/>
              </w:rPr>
              <w:t>様式3-4_機能要件一覧(関連システム)</w:t>
            </w:r>
          </w:p>
          <w:p w14:paraId="4D387521" w14:textId="77777777" w:rsidR="00073B6B" w:rsidRPr="00073B6B" w:rsidRDefault="00073B6B" w:rsidP="00073B6B">
            <w:pPr>
              <w:pStyle w:val="a7"/>
              <w:rPr>
                <w:rFonts w:asciiTheme="minorEastAsia" w:hAnsiTheme="minorEastAsia"/>
              </w:rPr>
            </w:pPr>
            <w:r w:rsidRPr="00073B6B">
              <w:rPr>
                <w:rFonts w:asciiTheme="minorEastAsia" w:hAnsiTheme="minorEastAsia" w:hint="eastAsia"/>
              </w:rPr>
              <w:t>様式3-5_帳票要件一覧(関連システム)</w:t>
            </w:r>
          </w:p>
          <w:p w14:paraId="3C31401B" w14:textId="2D9B200B" w:rsidR="00073B6B" w:rsidRPr="00073B6B" w:rsidRDefault="00073B6B" w:rsidP="00750BA3">
            <w:pPr>
              <w:ind w:leftChars="0" w:left="0" w:firstLineChars="0" w:firstLine="0"/>
              <w:rPr>
                <w:rFonts w:asciiTheme="minorEastAsia" w:hAnsiTheme="minorEastAsia"/>
              </w:rPr>
            </w:pPr>
          </w:p>
        </w:tc>
      </w:tr>
      <w:tr w:rsidR="00693015" w:rsidRPr="00E80D4B" w14:paraId="7C7C8DE6" w14:textId="77777777" w:rsidTr="00880EF2">
        <w:trPr>
          <w:cantSplit/>
        </w:trPr>
        <w:tc>
          <w:tcPr>
            <w:tcW w:w="567" w:type="dxa"/>
            <w:shd w:val="clear" w:color="auto" w:fill="FFFFFF" w:themeFill="background1"/>
          </w:tcPr>
          <w:p w14:paraId="51D54A83" w14:textId="7281A5A8" w:rsidR="00693015" w:rsidRPr="00E80D4B" w:rsidRDefault="00693015" w:rsidP="00693015">
            <w:pPr>
              <w:ind w:leftChars="0" w:left="0" w:firstLineChars="0" w:firstLine="0"/>
              <w:jc w:val="center"/>
              <w:rPr>
                <w:rFonts w:asciiTheme="minorEastAsia" w:hAnsiTheme="minorEastAsia"/>
              </w:rPr>
            </w:pPr>
            <w:r>
              <w:rPr>
                <w:rFonts w:asciiTheme="minorEastAsia" w:hAnsiTheme="minorEastAsia" w:hint="eastAsia"/>
              </w:rPr>
              <w:lastRenderedPageBreak/>
              <w:t>4</w:t>
            </w:r>
          </w:p>
        </w:tc>
        <w:tc>
          <w:tcPr>
            <w:tcW w:w="1730" w:type="dxa"/>
            <w:shd w:val="clear" w:color="auto" w:fill="FFFFFF" w:themeFill="background1"/>
          </w:tcPr>
          <w:p w14:paraId="7E98631F" w14:textId="19476C7A" w:rsidR="00693015" w:rsidRPr="00C1138D" w:rsidRDefault="00693015" w:rsidP="00693015">
            <w:pPr>
              <w:ind w:leftChars="0" w:left="0" w:firstLineChars="0" w:firstLine="0"/>
              <w:rPr>
                <w:rFonts w:asciiTheme="minorEastAsia" w:hAnsiTheme="minorEastAsia"/>
              </w:rPr>
            </w:pPr>
            <w:r w:rsidRPr="00C1138D">
              <w:rPr>
                <w:rFonts w:asciiTheme="minorEastAsia" w:hAnsiTheme="minorEastAsia" w:hint="eastAsia"/>
              </w:rPr>
              <w:t>連携要件</w:t>
            </w:r>
          </w:p>
        </w:tc>
        <w:tc>
          <w:tcPr>
            <w:tcW w:w="4819" w:type="dxa"/>
            <w:shd w:val="clear" w:color="auto" w:fill="FFFFFF" w:themeFill="background1"/>
          </w:tcPr>
          <w:p w14:paraId="64193D30" w14:textId="09A066F1" w:rsidR="00693015" w:rsidRPr="002A25E0" w:rsidRDefault="002A25E0" w:rsidP="00693015">
            <w:pPr>
              <w:pStyle w:val="a7"/>
              <w:rPr>
                <w:rFonts w:asciiTheme="minorEastAsia" w:hAnsiTheme="minorEastAsia"/>
                <w:kern w:val="0"/>
                <w:szCs w:val="21"/>
              </w:rPr>
            </w:pPr>
            <w:r w:rsidRPr="002A25E0">
              <w:rPr>
                <w:rFonts w:asciiTheme="minorEastAsia" w:hAnsiTheme="minorEastAsia" w:hint="eastAsia"/>
                <w:kern w:val="0"/>
                <w:szCs w:val="21"/>
              </w:rPr>
              <w:t>様式3-3_連携要件_独自連携_標準システム分</w:t>
            </w:r>
            <w:r w:rsidR="00693015" w:rsidRPr="002A25E0">
              <w:rPr>
                <w:rFonts w:asciiTheme="minorEastAsia" w:hAnsiTheme="minorEastAsia" w:hint="eastAsia"/>
                <w:kern w:val="0"/>
                <w:szCs w:val="21"/>
              </w:rPr>
              <w:t>では、標準仕様書に記載のない市独自の連携要件を記載しています。</w:t>
            </w:r>
          </w:p>
          <w:p w14:paraId="374D5578" w14:textId="47674755" w:rsidR="00693015" w:rsidRPr="002A25E0" w:rsidRDefault="00693015" w:rsidP="00693015">
            <w:pPr>
              <w:pStyle w:val="a7"/>
              <w:rPr>
                <w:rFonts w:asciiTheme="minorEastAsia" w:hAnsiTheme="minorEastAsia"/>
                <w:kern w:val="0"/>
                <w:szCs w:val="21"/>
              </w:rPr>
            </w:pPr>
            <w:r w:rsidRPr="002A25E0">
              <w:rPr>
                <w:rFonts w:asciiTheme="minorEastAsia" w:hAnsiTheme="minorEastAsia" w:hint="eastAsia"/>
                <w:kern w:val="0"/>
                <w:szCs w:val="21"/>
              </w:rPr>
              <w:t>様式3-</w:t>
            </w:r>
            <w:r w:rsidR="002A25E0" w:rsidRPr="002A25E0">
              <w:rPr>
                <w:rFonts w:asciiTheme="minorEastAsia" w:hAnsiTheme="minorEastAsia" w:hint="eastAsia"/>
                <w:kern w:val="0"/>
                <w:szCs w:val="21"/>
              </w:rPr>
              <w:t>6</w:t>
            </w:r>
            <w:r w:rsidRPr="002A25E0">
              <w:rPr>
                <w:rFonts w:asciiTheme="minorEastAsia" w:hAnsiTheme="minorEastAsia" w:hint="eastAsia"/>
                <w:kern w:val="0"/>
                <w:szCs w:val="21"/>
              </w:rPr>
              <w:t>_連携要件_関連システム分では、関連システム分の連携要件を記載しています。</w:t>
            </w:r>
          </w:p>
          <w:p w14:paraId="2CD4C02D" w14:textId="227C28CF" w:rsidR="00693015" w:rsidRPr="002A25E0" w:rsidRDefault="00693015" w:rsidP="00693015">
            <w:pPr>
              <w:pStyle w:val="a7"/>
              <w:rPr>
                <w:rFonts w:asciiTheme="minorEastAsia" w:hAnsiTheme="minorEastAsia"/>
                <w:kern w:val="0"/>
                <w:szCs w:val="21"/>
              </w:rPr>
            </w:pPr>
            <w:r w:rsidRPr="002A25E0">
              <w:rPr>
                <w:rFonts w:asciiTheme="minorEastAsia" w:hAnsiTheme="minorEastAsia" w:hint="eastAsia"/>
                <w:kern w:val="0"/>
                <w:szCs w:val="21"/>
              </w:rPr>
              <w:t>いずれも、現行連携レイアウトを参考にし、実装費用等をご回答ください。</w:t>
            </w:r>
          </w:p>
          <w:p w14:paraId="04CCA604" w14:textId="77777777" w:rsidR="00693015" w:rsidRDefault="00693015" w:rsidP="00693015">
            <w:pPr>
              <w:pStyle w:val="a7"/>
              <w:rPr>
                <w:rFonts w:asciiTheme="minorEastAsia" w:hAnsiTheme="minorEastAsia"/>
                <w:kern w:val="0"/>
                <w:szCs w:val="21"/>
              </w:rPr>
            </w:pPr>
            <w:r w:rsidRPr="002A25E0">
              <w:rPr>
                <w:rFonts w:asciiTheme="minorEastAsia" w:hAnsiTheme="minorEastAsia" w:hint="eastAsia"/>
                <w:kern w:val="0"/>
                <w:szCs w:val="21"/>
              </w:rPr>
              <w:t>なお、実装できない場合は、その理由等を備考欄に記載してください。</w:t>
            </w:r>
          </w:p>
          <w:p w14:paraId="4E58C95D" w14:textId="5B760CAF" w:rsidR="00727D17" w:rsidRDefault="00727D17" w:rsidP="00693015">
            <w:pPr>
              <w:pStyle w:val="a7"/>
              <w:rPr>
                <w:rFonts w:asciiTheme="minorEastAsia" w:hAnsiTheme="minorEastAsia"/>
                <w:kern w:val="0"/>
                <w:szCs w:val="21"/>
              </w:rPr>
            </w:pPr>
            <w:r>
              <w:rPr>
                <w:rFonts w:asciiTheme="minorEastAsia" w:hAnsiTheme="minorEastAsia" w:hint="eastAsia"/>
                <w:kern w:val="0"/>
                <w:szCs w:val="21"/>
              </w:rPr>
              <w:t>【補足説明】</w:t>
            </w:r>
          </w:p>
          <w:p w14:paraId="66FDC704" w14:textId="6AFB122F" w:rsidR="00CC5A72" w:rsidRDefault="00CC5A72" w:rsidP="00CC5A72">
            <w:pPr>
              <w:pStyle w:val="a7"/>
              <w:rPr>
                <w:rFonts w:asciiTheme="minorEastAsia" w:hAnsiTheme="minorEastAsia"/>
                <w:kern w:val="0"/>
                <w:szCs w:val="21"/>
              </w:rPr>
            </w:pPr>
            <w:r>
              <w:rPr>
                <w:rFonts w:asciiTheme="minorEastAsia" w:hAnsiTheme="minorEastAsia" w:hint="eastAsia"/>
                <w:kern w:val="0"/>
                <w:szCs w:val="21"/>
              </w:rPr>
              <w:t>・</w:t>
            </w:r>
            <w:r w:rsidR="00727D17">
              <w:rPr>
                <w:rFonts w:asciiTheme="minorEastAsia" w:hAnsiTheme="minorEastAsia" w:hint="eastAsia"/>
                <w:kern w:val="0"/>
                <w:szCs w:val="21"/>
              </w:rPr>
              <w:t>関連システム</w:t>
            </w:r>
            <w:r>
              <w:rPr>
                <w:rFonts w:asciiTheme="minorEastAsia" w:hAnsiTheme="minorEastAsia" w:hint="eastAsia"/>
                <w:kern w:val="0"/>
                <w:szCs w:val="21"/>
              </w:rPr>
              <w:t>から他システムへの提供</w:t>
            </w:r>
            <w:r w:rsidR="00727D17">
              <w:rPr>
                <w:rFonts w:asciiTheme="minorEastAsia" w:hAnsiTheme="minorEastAsia" w:hint="eastAsia"/>
                <w:kern w:val="0"/>
                <w:szCs w:val="21"/>
              </w:rPr>
              <w:t>（</w:t>
            </w:r>
            <w:r>
              <w:rPr>
                <w:rFonts w:asciiTheme="minorEastAsia" w:hAnsiTheme="minorEastAsia" w:hint="eastAsia"/>
                <w:kern w:val="0"/>
                <w:szCs w:val="21"/>
              </w:rPr>
              <w:t>Output</w:t>
            </w:r>
            <w:r w:rsidR="00727D17">
              <w:rPr>
                <w:rFonts w:asciiTheme="minorEastAsia" w:hAnsiTheme="minorEastAsia" w:hint="eastAsia"/>
                <w:kern w:val="0"/>
                <w:szCs w:val="21"/>
              </w:rPr>
              <w:t>）側</w:t>
            </w:r>
            <w:r>
              <w:rPr>
                <w:rFonts w:asciiTheme="minorEastAsia" w:hAnsiTheme="minorEastAsia" w:hint="eastAsia"/>
                <w:kern w:val="0"/>
                <w:szCs w:val="21"/>
              </w:rPr>
              <w:t>の連携は無い見込みです</w:t>
            </w:r>
          </w:p>
          <w:p w14:paraId="3175B8AF" w14:textId="11F5E9EB" w:rsidR="00CC5A72" w:rsidRPr="002A25E0" w:rsidRDefault="00CC5A72" w:rsidP="00CC5A72">
            <w:pPr>
              <w:pStyle w:val="a7"/>
              <w:rPr>
                <w:rFonts w:asciiTheme="minorEastAsia" w:hAnsiTheme="minorEastAsia"/>
                <w:kern w:val="0"/>
                <w:szCs w:val="21"/>
              </w:rPr>
            </w:pPr>
            <w:r>
              <w:rPr>
                <w:rFonts w:asciiTheme="minorEastAsia" w:hAnsiTheme="minorEastAsia" w:hint="eastAsia"/>
                <w:kern w:val="0"/>
                <w:szCs w:val="21"/>
              </w:rPr>
              <w:t>・標準</w:t>
            </w:r>
            <w:r w:rsidR="00A72E94">
              <w:rPr>
                <w:rFonts w:asciiTheme="minorEastAsia" w:hAnsiTheme="minorEastAsia" w:hint="eastAsia"/>
              </w:rPr>
              <w:t>準拠</w:t>
            </w:r>
            <w:r>
              <w:rPr>
                <w:rFonts w:asciiTheme="minorEastAsia" w:hAnsiTheme="minorEastAsia" w:hint="eastAsia"/>
                <w:kern w:val="0"/>
                <w:szCs w:val="21"/>
              </w:rPr>
              <w:t>システムと関連システム間の連携は定義しておりません。関連システムの機能要件等を参考に、必要な連携を貴社で整理してください。</w:t>
            </w:r>
          </w:p>
          <w:p w14:paraId="371F8CCE" w14:textId="59D78778" w:rsidR="002A358D" w:rsidRPr="00CC5A72" w:rsidRDefault="002A358D" w:rsidP="00693015">
            <w:pPr>
              <w:pStyle w:val="a7"/>
              <w:rPr>
                <w:rFonts w:asciiTheme="minorEastAsia" w:hAnsiTheme="minorEastAsia"/>
                <w:kern w:val="0"/>
                <w:szCs w:val="21"/>
              </w:rPr>
            </w:pPr>
          </w:p>
        </w:tc>
        <w:tc>
          <w:tcPr>
            <w:tcW w:w="1985" w:type="dxa"/>
            <w:shd w:val="clear" w:color="auto" w:fill="FFFFFF" w:themeFill="background1"/>
          </w:tcPr>
          <w:p w14:paraId="264309AA" w14:textId="77777777" w:rsidR="00693015" w:rsidRPr="002A25E0" w:rsidRDefault="00693015" w:rsidP="00693015">
            <w:pPr>
              <w:ind w:leftChars="0" w:left="0" w:firstLineChars="0" w:firstLine="0"/>
              <w:rPr>
                <w:rFonts w:asciiTheme="minorEastAsia" w:hAnsiTheme="minorEastAsia"/>
                <w:szCs w:val="21"/>
              </w:rPr>
            </w:pPr>
            <w:r w:rsidRPr="002A25E0">
              <w:rPr>
                <w:rFonts w:asciiTheme="minorEastAsia" w:hAnsiTheme="minorEastAsia" w:hint="eastAsia"/>
                <w:szCs w:val="21"/>
              </w:rPr>
              <w:t>様式3-3_連携要件_独自連携_標準システム分</w:t>
            </w:r>
          </w:p>
          <w:p w14:paraId="50698E15" w14:textId="304AC10F" w:rsidR="00693015" w:rsidRPr="002A25E0" w:rsidRDefault="00693015" w:rsidP="00693015">
            <w:pPr>
              <w:ind w:leftChars="0" w:left="0" w:firstLineChars="0" w:firstLine="0"/>
              <w:rPr>
                <w:rFonts w:asciiTheme="minorEastAsia" w:hAnsiTheme="minorEastAsia"/>
              </w:rPr>
            </w:pPr>
            <w:r w:rsidRPr="002A25E0">
              <w:rPr>
                <w:rFonts w:asciiTheme="minorEastAsia" w:hAnsiTheme="minorEastAsia" w:hint="eastAsia"/>
                <w:szCs w:val="21"/>
              </w:rPr>
              <w:t>様式3-</w:t>
            </w:r>
            <w:r w:rsidR="002A25E0" w:rsidRPr="002A25E0">
              <w:rPr>
                <w:rFonts w:asciiTheme="minorEastAsia" w:hAnsiTheme="minorEastAsia" w:hint="eastAsia"/>
                <w:szCs w:val="21"/>
              </w:rPr>
              <w:t>6</w:t>
            </w:r>
            <w:r w:rsidRPr="002A25E0">
              <w:rPr>
                <w:rFonts w:asciiTheme="minorEastAsia" w:hAnsiTheme="minorEastAsia" w:hint="eastAsia"/>
                <w:szCs w:val="21"/>
              </w:rPr>
              <w:t>_連携要件_関連システム分</w:t>
            </w:r>
          </w:p>
        </w:tc>
      </w:tr>
      <w:tr w:rsidR="00693015" w:rsidRPr="00E80D4B" w14:paraId="0A7A8CAB" w14:textId="77777777" w:rsidTr="00880EF2">
        <w:trPr>
          <w:cantSplit/>
        </w:trPr>
        <w:tc>
          <w:tcPr>
            <w:tcW w:w="567" w:type="dxa"/>
            <w:shd w:val="clear" w:color="auto" w:fill="FFFFFF" w:themeFill="background1"/>
          </w:tcPr>
          <w:p w14:paraId="0A9B2B65" w14:textId="16F374F7" w:rsidR="00693015" w:rsidRPr="00E80D4B" w:rsidRDefault="00693015" w:rsidP="00693015">
            <w:pPr>
              <w:ind w:leftChars="0" w:left="0" w:firstLineChars="0" w:firstLine="0"/>
              <w:jc w:val="center"/>
              <w:rPr>
                <w:rFonts w:asciiTheme="minorEastAsia" w:hAnsiTheme="minorEastAsia"/>
              </w:rPr>
            </w:pPr>
            <w:r>
              <w:rPr>
                <w:rFonts w:asciiTheme="minorEastAsia" w:hAnsiTheme="minorEastAsia" w:hint="eastAsia"/>
              </w:rPr>
              <w:t>5</w:t>
            </w:r>
          </w:p>
        </w:tc>
        <w:tc>
          <w:tcPr>
            <w:tcW w:w="1730" w:type="dxa"/>
            <w:shd w:val="clear" w:color="auto" w:fill="FFFFFF" w:themeFill="background1"/>
          </w:tcPr>
          <w:p w14:paraId="7DDC691A" w14:textId="68C65D32" w:rsidR="00693015" w:rsidRPr="00EF5057" w:rsidRDefault="00693015" w:rsidP="00693015">
            <w:pPr>
              <w:ind w:leftChars="0" w:left="0" w:firstLineChars="0" w:firstLine="0"/>
              <w:rPr>
                <w:rFonts w:asciiTheme="minorEastAsia" w:hAnsiTheme="minorEastAsia"/>
              </w:rPr>
            </w:pPr>
            <w:r w:rsidRPr="00EF5057">
              <w:rPr>
                <w:rFonts w:asciiTheme="minorEastAsia" w:hAnsiTheme="minorEastAsia" w:hint="eastAsia"/>
              </w:rPr>
              <w:t>費用見積</w:t>
            </w:r>
          </w:p>
        </w:tc>
        <w:tc>
          <w:tcPr>
            <w:tcW w:w="4819" w:type="dxa"/>
            <w:shd w:val="clear" w:color="auto" w:fill="FFFFFF" w:themeFill="background1"/>
          </w:tcPr>
          <w:p w14:paraId="7E780EC2" w14:textId="075853F5" w:rsidR="00693015" w:rsidRPr="00EF5057" w:rsidRDefault="00693015" w:rsidP="00693015">
            <w:pPr>
              <w:ind w:leftChars="0" w:left="0" w:firstLineChars="0" w:firstLine="0"/>
              <w:rPr>
                <w:rFonts w:asciiTheme="minorEastAsia" w:hAnsiTheme="minorEastAsia"/>
              </w:rPr>
            </w:pPr>
            <w:r w:rsidRPr="00EF5057">
              <w:rPr>
                <w:rFonts w:asciiTheme="minorEastAsia" w:hAnsiTheme="minorEastAsia" w:hint="eastAsia"/>
                <w:szCs w:val="21"/>
              </w:rPr>
              <w:t>次期生活保護システム（標準準拠及び関連システム）</w:t>
            </w:r>
            <w:r w:rsidRPr="00EF5057">
              <w:rPr>
                <w:rFonts w:asciiTheme="minorEastAsia" w:hAnsiTheme="minorEastAsia" w:hint="eastAsia"/>
              </w:rPr>
              <w:t>の導入に係る費用について、以下の区分で見積りをお願いします。</w:t>
            </w:r>
          </w:p>
          <w:p w14:paraId="5EDB2694" w14:textId="77777777" w:rsidR="00693015" w:rsidRPr="00EF5057" w:rsidRDefault="00693015" w:rsidP="00693015">
            <w:pPr>
              <w:ind w:leftChars="0" w:left="0" w:firstLineChars="0" w:firstLine="0"/>
              <w:rPr>
                <w:rFonts w:asciiTheme="minorEastAsia" w:hAnsiTheme="minorEastAsia"/>
              </w:rPr>
            </w:pPr>
            <w:r w:rsidRPr="00EF5057">
              <w:rPr>
                <w:rFonts w:asciiTheme="minorEastAsia" w:hAnsiTheme="minorEastAsia" w:hint="eastAsia"/>
              </w:rPr>
              <w:t>※開発工程におけるプロジェクト管理費については、各工程に含めるようにしてください。</w:t>
            </w:r>
          </w:p>
          <w:p w14:paraId="1863F095" w14:textId="4AA5F401" w:rsidR="00693015" w:rsidRPr="00EF5057" w:rsidRDefault="00693015" w:rsidP="00693015">
            <w:pPr>
              <w:ind w:leftChars="0" w:left="0" w:firstLineChars="0" w:firstLine="0"/>
              <w:rPr>
                <w:rFonts w:asciiTheme="minorEastAsia" w:hAnsiTheme="minorEastAsia"/>
              </w:rPr>
            </w:pPr>
            <w:r w:rsidRPr="00EF5057">
              <w:rPr>
                <w:rFonts w:asciiTheme="minorEastAsia" w:hAnsiTheme="minorEastAsia" w:hint="eastAsia"/>
              </w:rPr>
              <w:t>・標準システム分</w:t>
            </w:r>
          </w:p>
          <w:p w14:paraId="0BB8F91E" w14:textId="63742A5E" w:rsidR="00693015" w:rsidRPr="00460CF3" w:rsidRDefault="00693015" w:rsidP="00693015">
            <w:pPr>
              <w:ind w:leftChars="0" w:left="0" w:firstLineChars="0" w:firstLine="0"/>
              <w:rPr>
                <w:rFonts w:asciiTheme="minorEastAsia" w:hAnsiTheme="minorEastAsia"/>
              </w:rPr>
            </w:pPr>
            <w:r w:rsidRPr="00EF5057">
              <w:rPr>
                <w:rFonts w:asciiTheme="minorEastAsia" w:hAnsiTheme="minorEastAsia" w:hint="eastAsia"/>
              </w:rPr>
              <w:t>・関連システム分</w:t>
            </w:r>
          </w:p>
        </w:tc>
        <w:tc>
          <w:tcPr>
            <w:tcW w:w="1985" w:type="dxa"/>
            <w:shd w:val="clear" w:color="auto" w:fill="FFFFFF" w:themeFill="background1"/>
          </w:tcPr>
          <w:p w14:paraId="5D578E19" w14:textId="77777777" w:rsidR="00693015" w:rsidRDefault="00693015" w:rsidP="00693015">
            <w:pPr>
              <w:ind w:leftChars="0" w:left="0" w:firstLineChars="0" w:firstLine="0"/>
              <w:rPr>
                <w:rFonts w:asciiTheme="minorEastAsia" w:hAnsiTheme="minorEastAsia"/>
              </w:rPr>
            </w:pPr>
            <w:r w:rsidRPr="00EF5057">
              <w:rPr>
                <w:rFonts w:asciiTheme="minorEastAsia" w:hAnsiTheme="minorEastAsia" w:hint="eastAsia"/>
              </w:rPr>
              <w:t>様式</w:t>
            </w:r>
            <w:r w:rsidRPr="00EF5057">
              <w:rPr>
                <w:rFonts w:asciiTheme="minorEastAsia" w:hAnsiTheme="minorEastAsia"/>
              </w:rPr>
              <w:t xml:space="preserve">4-1 </w:t>
            </w:r>
            <w:r w:rsidRPr="00EF5057">
              <w:rPr>
                <w:rFonts w:asciiTheme="minorEastAsia" w:hAnsiTheme="minorEastAsia" w:hint="eastAsia"/>
              </w:rPr>
              <w:t>費用見積書（標準システム）</w:t>
            </w:r>
          </w:p>
          <w:p w14:paraId="1A5B4D7C" w14:textId="348E9785" w:rsidR="00693015" w:rsidRPr="00EF5057" w:rsidRDefault="00693015" w:rsidP="00693015">
            <w:pPr>
              <w:ind w:leftChars="0" w:left="0" w:firstLineChars="0" w:firstLine="0"/>
              <w:rPr>
                <w:rFonts w:asciiTheme="minorEastAsia" w:hAnsiTheme="minorEastAsia"/>
              </w:rPr>
            </w:pPr>
            <w:r w:rsidRPr="00EF5057">
              <w:rPr>
                <w:rFonts w:asciiTheme="minorEastAsia" w:hAnsiTheme="minorEastAsia" w:hint="eastAsia"/>
              </w:rPr>
              <w:t>様式</w:t>
            </w:r>
            <w:r w:rsidRPr="00EF5057">
              <w:rPr>
                <w:rFonts w:asciiTheme="minorEastAsia" w:hAnsiTheme="minorEastAsia"/>
              </w:rPr>
              <w:t xml:space="preserve">4-2 </w:t>
            </w:r>
            <w:r w:rsidRPr="00EF5057">
              <w:rPr>
                <w:rFonts w:asciiTheme="minorEastAsia" w:hAnsiTheme="minorEastAsia" w:hint="eastAsia"/>
              </w:rPr>
              <w:t>費用見積書（関連システム）</w:t>
            </w:r>
          </w:p>
          <w:p w14:paraId="5239B250" w14:textId="147CCE50" w:rsidR="00693015" w:rsidRPr="00EF5057" w:rsidRDefault="00693015" w:rsidP="00693015">
            <w:pPr>
              <w:ind w:leftChars="0" w:left="0" w:firstLineChars="0" w:firstLine="0"/>
              <w:rPr>
                <w:rFonts w:asciiTheme="minorEastAsia" w:hAnsiTheme="minorEastAsia"/>
              </w:rPr>
            </w:pPr>
          </w:p>
        </w:tc>
      </w:tr>
      <w:tr w:rsidR="00693015" w:rsidRPr="00E80D4B" w14:paraId="25E3048C" w14:textId="77777777" w:rsidTr="00880EF2">
        <w:trPr>
          <w:cantSplit/>
        </w:trPr>
        <w:tc>
          <w:tcPr>
            <w:tcW w:w="567" w:type="dxa"/>
            <w:shd w:val="clear" w:color="auto" w:fill="FFFFFF" w:themeFill="background1"/>
          </w:tcPr>
          <w:p w14:paraId="4242270E" w14:textId="14DAF43C" w:rsidR="00693015" w:rsidRPr="00E80D4B" w:rsidRDefault="00693015" w:rsidP="00693015">
            <w:pPr>
              <w:ind w:leftChars="0" w:left="0" w:firstLineChars="0" w:firstLine="0"/>
              <w:jc w:val="center"/>
              <w:rPr>
                <w:rFonts w:asciiTheme="minorEastAsia" w:hAnsiTheme="minorEastAsia"/>
              </w:rPr>
            </w:pPr>
            <w:r>
              <w:rPr>
                <w:rFonts w:asciiTheme="minorEastAsia" w:hAnsiTheme="minorEastAsia" w:hint="eastAsia"/>
              </w:rPr>
              <w:t>6</w:t>
            </w:r>
          </w:p>
        </w:tc>
        <w:tc>
          <w:tcPr>
            <w:tcW w:w="1730" w:type="dxa"/>
            <w:shd w:val="clear" w:color="auto" w:fill="FFFFFF" w:themeFill="background1"/>
          </w:tcPr>
          <w:p w14:paraId="7EE11647" w14:textId="15736873" w:rsidR="00693015" w:rsidRPr="00E80D4B" w:rsidRDefault="00693015" w:rsidP="00693015">
            <w:pPr>
              <w:ind w:leftChars="0" w:left="0" w:firstLineChars="0" w:firstLine="0"/>
              <w:rPr>
                <w:rFonts w:asciiTheme="minorEastAsia" w:hAnsiTheme="minorEastAsia"/>
              </w:rPr>
            </w:pPr>
            <w:r w:rsidRPr="00E80D4B">
              <w:rPr>
                <w:rFonts w:asciiTheme="minorEastAsia" w:hAnsiTheme="minorEastAsia" w:hint="eastAsia"/>
              </w:rPr>
              <w:t>質問事項一覧</w:t>
            </w:r>
          </w:p>
        </w:tc>
        <w:tc>
          <w:tcPr>
            <w:tcW w:w="4819" w:type="dxa"/>
            <w:shd w:val="clear" w:color="auto" w:fill="FFFFFF" w:themeFill="background1"/>
          </w:tcPr>
          <w:p w14:paraId="077AC7E4" w14:textId="0201BA90" w:rsidR="00693015" w:rsidRPr="00E80D4B" w:rsidRDefault="00693015" w:rsidP="00693015">
            <w:pPr>
              <w:pStyle w:val="a7"/>
              <w:rPr>
                <w:rFonts w:asciiTheme="minorEastAsia" w:hAnsiTheme="minorEastAsia"/>
                <w:szCs w:val="21"/>
              </w:rPr>
            </w:pPr>
            <w:r w:rsidRPr="00E80D4B">
              <w:rPr>
                <w:rFonts w:asciiTheme="minorEastAsia" w:hAnsiTheme="minorEastAsia" w:hint="eastAsia"/>
                <w:szCs w:val="21"/>
              </w:rPr>
              <w:t>調達時の要件等を検討するうえで、情報提供いただきたい事項をまとめましたので、ご回答をお願いします。</w:t>
            </w:r>
          </w:p>
          <w:p w14:paraId="1C20ABF7" w14:textId="0C532D94" w:rsidR="00693015" w:rsidRPr="00E80D4B" w:rsidRDefault="00693015" w:rsidP="00693015">
            <w:pPr>
              <w:ind w:leftChars="0" w:left="0" w:firstLineChars="0" w:firstLine="0"/>
              <w:rPr>
                <w:rFonts w:asciiTheme="minorEastAsia" w:hAnsiTheme="minorEastAsia"/>
                <w:szCs w:val="21"/>
              </w:rPr>
            </w:pPr>
            <w:r w:rsidRPr="00E80D4B">
              <w:rPr>
                <w:rFonts w:asciiTheme="minorEastAsia" w:hAnsiTheme="minorEastAsia" w:hint="eastAsia"/>
                <w:szCs w:val="21"/>
              </w:rPr>
              <w:t>※様式の回答欄を埋める形でご回答をお願いします。また、回答にあたって補足資料等がある場合は「参考とする資料（任意）」に資料名を記載の上、ご提供をお願いいたします。</w:t>
            </w:r>
          </w:p>
        </w:tc>
        <w:tc>
          <w:tcPr>
            <w:tcW w:w="1985" w:type="dxa"/>
            <w:shd w:val="clear" w:color="auto" w:fill="FFFFFF" w:themeFill="background1"/>
          </w:tcPr>
          <w:p w14:paraId="6E083FA2" w14:textId="4664882F" w:rsidR="00693015" w:rsidRPr="00E80D4B" w:rsidRDefault="00693015" w:rsidP="00693015">
            <w:pPr>
              <w:ind w:leftChars="0" w:left="0" w:firstLineChars="0" w:firstLine="0"/>
              <w:rPr>
                <w:rFonts w:asciiTheme="minorEastAsia" w:hAnsiTheme="minorEastAsia"/>
                <w:lang w:eastAsia="zh-TW"/>
              </w:rPr>
            </w:pPr>
            <w:r w:rsidRPr="00E80D4B">
              <w:rPr>
                <w:rFonts w:asciiTheme="minorEastAsia" w:hAnsiTheme="minorEastAsia" w:hint="eastAsia"/>
                <w:lang w:eastAsia="zh-TW"/>
              </w:rPr>
              <w:t>様式</w:t>
            </w:r>
            <w:r>
              <w:rPr>
                <w:rFonts w:asciiTheme="minorEastAsia" w:hAnsiTheme="minorEastAsia" w:hint="eastAsia"/>
                <w:lang w:eastAsia="zh-TW"/>
              </w:rPr>
              <w:t>5</w:t>
            </w:r>
            <w:r w:rsidRPr="00E80D4B">
              <w:rPr>
                <w:rFonts w:asciiTheme="minorEastAsia" w:hAnsiTheme="minorEastAsia" w:hint="eastAsia"/>
                <w:lang w:eastAsia="zh-TW"/>
              </w:rPr>
              <w:t>-</w:t>
            </w:r>
            <w:r w:rsidRPr="00E80D4B">
              <w:rPr>
                <w:rFonts w:asciiTheme="minorEastAsia" w:hAnsiTheme="minorEastAsia"/>
                <w:lang w:eastAsia="zh-TW"/>
              </w:rPr>
              <w:t>1_</w:t>
            </w:r>
          </w:p>
          <w:p w14:paraId="2DA3BB4C" w14:textId="1DA595F7" w:rsidR="00693015" w:rsidRPr="00E80D4B" w:rsidRDefault="00693015" w:rsidP="00693015">
            <w:pPr>
              <w:ind w:leftChars="0" w:left="0" w:firstLineChars="0" w:firstLine="0"/>
              <w:rPr>
                <w:rFonts w:asciiTheme="minorEastAsia" w:hAnsiTheme="minorEastAsia"/>
                <w:lang w:eastAsia="zh-TW"/>
              </w:rPr>
            </w:pPr>
            <w:r w:rsidRPr="00E80D4B">
              <w:rPr>
                <w:rFonts w:asciiTheme="minorEastAsia" w:hAnsiTheme="minorEastAsia" w:hint="eastAsia"/>
                <w:lang w:eastAsia="zh-TW"/>
              </w:rPr>
              <w:t>質問事項一覧(生活保護</w:t>
            </w:r>
            <w:r w:rsidRPr="00E80D4B">
              <w:rPr>
                <w:rFonts w:asciiTheme="minorEastAsia" w:hAnsiTheme="minorEastAsia"/>
                <w:lang w:eastAsia="zh-TW"/>
              </w:rPr>
              <w:t>)</w:t>
            </w:r>
          </w:p>
          <w:p w14:paraId="694D59FF" w14:textId="59A429AC" w:rsidR="00693015" w:rsidRPr="00E80D4B" w:rsidRDefault="00693015" w:rsidP="00693015">
            <w:pPr>
              <w:ind w:leftChars="0" w:left="0" w:firstLineChars="0" w:firstLine="0"/>
              <w:rPr>
                <w:rFonts w:asciiTheme="minorEastAsia" w:hAnsiTheme="minorEastAsia"/>
                <w:lang w:eastAsia="zh-TW"/>
              </w:rPr>
            </w:pPr>
            <w:r w:rsidRPr="00E80D4B">
              <w:rPr>
                <w:rFonts w:asciiTheme="minorEastAsia" w:hAnsiTheme="minorEastAsia" w:hint="eastAsia"/>
                <w:lang w:eastAsia="zh-TW"/>
              </w:rPr>
              <w:t>様式</w:t>
            </w:r>
            <w:r>
              <w:rPr>
                <w:rFonts w:asciiTheme="minorEastAsia" w:hAnsiTheme="minorEastAsia" w:hint="eastAsia"/>
                <w:lang w:eastAsia="zh-TW"/>
              </w:rPr>
              <w:t>5</w:t>
            </w:r>
            <w:r w:rsidRPr="00E80D4B">
              <w:rPr>
                <w:rFonts w:asciiTheme="minorEastAsia" w:hAnsiTheme="minorEastAsia"/>
                <w:lang w:eastAsia="zh-TW"/>
              </w:rPr>
              <w:t>-2</w:t>
            </w:r>
          </w:p>
          <w:p w14:paraId="2C71D41C" w14:textId="63C8425E" w:rsidR="00693015" w:rsidRPr="00E80D4B" w:rsidRDefault="00693015" w:rsidP="00693015">
            <w:pPr>
              <w:ind w:leftChars="0" w:left="0" w:firstLineChars="0" w:firstLine="0"/>
              <w:rPr>
                <w:rFonts w:asciiTheme="minorEastAsia" w:hAnsiTheme="minorEastAsia"/>
                <w:lang w:eastAsia="zh-TW"/>
              </w:rPr>
            </w:pPr>
            <w:r w:rsidRPr="00E80D4B">
              <w:rPr>
                <w:rFonts w:asciiTheme="minorEastAsia" w:hAnsiTheme="minorEastAsia" w:hint="eastAsia"/>
                <w:lang w:eastAsia="zh-TW"/>
              </w:rPr>
              <w:t>質問事項一覧(共通</w:t>
            </w:r>
            <w:r w:rsidRPr="00E80D4B">
              <w:rPr>
                <w:rFonts w:asciiTheme="minorEastAsia" w:hAnsiTheme="minorEastAsia"/>
                <w:lang w:eastAsia="zh-TW"/>
              </w:rPr>
              <w:t>)</w:t>
            </w:r>
          </w:p>
        </w:tc>
      </w:tr>
      <w:tr w:rsidR="00693015" w:rsidRPr="00E80D4B" w14:paraId="103FFF1A" w14:textId="77777777" w:rsidTr="00880EF2">
        <w:trPr>
          <w:cantSplit/>
        </w:trPr>
        <w:tc>
          <w:tcPr>
            <w:tcW w:w="567" w:type="dxa"/>
            <w:shd w:val="clear" w:color="auto" w:fill="FFFFFF" w:themeFill="background1"/>
          </w:tcPr>
          <w:p w14:paraId="1132488D" w14:textId="2ED866BB" w:rsidR="00693015" w:rsidRPr="00E80D4B" w:rsidRDefault="00693015" w:rsidP="00693015">
            <w:pPr>
              <w:ind w:leftChars="0" w:left="0" w:firstLineChars="0" w:firstLine="0"/>
              <w:jc w:val="center"/>
              <w:rPr>
                <w:rFonts w:asciiTheme="minorEastAsia" w:hAnsiTheme="minorEastAsia"/>
              </w:rPr>
            </w:pPr>
            <w:r>
              <w:rPr>
                <w:rFonts w:asciiTheme="minorEastAsia" w:hAnsiTheme="minorEastAsia" w:hint="eastAsia"/>
              </w:rPr>
              <w:t>7</w:t>
            </w:r>
          </w:p>
        </w:tc>
        <w:tc>
          <w:tcPr>
            <w:tcW w:w="1730" w:type="dxa"/>
            <w:shd w:val="clear" w:color="auto" w:fill="FFFFFF" w:themeFill="background1"/>
          </w:tcPr>
          <w:p w14:paraId="51160CF5" w14:textId="15C5AD29" w:rsidR="00693015" w:rsidRPr="00E80D4B" w:rsidRDefault="00693015" w:rsidP="00693015">
            <w:pPr>
              <w:ind w:leftChars="0" w:left="0" w:firstLineChars="0" w:firstLine="0"/>
              <w:rPr>
                <w:rFonts w:asciiTheme="minorEastAsia" w:hAnsiTheme="minorEastAsia"/>
              </w:rPr>
            </w:pPr>
            <w:r w:rsidRPr="00E80D4B">
              <w:rPr>
                <w:rFonts w:asciiTheme="minorEastAsia" w:hAnsiTheme="minorEastAsia" w:hint="eastAsia"/>
              </w:rPr>
              <w:t>委託業務に係る費用見積り</w:t>
            </w:r>
          </w:p>
        </w:tc>
        <w:tc>
          <w:tcPr>
            <w:tcW w:w="4819" w:type="dxa"/>
            <w:shd w:val="clear" w:color="auto" w:fill="FFFFFF" w:themeFill="background1"/>
          </w:tcPr>
          <w:p w14:paraId="55FBF4A2" w14:textId="5836434C" w:rsidR="00693015" w:rsidRPr="00E80D4B" w:rsidRDefault="00693015" w:rsidP="00693015">
            <w:pPr>
              <w:ind w:leftChars="0" w:left="0" w:firstLineChars="0" w:firstLine="0"/>
              <w:rPr>
                <w:rFonts w:asciiTheme="minorEastAsia" w:hAnsiTheme="minorEastAsia"/>
                <w:szCs w:val="21"/>
              </w:rPr>
            </w:pPr>
            <w:r w:rsidRPr="00E80D4B">
              <w:rPr>
                <w:rFonts w:asciiTheme="minorEastAsia" w:hAnsiTheme="minorEastAsia" w:hint="eastAsia"/>
                <w:szCs w:val="21"/>
              </w:rPr>
              <w:t>委託業務の要件を確認いただき、貴社として委託業務の範囲外である要件等について、ベンダコメントに記載をお願いいたします。</w:t>
            </w:r>
          </w:p>
        </w:tc>
        <w:tc>
          <w:tcPr>
            <w:tcW w:w="1985" w:type="dxa"/>
            <w:shd w:val="clear" w:color="auto" w:fill="FFFFFF" w:themeFill="background1"/>
          </w:tcPr>
          <w:p w14:paraId="3DE4DEB1" w14:textId="5FB9EAEF" w:rsidR="00693015" w:rsidRPr="00E80D4B" w:rsidRDefault="00693015" w:rsidP="00693015">
            <w:pPr>
              <w:ind w:leftChars="0" w:left="0" w:firstLineChars="0" w:firstLine="0"/>
              <w:rPr>
                <w:rFonts w:asciiTheme="minorEastAsia" w:hAnsiTheme="minorEastAsia"/>
                <w:lang w:eastAsia="zh-TW"/>
              </w:rPr>
            </w:pPr>
            <w:r w:rsidRPr="00E80D4B">
              <w:rPr>
                <w:rFonts w:asciiTheme="minorEastAsia" w:hAnsiTheme="minorEastAsia" w:hint="eastAsia"/>
                <w:lang w:eastAsia="zh-TW"/>
              </w:rPr>
              <w:t>様式</w:t>
            </w:r>
            <w:r>
              <w:rPr>
                <w:rFonts w:asciiTheme="minorEastAsia" w:hAnsiTheme="minorEastAsia" w:hint="eastAsia"/>
                <w:lang w:eastAsia="zh-TW"/>
              </w:rPr>
              <w:t>6</w:t>
            </w:r>
            <w:r w:rsidRPr="00E80D4B">
              <w:rPr>
                <w:rFonts w:asciiTheme="minorEastAsia" w:hAnsiTheme="minorEastAsia"/>
                <w:lang w:eastAsia="zh-TW"/>
              </w:rPr>
              <w:t>_</w:t>
            </w:r>
            <w:r w:rsidRPr="00E80D4B">
              <w:rPr>
                <w:rFonts w:asciiTheme="minorEastAsia" w:hAnsiTheme="minorEastAsia" w:hint="eastAsia"/>
                <w:lang w:eastAsia="zh-TW"/>
              </w:rPr>
              <w:t>委託業務一覧兼見積書</w:t>
            </w:r>
          </w:p>
        </w:tc>
      </w:tr>
      <w:tr w:rsidR="00693015" w:rsidRPr="00E80D4B" w14:paraId="49F1D06D" w14:textId="77777777" w:rsidTr="00880EF2">
        <w:trPr>
          <w:cantSplit/>
        </w:trPr>
        <w:tc>
          <w:tcPr>
            <w:tcW w:w="567" w:type="dxa"/>
            <w:shd w:val="clear" w:color="auto" w:fill="FFFFFF" w:themeFill="background1"/>
          </w:tcPr>
          <w:p w14:paraId="75A323EB" w14:textId="3EE9F1F8" w:rsidR="00693015" w:rsidRPr="00E80D4B" w:rsidRDefault="00693015" w:rsidP="00693015">
            <w:pPr>
              <w:ind w:leftChars="0" w:left="0" w:firstLineChars="0" w:firstLine="0"/>
              <w:jc w:val="center"/>
              <w:rPr>
                <w:rFonts w:asciiTheme="minorEastAsia" w:hAnsiTheme="minorEastAsia"/>
              </w:rPr>
            </w:pPr>
            <w:r>
              <w:rPr>
                <w:rFonts w:asciiTheme="minorEastAsia" w:hAnsiTheme="minorEastAsia" w:hint="eastAsia"/>
              </w:rPr>
              <w:t>8</w:t>
            </w:r>
          </w:p>
        </w:tc>
        <w:tc>
          <w:tcPr>
            <w:tcW w:w="1730" w:type="dxa"/>
            <w:shd w:val="clear" w:color="auto" w:fill="FFFFFF" w:themeFill="background1"/>
          </w:tcPr>
          <w:p w14:paraId="0EA5DAA5" w14:textId="4E85B1A1" w:rsidR="00693015" w:rsidRPr="00E80D4B" w:rsidRDefault="00693015" w:rsidP="00693015">
            <w:pPr>
              <w:ind w:leftChars="0" w:left="0" w:firstLineChars="0" w:firstLine="0"/>
              <w:rPr>
                <w:rFonts w:asciiTheme="minorEastAsia" w:hAnsiTheme="minorEastAsia"/>
              </w:rPr>
            </w:pPr>
            <w:r w:rsidRPr="00E80D4B">
              <w:rPr>
                <w:rFonts w:asciiTheme="minorEastAsia" w:hAnsiTheme="minorEastAsia" w:hint="eastAsia"/>
              </w:rPr>
              <w:t>非機能要件</w:t>
            </w:r>
          </w:p>
        </w:tc>
        <w:tc>
          <w:tcPr>
            <w:tcW w:w="4819" w:type="dxa"/>
            <w:shd w:val="clear" w:color="auto" w:fill="FFFFFF" w:themeFill="background1"/>
          </w:tcPr>
          <w:p w14:paraId="0BC1B18E" w14:textId="3A09FADD" w:rsidR="00693015" w:rsidRPr="00E80D4B" w:rsidRDefault="00693015" w:rsidP="00693015">
            <w:pPr>
              <w:ind w:leftChars="0" w:left="0" w:firstLineChars="0" w:firstLine="0"/>
              <w:rPr>
                <w:rFonts w:asciiTheme="minorEastAsia" w:hAnsiTheme="minorEastAsia"/>
                <w:szCs w:val="21"/>
              </w:rPr>
            </w:pPr>
            <w:r w:rsidRPr="00E80D4B">
              <w:rPr>
                <w:rFonts w:asciiTheme="minorEastAsia" w:hAnsiTheme="minorEastAsia" w:hint="eastAsia"/>
                <w:szCs w:val="21"/>
              </w:rPr>
              <w:t>次期生活保護システム（標準準拠及び関連システム）における運用・保守の内容及び体制についての貴社の想定をベンダコメントに記載ください。</w:t>
            </w:r>
          </w:p>
        </w:tc>
        <w:tc>
          <w:tcPr>
            <w:tcW w:w="1985" w:type="dxa"/>
            <w:shd w:val="clear" w:color="auto" w:fill="FFFFFF" w:themeFill="background1"/>
          </w:tcPr>
          <w:p w14:paraId="20C53E40" w14:textId="384BCA97" w:rsidR="00693015" w:rsidRPr="00E80D4B" w:rsidRDefault="00693015" w:rsidP="00693015">
            <w:pPr>
              <w:ind w:leftChars="0" w:left="0" w:firstLineChars="0" w:firstLine="0"/>
              <w:rPr>
                <w:rFonts w:asciiTheme="minorEastAsia" w:hAnsiTheme="minorEastAsia"/>
              </w:rPr>
            </w:pPr>
            <w:r w:rsidRPr="00E80D4B">
              <w:rPr>
                <w:rFonts w:asciiTheme="minorEastAsia" w:hAnsiTheme="minorEastAsia" w:hint="eastAsia"/>
              </w:rPr>
              <w:t>様式</w:t>
            </w:r>
            <w:r>
              <w:rPr>
                <w:rFonts w:asciiTheme="minorEastAsia" w:hAnsiTheme="minorEastAsia" w:hint="eastAsia"/>
              </w:rPr>
              <w:t>7</w:t>
            </w:r>
            <w:r w:rsidRPr="00E80D4B">
              <w:rPr>
                <w:rFonts w:asciiTheme="minorEastAsia" w:hAnsiTheme="minorEastAsia"/>
              </w:rPr>
              <w:t>_</w:t>
            </w:r>
            <w:r w:rsidRPr="00E80D4B">
              <w:rPr>
                <w:rFonts w:asciiTheme="minorEastAsia" w:hAnsiTheme="minorEastAsia" w:hint="eastAsia"/>
              </w:rPr>
              <w:t>非機能要件一覧</w:t>
            </w:r>
          </w:p>
        </w:tc>
      </w:tr>
      <w:tr w:rsidR="00693015" w:rsidRPr="00E80D4B" w14:paraId="3F346E4E" w14:textId="77777777" w:rsidTr="00880EF2">
        <w:trPr>
          <w:cantSplit/>
        </w:trPr>
        <w:tc>
          <w:tcPr>
            <w:tcW w:w="567" w:type="dxa"/>
            <w:shd w:val="clear" w:color="auto" w:fill="FFFFFF" w:themeFill="background1"/>
          </w:tcPr>
          <w:p w14:paraId="3478913F" w14:textId="542C9536" w:rsidR="00693015" w:rsidRPr="00E80D4B" w:rsidRDefault="00693015" w:rsidP="00693015">
            <w:pPr>
              <w:ind w:leftChars="0" w:left="0" w:firstLineChars="0" w:firstLine="0"/>
              <w:jc w:val="center"/>
              <w:rPr>
                <w:rFonts w:asciiTheme="minorEastAsia" w:hAnsiTheme="minorEastAsia"/>
              </w:rPr>
            </w:pPr>
            <w:r>
              <w:rPr>
                <w:rFonts w:asciiTheme="minorEastAsia" w:hAnsiTheme="minorEastAsia" w:hint="eastAsia"/>
              </w:rPr>
              <w:t>9</w:t>
            </w:r>
          </w:p>
        </w:tc>
        <w:tc>
          <w:tcPr>
            <w:tcW w:w="1730" w:type="dxa"/>
            <w:shd w:val="clear" w:color="auto" w:fill="FFFFFF" w:themeFill="background1"/>
          </w:tcPr>
          <w:p w14:paraId="1068DEA1" w14:textId="5ED8F677" w:rsidR="00693015" w:rsidRPr="00E80D4B" w:rsidRDefault="00693015" w:rsidP="00693015">
            <w:pPr>
              <w:ind w:leftChars="0" w:left="0" w:firstLineChars="0" w:firstLine="0"/>
              <w:rPr>
                <w:rFonts w:asciiTheme="minorEastAsia" w:hAnsiTheme="minorEastAsia"/>
              </w:rPr>
            </w:pPr>
            <w:r w:rsidRPr="00E80D4B">
              <w:rPr>
                <w:rFonts w:asciiTheme="minorEastAsia" w:hAnsiTheme="minorEastAsia" w:hint="eastAsia"/>
              </w:rPr>
              <w:t>提案システム概要</w:t>
            </w:r>
          </w:p>
        </w:tc>
        <w:tc>
          <w:tcPr>
            <w:tcW w:w="4819" w:type="dxa"/>
            <w:shd w:val="clear" w:color="auto" w:fill="FFFFFF" w:themeFill="background1"/>
          </w:tcPr>
          <w:p w14:paraId="22317792" w14:textId="2BE377F5" w:rsidR="00693015" w:rsidRPr="00E80D4B" w:rsidRDefault="00693015" w:rsidP="00693015">
            <w:pPr>
              <w:ind w:leftChars="0" w:left="0" w:firstLineChars="0" w:firstLine="0"/>
              <w:rPr>
                <w:rFonts w:asciiTheme="minorEastAsia" w:hAnsiTheme="minorEastAsia"/>
              </w:rPr>
            </w:pPr>
            <w:r w:rsidRPr="00E80D4B">
              <w:rPr>
                <w:rFonts w:asciiTheme="minorEastAsia" w:hAnsiTheme="minorEastAsia" w:hint="eastAsia"/>
                <w:szCs w:val="21"/>
              </w:rPr>
              <w:t>貴社が提案する次期生活保護システム（標準準拠及び関連システム）及びEUC（システムとは別途提案する場合）の全体概要、</w:t>
            </w:r>
            <w:r w:rsidRPr="00E80D4B">
              <w:rPr>
                <w:rFonts w:asciiTheme="minorEastAsia" w:hAnsiTheme="minorEastAsia" w:hint="eastAsia"/>
              </w:rPr>
              <w:t>具備する機能、画面イメージ等の情報。</w:t>
            </w:r>
          </w:p>
        </w:tc>
        <w:tc>
          <w:tcPr>
            <w:tcW w:w="1985" w:type="dxa"/>
            <w:vMerge w:val="restart"/>
            <w:shd w:val="clear" w:color="auto" w:fill="FFFFFF" w:themeFill="background1"/>
          </w:tcPr>
          <w:p w14:paraId="5EC4CE8A" w14:textId="117748E9" w:rsidR="00693015" w:rsidRPr="0073791A" w:rsidRDefault="00693015" w:rsidP="00693015">
            <w:pPr>
              <w:ind w:leftChars="0" w:left="0" w:firstLineChars="0" w:firstLine="0"/>
              <w:rPr>
                <w:rFonts w:asciiTheme="minorEastAsia" w:hAnsiTheme="minorEastAsia"/>
                <w:highlight w:val="green"/>
              </w:rPr>
            </w:pPr>
            <w:r w:rsidRPr="0073791A">
              <w:rPr>
                <w:rFonts w:asciiTheme="minorEastAsia" w:hAnsiTheme="minorEastAsia" w:hint="eastAsia"/>
              </w:rPr>
              <w:t>任意様式</w:t>
            </w:r>
          </w:p>
        </w:tc>
      </w:tr>
      <w:tr w:rsidR="00693015" w:rsidRPr="00E80D4B" w14:paraId="46204004" w14:textId="77777777" w:rsidTr="00880EF2">
        <w:trPr>
          <w:cantSplit/>
        </w:trPr>
        <w:tc>
          <w:tcPr>
            <w:tcW w:w="567" w:type="dxa"/>
            <w:shd w:val="clear" w:color="auto" w:fill="FFFFFF" w:themeFill="background1"/>
          </w:tcPr>
          <w:p w14:paraId="5558FBC2" w14:textId="4D651BD2" w:rsidR="00693015" w:rsidRPr="00E80D4B" w:rsidRDefault="00693015" w:rsidP="00693015">
            <w:pPr>
              <w:ind w:leftChars="0" w:left="0" w:firstLineChars="0" w:firstLine="0"/>
              <w:jc w:val="center"/>
              <w:rPr>
                <w:rFonts w:asciiTheme="minorEastAsia" w:hAnsiTheme="minorEastAsia"/>
              </w:rPr>
            </w:pPr>
            <w:r w:rsidRPr="00E80D4B">
              <w:rPr>
                <w:rFonts w:asciiTheme="minorEastAsia" w:hAnsiTheme="minorEastAsia" w:hint="eastAsia"/>
              </w:rPr>
              <w:lastRenderedPageBreak/>
              <w:t>1</w:t>
            </w:r>
            <w:r>
              <w:rPr>
                <w:rFonts w:asciiTheme="minorEastAsia" w:hAnsiTheme="minorEastAsia" w:hint="eastAsia"/>
              </w:rPr>
              <w:t>0</w:t>
            </w:r>
          </w:p>
        </w:tc>
        <w:tc>
          <w:tcPr>
            <w:tcW w:w="1730" w:type="dxa"/>
            <w:shd w:val="clear" w:color="auto" w:fill="FFFFFF" w:themeFill="background1"/>
          </w:tcPr>
          <w:p w14:paraId="51BF16D2" w14:textId="032CA07B" w:rsidR="00693015" w:rsidRPr="00EF5057" w:rsidRDefault="00693015" w:rsidP="00693015">
            <w:pPr>
              <w:ind w:leftChars="0" w:left="0" w:firstLineChars="0" w:firstLine="0"/>
              <w:rPr>
                <w:rFonts w:asciiTheme="minorEastAsia" w:hAnsiTheme="minorEastAsia"/>
              </w:rPr>
            </w:pPr>
            <w:r w:rsidRPr="00EF5057">
              <w:rPr>
                <w:rFonts w:asciiTheme="minorEastAsia" w:hAnsiTheme="minorEastAsia" w:hint="eastAsia"/>
              </w:rPr>
              <w:t>システム構成</w:t>
            </w:r>
          </w:p>
        </w:tc>
        <w:tc>
          <w:tcPr>
            <w:tcW w:w="4819" w:type="dxa"/>
            <w:shd w:val="clear" w:color="auto" w:fill="FFFFFF" w:themeFill="background1"/>
          </w:tcPr>
          <w:p w14:paraId="02F77536" w14:textId="246EDB53" w:rsidR="00693015" w:rsidRPr="00EF5057" w:rsidRDefault="00693015" w:rsidP="00693015">
            <w:pPr>
              <w:pStyle w:val="a7"/>
              <w:rPr>
                <w:rFonts w:asciiTheme="minorEastAsia" w:hAnsiTheme="minorEastAsia"/>
                <w:szCs w:val="21"/>
              </w:rPr>
            </w:pPr>
            <w:r w:rsidRPr="00EF5057">
              <w:rPr>
                <w:rFonts w:asciiTheme="minorEastAsia" w:hAnsiTheme="minorEastAsia" w:hint="eastAsia"/>
                <w:szCs w:val="21"/>
              </w:rPr>
              <w:t>次期生活保護システム（標準準拠及び関連システム）のシステム構成。</w:t>
            </w:r>
          </w:p>
          <w:p w14:paraId="3AF01075" w14:textId="77777777" w:rsidR="00693015" w:rsidRPr="00EF5057" w:rsidRDefault="00693015" w:rsidP="00693015">
            <w:pPr>
              <w:ind w:leftChars="0" w:left="0" w:firstLineChars="0" w:firstLine="0"/>
              <w:rPr>
                <w:rFonts w:asciiTheme="minorEastAsia" w:hAnsiTheme="minorEastAsia"/>
                <w:szCs w:val="21"/>
              </w:rPr>
            </w:pPr>
            <w:r w:rsidRPr="00EF5057">
              <w:rPr>
                <w:rFonts w:asciiTheme="minorEastAsia" w:hAnsiTheme="minorEastAsia" w:hint="eastAsia"/>
                <w:szCs w:val="21"/>
              </w:rPr>
              <w:t>＜前提事項＞</w:t>
            </w:r>
          </w:p>
          <w:p w14:paraId="072797F8" w14:textId="58BDE88E" w:rsidR="00693015" w:rsidRPr="00EF5057" w:rsidRDefault="00693015" w:rsidP="00693015">
            <w:pPr>
              <w:pStyle w:val="a7"/>
              <w:numPr>
                <w:ilvl w:val="0"/>
                <w:numId w:val="14"/>
              </w:numPr>
              <w:rPr>
                <w:rFonts w:asciiTheme="minorEastAsia" w:hAnsiTheme="minorEastAsia"/>
                <w:szCs w:val="21"/>
              </w:rPr>
            </w:pPr>
            <w:r w:rsidRPr="00EF5057">
              <w:rPr>
                <w:rFonts w:asciiTheme="minorEastAsia" w:hAnsiTheme="minorEastAsia" w:hint="eastAsia"/>
                <w:szCs w:val="21"/>
              </w:rPr>
              <w:t>ガバメントクラウド上に構築する想定としてください。</w:t>
            </w:r>
          </w:p>
          <w:p w14:paraId="32DF521D" w14:textId="7EB8662A" w:rsidR="00693015" w:rsidRPr="00EF5057" w:rsidRDefault="00693015" w:rsidP="00693015">
            <w:pPr>
              <w:pStyle w:val="a7"/>
              <w:numPr>
                <w:ilvl w:val="0"/>
                <w:numId w:val="14"/>
              </w:numPr>
              <w:rPr>
                <w:rFonts w:asciiTheme="minorEastAsia" w:hAnsiTheme="minorEastAsia"/>
                <w:szCs w:val="21"/>
              </w:rPr>
            </w:pPr>
            <w:r w:rsidRPr="00EF5057">
              <w:rPr>
                <w:rFonts w:asciiTheme="minorEastAsia" w:hAnsiTheme="minorEastAsia" w:hint="eastAsia"/>
                <w:szCs w:val="21"/>
              </w:rPr>
              <w:t>ガバメントクラウドの利用方式は、単独利用方式</w:t>
            </w:r>
            <w:r>
              <w:rPr>
                <w:rFonts w:asciiTheme="minorEastAsia" w:hAnsiTheme="minorEastAsia" w:hint="eastAsia"/>
                <w:szCs w:val="21"/>
              </w:rPr>
              <w:t>（AWS）</w:t>
            </w:r>
            <w:r w:rsidRPr="00EF5057">
              <w:rPr>
                <w:rFonts w:asciiTheme="minorEastAsia" w:hAnsiTheme="minorEastAsia" w:hint="eastAsia"/>
                <w:szCs w:val="21"/>
              </w:rPr>
              <w:t>を想定しています。</w:t>
            </w:r>
          </w:p>
          <w:p w14:paraId="2ADB4BDC" w14:textId="30BD7C0A" w:rsidR="00693015" w:rsidRPr="00CC5A72" w:rsidRDefault="00693015" w:rsidP="00693015">
            <w:pPr>
              <w:pStyle w:val="a7"/>
              <w:numPr>
                <w:ilvl w:val="0"/>
                <w:numId w:val="14"/>
              </w:numPr>
              <w:rPr>
                <w:rFonts w:asciiTheme="minorEastAsia" w:hAnsiTheme="minorEastAsia"/>
                <w:b/>
                <w:bCs/>
                <w:szCs w:val="21"/>
              </w:rPr>
            </w:pPr>
            <w:r w:rsidRPr="00CC5A72">
              <w:rPr>
                <w:rFonts w:asciiTheme="minorEastAsia" w:hAnsiTheme="minorEastAsia" w:hint="eastAsia"/>
                <w:b/>
                <w:bCs/>
                <w:szCs w:val="21"/>
              </w:rPr>
              <w:t>標準準拠及び関連システム間の連携方法</w:t>
            </w:r>
            <w:r w:rsidR="00CC5A72" w:rsidRPr="00CC5A72">
              <w:rPr>
                <w:rFonts w:asciiTheme="minorEastAsia" w:hAnsiTheme="minorEastAsia" w:hint="eastAsia"/>
                <w:b/>
                <w:bCs/>
                <w:szCs w:val="21"/>
              </w:rPr>
              <w:t>及び連携内容</w:t>
            </w:r>
            <w:r w:rsidRPr="00CC5A72">
              <w:rPr>
                <w:rFonts w:asciiTheme="minorEastAsia" w:hAnsiTheme="minorEastAsia" w:hint="eastAsia"/>
                <w:b/>
                <w:bCs/>
                <w:szCs w:val="21"/>
              </w:rPr>
              <w:t>もご記載ください。</w:t>
            </w:r>
          </w:p>
        </w:tc>
        <w:tc>
          <w:tcPr>
            <w:tcW w:w="1985" w:type="dxa"/>
            <w:vMerge/>
            <w:shd w:val="clear" w:color="auto" w:fill="FFFFFF" w:themeFill="background1"/>
          </w:tcPr>
          <w:p w14:paraId="39F9FB08" w14:textId="1CCFAAA2" w:rsidR="00693015" w:rsidRPr="00E80D4B" w:rsidRDefault="00693015" w:rsidP="00693015">
            <w:pPr>
              <w:rPr>
                <w:rFonts w:asciiTheme="minorEastAsia" w:hAnsiTheme="minorEastAsia"/>
              </w:rPr>
            </w:pPr>
          </w:p>
        </w:tc>
      </w:tr>
      <w:tr w:rsidR="00693015" w:rsidRPr="00E80D4B" w14:paraId="14E41474" w14:textId="77777777" w:rsidTr="00880EF2">
        <w:trPr>
          <w:cantSplit/>
        </w:trPr>
        <w:tc>
          <w:tcPr>
            <w:tcW w:w="567" w:type="dxa"/>
            <w:shd w:val="clear" w:color="auto" w:fill="FFFFFF" w:themeFill="background1"/>
          </w:tcPr>
          <w:p w14:paraId="1CF98C32" w14:textId="1F7D2013" w:rsidR="00693015" w:rsidRPr="00E80D4B" w:rsidRDefault="00693015" w:rsidP="00693015">
            <w:pPr>
              <w:ind w:leftChars="0" w:left="0" w:firstLineChars="0" w:firstLine="0"/>
              <w:jc w:val="center"/>
              <w:rPr>
                <w:rFonts w:asciiTheme="minorEastAsia" w:hAnsiTheme="minorEastAsia"/>
              </w:rPr>
            </w:pPr>
            <w:r w:rsidRPr="00E80D4B">
              <w:rPr>
                <w:rFonts w:asciiTheme="minorEastAsia" w:hAnsiTheme="minorEastAsia" w:hint="eastAsia"/>
              </w:rPr>
              <w:t>1</w:t>
            </w:r>
            <w:r>
              <w:rPr>
                <w:rFonts w:asciiTheme="minorEastAsia" w:hAnsiTheme="minorEastAsia" w:hint="eastAsia"/>
              </w:rPr>
              <w:t>1</w:t>
            </w:r>
          </w:p>
        </w:tc>
        <w:tc>
          <w:tcPr>
            <w:tcW w:w="1730" w:type="dxa"/>
            <w:shd w:val="clear" w:color="auto" w:fill="FFFFFF" w:themeFill="background1"/>
          </w:tcPr>
          <w:p w14:paraId="2C840972" w14:textId="1A6D4F00" w:rsidR="00693015" w:rsidRPr="00E80D4B" w:rsidRDefault="00693015" w:rsidP="00693015">
            <w:pPr>
              <w:ind w:leftChars="0" w:left="0" w:firstLineChars="0" w:firstLine="0"/>
              <w:rPr>
                <w:rFonts w:asciiTheme="minorEastAsia" w:hAnsiTheme="minorEastAsia"/>
              </w:rPr>
            </w:pPr>
            <w:r w:rsidRPr="00E80D4B">
              <w:rPr>
                <w:rFonts w:asciiTheme="minorEastAsia" w:hAnsiTheme="minorEastAsia" w:hint="eastAsia"/>
                <w:szCs w:val="21"/>
              </w:rPr>
              <w:t>スケジュール案</w:t>
            </w:r>
          </w:p>
        </w:tc>
        <w:tc>
          <w:tcPr>
            <w:tcW w:w="4819" w:type="dxa"/>
            <w:shd w:val="clear" w:color="auto" w:fill="FFFFFF" w:themeFill="background1"/>
          </w:tcPr>
          <w:p w14:paraId="77F06F35" w14:textId="32AFA980" w:rsidR="00693015" w:rsidRPr="00205961" w:rsidRDefault="00693015" w:rsidP="00693015">
            <w:pPr>
              <w:pStyle w:val="a7"/>
              <w:rPr>
                <w:rFonts w:asciiTheme="minorEastAsia" w:hAnsiTheme="minorEastAsia"/>
              </w:rPr>
            </w:pPr>
            <w:r w:rsidRPr="00205961">
              <w:rPr>
                <w:rFonts w:asciiTheme="minorEastAsia" w:hAnsiTheme="minorEastAsia" w:hint="eastAsia"/>
                <w:szCs w:val="21"/>
              </w:rPr>
              <w:t>次期生活保護システム（標準準拠及び関連システム）の詳細な</w:t>
            </w:r>
            <w:r w:rsidRPr="00205961">
              <w:rPr>
                <w:rFonts w:asciiTheme="minorEastAsia" w:hAnsiTheme="minorEastAsia" w:hint="eastAsia"/>
              </w:rPr>
              <w:t>導入スケジュール案。</w:t>
            </w:r>
          </w:p>
          <w:p w14:paraId="2A3229E6" w14:textId="5AA2A87D" w:rsidR="00693015" w:rsidRPr="00205961" w:rsidRDefault="00693015" w:rsidP="00693015">
            <w:pPr>
              <w:pStyle w:val="a7"/>
              <w:rPr>
                <w:rFonts w:asciiTheme="minorEastAsia" w:hAnsiTheme="minorEastAsia"/>
                <w:kern w:val="0"/>
                <w:szCs w:val="21"/>
              </w:rPr>
            </w:pPr>
            <w:r w:rsidRPr="00205961">
              <w:rPr>
                <w:rFonts w:asciiTheme="minorEastAsia" w:hAnsiTheme="minorEastAsia" w:hint="eastAsia"/>
                <w:kern w:val="0"/>
                <w:szCs w:val="21"/>
              </w:rPr>
              <w:t>併せて、導入における利用環境（機器、ガバメントクラウド、情報連携基盤システム等）の想定をご提示ください。</w:t>
            </w:r>
          </w:p>
          <w:p w14:paraId="6D9AAF92" w14:textId="4DD21AEA" w:rsidR="00693015" w:rsidRPr="00205961" w:rsidRDefault="00693015" w:rsidP="00693015">
            <w:pPr>
              <w:pStyle w:val="a7"/>
              <w:rPr>
                <w:rFonts w:asciiTheme="minorEastAsia" w:hAnsiTheme="minorEastAsia"/>
              </w:rPr>
            </w:pPr>
            <w:r w:rsidRPr="00205961">
              <w:rPr>
                <w:rFonts w:asciiTheme="minorEastAsia" w:hAnsiTheme="minorEastAsia" w:hint="eastAsia"/>
              </w:rPr>
              <w:t>＜前提事項＞</w:t>
            </w:r>
          </w:p>
          <w:p w14:paraId="1C8F00B9" w14:textId="29E51D46" w:rsidR="00693015" w:rsidRPr="00A04DE6" w:rsidRDefault="00693015" w:rsidP="00693015">
            <w:pPr>
              <w:pStyle w:val="a7"/>
              <w:numPr>
                <w:ilvl w:val="0"/>
                <w:numId w:val="12"/>
              </w:numPr>
              <w:rPr>
                <w:rFonts w:asciiTheme="minorEastAsia" w:hAnsiTheme="minorEastAsia"/>
                <w:color w:val="FF0000"/>
              </w:rPr>
            </w:pPr>
            <w:r w:rsidRPr="00205961">
              <w:rPr>
                <w:rFonts w:asciiTheme="minorEastAsia" w:hAnsiTheme="minorEastAsia" w:hint="eastAsia"/>
              </w:rPr>
              <w:t>本稼働は貴社が最適と考えるタイミングをご提案ください。</w:t>
            </w:r>
          </w:p>
          <w:p w14:paraId="606B257E" w14:textId="47945E8C" w:rsidR="00693015" w:rsidRPr="00205961" w:rsidRDefault="00693015" w:rsidP="00693015">
            <w:pPr>
              <w:pStyle w:val="a7"/>
              <w:numPr>
                <w:ilvl w:val="0"/>
                <w:numId w:val="12"/>
              </w:numPr>
              <w:rPr>
                <w:rFonts w:asciiTheme="minorEastAsia" w:hAnsiTheme="minorEastAsia"/>
              </w:rPr>
            </w:pPr>
            <w:r w:rsidRPr="00205961">
              <w:rPr>
                <w:rFonts w:asciiTheme="minorEastAsia" w:hAnsiTheme="minorEastAsia" w:hint="eastAsia"/>
              </w:rPr>
              <w:t>導入で必要となるフェーズや時期を明記してください。</w:t>
            </w:r>
          </w:p>
        </w:tc>
        <w:tc>
          <w:tcPr>
            <w:tcW w:w="1985" w:type="dxa"/>
            <w:vMerge/>
            <w:shd w:val="clear" w:color="auto" w:fill="FFFFFF" w:themeFill="background1"/>
          </w:tcPr>
          <w:p w14:paraId="098A2CC4" w14:textId="167EEDD3" w:rsidR="00693015" w:rsidRPr="00E80D4B" w:rsidRDefault="00693015" w:rsidP="00693015">
            <w:pPr>
              <w:rPr>
                <w:rFonts w:asciiTheme="minorEastAsia" w:hAnsiTheme="minorEastAsia"/>
              </w:rPr>
            </w:pPr>
          </w:p>
        </w:tc>
      </w:tr>
      <w:tr w:rsidR="009D527B" w:rsidRPr="00E80D4B" w14:paraId="0EECFC85" w14:textId="77777777" w:rsidTr="00880EF2">
        <w:trPr>
          <w:cantSplit/>
        </w:trPr>
        <w:tc>
          <w:tcPr>
            <w:tcW w:w="567" w:type="dxa"/>
            <w:shd w:val="clear" w:color="auto" w:fill="FFFFFF" w:themeFill="background1"/>
          </w:tcPr>
          <w:p w14:paraId="79898F9B" w14:textId="5A7C1F4F" w:rsidR="009D527B" w:rsidRPr="00E80D4B" w:rsidRDefault="009D527B" w:rsidP="009D527B">
            <w:pPr>
              <w:ind w:leftChars="0" w:left="0" w:firstLineChars="0" w:firstLine="0"/>
              <w:jc w:val="center"/>
              <w:rPr>
                <w:rFonts w:asciiTheme="minorEastAsia" w:hAnsiTheme="minorEastAsia"/>
              </w:rPr>
            </w:pPr>
            <w:r w:rsidRPr="00E80D4B">
              <w:rPr>
                <w:rFonts w:asciiTheme="minorEastAsia" w:hAnsiTheme="minorEastAsia" w:hint="eastAsia"/>
              </w:rPr>
              <w:t>1</w:t>
            </w:r>
            <w:r>
              <w:rPr>
                <w:rFonts w:asciiTheme="minorEastAsia" w:hAnsiTheme="minorEastAsia" w:hint="eastAsia"/>
              </w:rPr>
              <w:t>2</w:t>
            </w:r>
          </w:p>
        </w:tc>
        <w:tc>
          <w:tcPr>
            <w:tcW w:w="1730" w:type="dxa"/>
            <w:shd w:val="clear" w:color="auto" w:fill="FFFFFF" w:themeFill="background1"/>
          </w:tcPr>
          <w:p w14:paraId="2D571430" w14:textId="66C9F1AA" w:rsidR="009D527B" w:rsidRPr="00E80D4B" w:rsidRDefault="009D527B" w:rsidP="009D527B">
            <w:pPr>
              <w:ind w:leftChars="0" w:left="0" w:firstLineChars="0" w:firstLine="0"/>
              <w:rPr>
                <w:rFonts w:asciiTheme="minorEastAsia" w:hAnsiTheme="minorEastAsia"/>
              </w:rPr>
            </w:pPr>
            <w:r w:rsidRPr="00E80D4B">
              <w:rPr>
                <w:rFonts w:asciiTheme="minorEastAsia" w:hAnsiTheme="minorEastAsia" w:hint="eastAsia"/>
              </w:rPr>
              <w:t>データ移行</w:t>
            </w:r>
          </w:p>
        </w:tc>
        <w:tc>
          <w:tcPr>
            <w:tcW w:w="4819" w:type="dxa"/>
            <w:shd w:val="clear" w:color="auto" w:fill="FFFFFF" w:themeFill="background1"/>
          </w:tcPr>
          <w:p w14:paraId="6C48EA09" w14:textId="77777777" w:rsidR="009D527B" w:rsidRPr="00E80D4B" w:rsidRDefault="009D527B" w:rsidP="009D527B">
            <w:pPr>
              <w:pStyle w:val="a7"/>
              <w:rPr>
                <w:rFonts w:asciiTheme="minorEastAsia" w:hAnsiTheme="minorEastAsia"/>
                <w:szCs w:val="21"/>
              </w:rPr>
            </w:pPr>
            <w:r w:rsidRPr="00E80D4B">
              <w:rPr>
                <w:rFonts w:asciiTheme="minorEastAsia" w:hAnsiTheme="minorEastAsia" w:hint="eastAsia"/>
                <w:szCs w:val="21"/>
              </w:rPr>
              <w:t>次期生活保護システム（標準準拠及び関連システム）へのデータ移行手順、移行方法、移行ツールの提示をお願い致します。</w:t>
            </w:r>
          </w:p>
          <w:p w14:paraId="44474EF5" w14:textId="77777777" w:rsidR="009D527B" w:rsidRPr="00E80D4B" w:rsidRDefault="009D527B" w:rsidP="009D527B">
            <w:pPr>
              <w:pStyle w:val="a7"/>
              <w:rPr>
                <w:rFonts w:asciiTheme="minorEastAsia" w:hAnsiTheme="minorEastAsia"/>
                <w:szCs w:val="21"/>
              </w:rPr>
            </w:pPr>
            <w:r w:rsidRPr="00E80D4B">
              <w:rPr>
                <w:rFonts w:asciiTheme="minorEastAsia" w:hAnsiTheme="minorEastAsia" w:hint="eastAsia"/>
                <w:szCs w:val="21"/>
              </w:rPr>
              <w:t>なお、現行データは現行システムが出力可能な形式での提供となる前提としてください。</w:t>
            </w:r>
          </w:p>
          <w:p w14:paraId="00AE380E" w14:textId="7EACF839" w:rsidR="009D527B" w:rsidRPr="00E80D4B" w:rsidRDefault="009D527B" w:rsidP="009D527B">
            <w:pPr>
              <w:pStyle w:val="a7"/>
              <w:rPr>
                <w:rFonts w:asciiTheme="minorEastAsia" w:hAnsiTheme="minorEastAsia"/>
                <w:szCs w:val="21"/>
              </w:rPr>
            </w:pPr>
            <w:r w:rsidRPr="00E80D4B">
              <w:rPr>
                <w:rFonts w:asciiTheme="minorEastAsia" w:hAnsiTheme="minorEastAsia" w:hint="eastAsia"/>
                <w:szCs w:val="21"/>
              </w:rPr>
              <w:t>また、本市の現行データ抽出に対する要求事項(提供回数・タイミング等</w:t>
            </w:r>
            <w:r w:rsidRPr="00E80D4B">
              <w:rPr>
                <w:rFonts w:asciiTheme="minorEastAsia" w:hAnsiTheme="minorEastAsia"/>
                <w:szCs w:val="21"/>
              </w:rPr>
              <w:t>)</w:t>
            </w:r>
            <w:r w:rsidRPr="00E80D4B">
              <w:rPr>
                <w:rFonts w:asciiTheme="minorEastAsia" w:hAnsiTheme="minorEastAsia" w:hint="eastAsia"/>
                <w:szCs w:val="21"/>
              </w:rPr>
              <w:t>があれば提示をお願いします。</w:t>
            </w:r>
          </w:p>
        </w:tc>
        <w:tc>
          <w:tcPr>
            <w:tcW w:w="1985" w:type="dxa"/>
            <w:vMerge/>
            <w:shd w:val="clear" w:color="auto" w:fill="FFFFFF" w:themeFill="background1"/>
          </w:tcPr>
          <w:p w14:paraId="36A9108F" w14:textId="77777777" w:rsidR="009D527B" w:rsidRPr="00E80D4B" w:rsidRDefault="009D527B" w:rsidP="009D527B">
            <w:pPr>
              <w:ind w:leftChars="0" w:left="0" w:firstLineChars="0" w:firstLine="0"/>
              <w:rPr>
                <w:rFonts w:asciiTheme="minorEastAsia" w:hAnsiTheme="minorEastAsia"/>
              </w:rPr>
            </w:pPr>
          </w:p>
        </w:tc>
      </w:tr>
      <w:tr w:rsidR="009D527B" w:rsidRPr="00E80D4B" w14:paraId="2FFE2093" w14:textId="77777777" w:rsidTr="00880EF2">
        <w:trPr>
          <w:cantSplit/>
        </w:trPr>
        <w:tc>
          <w:tcPr>
            <w:tcW w:w="567" w:type="dxa"/>
            <w:shd w:val="clear" w:color="auto" w:fill="FFFFFF" w:themeFill="background1"/>
          </w:tcPr>
          <w:p w14:paraId="6277F71A" w14:textId="71A0F720" w:rsidR="009D527B" w:rsidRPr="00E80D4B" w:rsidRDefault="009D527B" w:rsidP="009D527B">
            <w:pPr>
              <w:ind w:leftChars="0" w:left="0" w:firstLineChars="0" w:firstLine="0"/>
              <w:jc w:val="center"/>
              <w:rPr>
                <w:rFonts w:asciiTheme="minorEastAsia" w:hAnsiTheme="minorEastAsia"/>
              </w:rPr>
            </w:pPr>
            <w:r>
              <w:rPr>
                <w:rFonts w:asciiTheme="minorEastAsia" w:hAnsiTheme="minorEastAsia" w:hint="eastAsia"/>
              </w:rPr>
              <w:t>13</w:t>
            </w:r>
          </w:p>
        </w:tc>
        <w:tc>
          <w:tcPr>
            <w:tcW w:w="1730" w:type="dxa"/>
            <w:shd w:val="clear" w:color="auto" w:fill="FFFFFF" w:themeFill="background1"/>
          </w:tcPr>
          <w:p w14:paraId="2F4F83BA" w14:textId="66DC3A4D" w:rsidR="009D527B" w:rsidRPr="00E80D4B" w:rsidRDefault="009D527B" w:rsidP="009D527B">
            <w:pPr>
              <w:ind w:leftChars="0" w:left="0" w:firstLineChars="0" w:firstLine="0"/>
              <w:rPr>
                <w:rFonts w:asciiTheme="minorEastAsia" w:hAnsiTheme="minorEastAsia"/>
              </w:rPr>
            </w:pPr>
            <w:r>
              <w:rPr>
                <w:rFonts w:asciiTheme="minorEastAsia" w:hAnsiTheme="minorEastAsia" w:hint="eastAsia"/>
              </w:rPr>
              <w:t>ケースワーカーの働き方改革</w:t>
            </w:r>
          </w:p>
        </w:tc>
        <w:tc>
          <w:tcPr>
            <w:tcW w:w="4819" w:type="dxa"/>
            <w:shd w:val="clear" w:color="auto" w:fill="FFFFFF" w:themeFill="background1"/>
          </w:tcPr>
          <w:p w14:paraId="352733B0" w14:textId="77777777" w:rsidR="009D527B" w:rsidRDefault="009D527B" w:rsidP="009D527B">
            <w:pPr>
              <w:pStyle w:val="a7"/>
              <w:rPr>
                <w:rFonts w:asciiTheme="minorEastAsia" w:hAnsiTheme="minorEastAsia"/>
                <w:szCs w:val="21"/>
              </w:rPr>
            </w:pPr>
            <w:r>
              <w:rPr>
                <w:rFonts w:asciiTheme="minorEastAsia" w:hAnsiTheme="minorEastAsia" w:hint="eastAsia"/>
                <w:szCs w:val="21"/>
              </w:rPr>
              <w:t>次期生活保護システムへの移行をきっかけに、ケースワーカーがタブレット端末を利用して現地で情報登録等ができるようになることを検討しています。</w:t>
            </w:r>
          </w:p>
          <w:p w14:paraId="69169406" w14:textId="17DC37D0" w:rsidR="009D527B" w:rsidRDefault="009D527B" w:rsidP="009D527B">
            <w:pPr>
              <w:pStyle w:val="a7"/>
              <w:rPr>
                <w:rFonts w:asciiTheme="minorEastAsia" w:hAnsiTheme="minorEastAsia"/>
                <w:szCs w:val="21"/>
              </w:rPr>
            </w:pPr>
            <w:r>
              <w:rPr>
                <w:rFonts w:asciiTheme="minorEastAsia" w:hAnsiTheme="minorEastAsia" w:hint="eastAsia"/>
                <w:szCs w:val="21"/>
              </w:rPr>
              <w:t>本想定を実現するにあたって貴社で利用可能な製品があれば、以下を提案に含めてください。</w:t>
            </w:r>
          </w:p>
          <w:p w14:paraId="1E684A16" w14:textId="18B10135" w:rsidR="009D527B" w:rsidRDefault="009D527B" w:rsidP="009D527B">
            <w:pPr>
              <w:pStyle w:val="a7"/>
              <w:rPr>
                <w:rFonts w:asciiTheme="minorEastAsia" w:hAnsiTheme="minorEastAsia"/>
                <w:szCs w:val="21"/>
              </w:rPr>
            </w:pPr>
            <w:r>
              <w:rPr>
                <w:rFonts w:asciiTheme="minorEastAsia" w:hAnsiTheme="minorEastAsia" w:hint="eastAsia"/>
                <w:szCs w:val="21"/>
              </w:rPr>
              <w:t>・提案製品の機能概要</w:t>
            </w:r>
          </w:p>
          <w:p w14:paraId="5121BB54" w14:textId="7F050855" w:rsidR="009D527B" w:rsidRDefault="009D527B" w:rsidP="009D527B">
            <w:pPr>
              <w:pStyle w:val="a7"/>
              <w:rPr>
                <w:rFonts w:asciiTheme="minorEastAsia" w:hAnsiTheme="minorEastAsia"/>
                <w:szCs w:val="21"/>
              </w:rPr>
            </w:pPr>
            <w:r>
              <w:rPr>
                <w:rFonts w:asciiTheme="minorEastAsia" w:hAnsiTheme="minorEastAsia" w:hint="eastAsia"/>
                <w:szCs w:val="21"/>
              </w:rPr>
              <w:t>・提案製品の構築環境</w:t>
            </w:r>
          </w:p>
          <w:p w14:paraId="1151B0AB" w14:textId="77777777" w:rsidR="009D527B" w:rsidRDefault="009D527B" w:rsidP="009D527B">
            <w:pPr>
              <w:pStyle w:val="a7"/>
              <w:rPr>
                <w:rFonts w:asciiTheme="minorEastAsia" w:hAnsiTheme="minorEastAsia"/>
                <w:szCs w:val="21"/>
              </w:rPr>
            </w:pPr>
            <w:r>
              <w:rPr>
                <w:rFonts w:asciiTheme="minorEastAsia" w:hAnsiTheme="minorEastAsia" w:hint="eastAsia"/>
                <w:szCs w:val="21"/>
              </w:rPr>
              <w:t>・提案製品の導入、運用実績</w:t>
            </w:r>
          </w:p>
          <w:p w14:paraId="418BE7A0" w14:textId="77777777" w:rsidR="009D527B" w:rsidRDefault="009D527B" w:rsidP="009D527B">
            <w:pPr>
              <w:pStyle w:val="a7"/>
              <w:rPr>
                <w:rFonts w:asciiTheme="minorEastAsia" w:hAnsiTheme="minorEastAsia"/>
                <w:szCs w:val="21"/>
              </w:rPr>
            </w:pPr>
            <w:r>
              <w:rPr>
                <w:rFonts w:asciiTheme="minorEastAsia" w:hAnsiTheme="minorEastAsia" w:hint="eastAsia"/>
                <w:szCs w:val="21"/>
              </w:rPr>
              <w:t>・上記実績の具体的な効果</w:t>
            </w:r>
          </w:p>
          <w:p w14:paraId="4C5697BE" w14:textId="77777777" w:rsidR="009D527B" w:rsidRDefault="009D527B" w:rsidP="009D527B">
            <w:pPr>
              <w:pStyle w:val="a7"/>
              <w:rPr>
                <w:rFonts w:asciiTheme="minorEastAsia" w:hAnsiTheme="minorEastAsia"/>
                <w:szCs w:val="21"/>
              </w:rPr>
            </w:pPr>
            <w:r>
              <w:rPr>
                <w:rFonts w:asciiTheme="minorEastAsia" w:hAnsiTheme="minorEastAsia" w:hint="eastAsia"/>
                <w:szCs w:val="21"/>
              </w:rPr>
              <w:t>・生活保護システムを含めた導入スケジュール</w:t>
            </w:r>
          </w:p>
          <w:p w14:paraId="187D43E6" w14:textId="02D56FBF" w:rsidR="009D527B" w:rsidRPr="009D527B" w:rsidRDefault="009D527B" w:rsidP="009D527B">
            <w:pPr>
              <w:pStyle w:val="a7"/>
              <w:rPr>
                <w:rFonts w:asciiTheme="minorEastAsia" w:hAnsiTheme="minorEastAsia"/>
                <w:szCs w:val="21"/>
              </w:rPr>
            </w:pPr>
            <w:r>
              <w:rPr>
                <w:rFonts w:asciiTheme="minorEastAsia" w:hAnsiTheme="minorEastAsia" w:hint="eastAsia"/>
                <w:szCs w:val="21"/>
              </w:rPr>
              <w:t>・提案製品に係る導入、運用等の概算費用</w:t>
            </w:r>
          </w:p>
        </w:tc>
        <w:tc>
          <w:tcPr>
            <w:tcW w:w="1985" w:type="dxa"/>
            <w:vMerge/>
            <w:shd w:val="clear" w:color="auto" w:fill="FFFFFF" w:themeFill="background1"/>
          </w:tcPr>
          <w:p w14:paraId="18A2936B" w14:textId="1EC16CE7" w:rsidR="009D527B" w:rsidRPr="00E80D4B" w:rsidRDefault="009D527B" w:rsidP="009D527B">
            <w:pPr>
              <w:ind w:leftChars="0" w:left="0" w:firstLineChars="0" w:firstLine="0"/>
              <w:rPr>
                <w:rFonts w:asciiTheme="minorEastAsia" w:hAnsiTheme="minorEastAsia"/>
              </w:rPr>
            </w:pPr>
          </w:p>
        </w:tc>
      </w:tr>
      <w:tr w:rsidR="009D527B" w:rsidRPr="00E80D4B" w14:paraId="72BA7008" w14:textId="77777777" w:rsidTr="00880EF2">
        <w:trPr>
          <w:cantSplit/>
        </w:trPr>
        <w:tc>
          <w:tcPr>
            <w:tcW w:w="567" w:type="dxa"/>
            <w:shd w:val="clear" w:color="auto" w:fill="FFFFFF" w:themeFill="background1"/>
          </w:tcPr>
          <w:p w14:paraId="2EAA6E7F" w14:textId="48145EA0" w:rsidR="009D527B" w:rsidRPr="00E80D4B" w:rsidRDefault="009D527B" w:rsidP="009D527B">
            <w:pPr>
              <w:ind w:leftChars="0" w:left="0" w:firstLineChars="0" w:firstLine="0"/>
              <w:jc w:val="center"/>
              <w:rPr>
                <w:rFonts w:asciiTheme="minorEastAsia" w:hAnsiTheme="minorEastAsia"/>
              </w:rPr>
            </w:pPr>
            <w:r w:rsidRPr="00E80D4B">
              <w:rPr>
                <w:rFonts w:asciiTheme="minorEastAsia" w:hAnsiTheme="minorEastAsia" w:hint="eastAsia"/>
              </w:rPr>
              <w:t>1</w:t>
            </w:r>
            <w:r>
              <w:rPr>
                <w:rFonts w:asciiTheme="minorEastAsia" w:hAnsiTheme="minorEastAsia" w:hint="eastAsia"/>
              </w:rPr>
              <w:t>4</w:t>
            </w:r>
          </w:p>
        </w:tc>
        <w:tc>
          <w:tcPr>
            <w:tcW w:w="1730" w:type="dxa"/>
            <w:shd w:val="clear" w:color="auto" w:fill="FFFFFF" w:themeFill="background1"/>
          </w:tcPr>
          <w:p w14:paraId="5B5DD6B3" w14:textId="021DB5A3" w:rsidR="009D527B" w:rsidRPr="00E80D4B" w:rsidRDefault="009D527B" w:rsidP="009D527B">
            <w:pPr>
              <w:ind w:leftChars="0" w:left="0" w:firstLineChars="0" w:firstLine="0"/>
              <w:rPr>
                <w:rFonts w:asciiTheme="minorEastAsia" w:hAnsiTheme="minorEastAsia"/>
              </w:rPr>
            </w:pPr>
            <w:r w:rsidRPr="00E80D4B">
              <w:rPr>
                <w:rFonts w:asciiTheme="minorEastAsia" w:hAnsiTheme="minorEastAsia" w:hint="eastAsia"/>
              </w:rPr>
              <w:t>その他提案（任意）</w:t>
            </w:r>
          </w:p>
        </w:tc>
        <w:tc>
          <w:tcPr>
            <w:tcW w:w="4819" w:type="dxa"/>
            <w:shd w:val="clear" w:color="auto" w:fill="FFFFFF" w:themeFill="background1"/>
          </w:tcPr>
          <w:p w14:paraId="48CDDBFF" w14:textId="0518C263" w:rsidR="009D527B" w:rsidRPr="00E80D4B" w:rsidRDefault="009D527B" w:rsidP="009D527B">
            <w:pPr>
              <w:pStyle w:val="a7"/>
              <w:rPr>
                <w:rFonts w:asciiTheme="minorEastAsia" w:hAnsiTheme="minorEastAsia"/>
                <w:szCs w:val="21"/>
              </w:rPr>
            </w:pPr>
            <w:r w:rsidRPr="00E80D4B">
              <w:rPr>
                <w:rFonts w:asciiTheme="minorEastAsia" w:hAnsiTheme="minorEastAsia" w:hint="eastAsia"/>
                <w:szCs w:val="21"/>
              </w:rPr>
              <w:t>下記事項について、提案があればご記載ください。</w:t>
            </w:r>
          </w:p>
          <w:p w14:paraId="1C7D9ECE" w14:textId="29FE4F87" w:rsidR="009D527B" w:rsidRPr="00E80D4B" w:rsidRDefault="009D527B" w:rsidP="009D527B">
            <w:pPr>
              <w:pStyle w:val="a7"/>
              <w:numPr>
                <w:ilvl w:val="0"/>
                <w:numId w:val="13"/>
              </w:numPr>
              <w:rPr>
                <w:rFonts w:asciiTheme="minorEastAsia" w:hAnsiTheme="minorEastAsia"/>
                <w:szCs w:val="21"/>
              </w:rPr>
            </w:pPr>
            <w:r w:rsidRPr="00E80D4B">
              <w:rPr>
                <w:rFonts w:asciiTheme="minorEastAsia" w:hAnsiTheme="minorEastAsia" w:hint="eastAsia"/>
                <w:szCs w:val="21"/>
              </w:rPr>
              <w:t>貴社の提案内容のアピール点</w:t>
            </w:r>
          </w:p>
          <w:p w14:paraId="1A421529" w14:textId="1C3DB00F" w:rsidR="009D527B" w:rsidRPr="00E80D4B" w:rsidRDefault="009D527B" w:rsidP="009D527B">
            <w:pPr>
              <w:pStyle w:val="a7"/>
              <w:numPr>
                <w:ilvl w:val="0"/>
                <w:numId w:val="13"/>
              </w:numPr>
              <w:rPr>
                <w:rFonts w:asciiTheme="minorEastAsia" w:hAnsiTheme="minorEastAsia"/>
                <w:szCs w:val="21"/>
              </w:rPr>
            </w:pPr>
            <w:r w:rsidRPr="00E80D4B">
              <w:rPr>
                <w:rFonts w:asciiTheme="minorEastAsia" w:hAnsiTheme="minorEastAsia" w:hint="eastAsia"/>
                <w:szCs w:val="21"/>
              </w:rPr>
              <w:t>貴社が懸念する事項、認識しているリスク</w:t>
            </w:r>
          </w:p>
          <w:p w14:paraId="743294F1" w14:textId="0597E3E7" w:rsidR="009D527B" w:rsidRPr="00E80D4B" w:rsidRDefault="009D527B" w:rsidP="009D527B">
            <w:pPr>
              <w:pStyle w:val="a7"/>
              <w:numPr>
                <w:ilvl w:val="0"/>
                <w:numId w:val="13"/>
              </w:numPr>
              <w:rPr>
                <w:rFonts w:asciiTheme="minorEastAsia" w:hAnsiTheme="minorEastAsia"/>
                <w:szCs w:val="21"/>
              </w:rPr>
            </w:pPr>
            <w:r w:rsidRPr="00E80D4B">
              <w:rPr>
                <w:rFonts w:asciiTheme="minorEastAsia" w:hAnsiTheme="minorEastAsia" w:hint="eastAsia"/>
                <w:szCs w:val="21"/>
              </w:rPr>
              <w:t>本市が前提とする要件について、実現困難な点など見直し箇所の提案・指摘</w:t>
            </w:r>
          </w:p>
          <w:p w14:paraId="5388D397" w14:textId="2F0ECE17" w:rsidR="009D527B" w:rsidRPr="00E80D4B" w:rsidRDefault="009D527B" w:rsidP="009D527B">
            <w:pPr>
              <w:pStyle w:val="a7"/>
              <w:numPr>
                <w:ilvl w:val="0"/>
                <w:numId w:val="13"/>
              </w:numPr>
              <w:rPr>
                <w:rFonts w:asciiTheme="minorEastAsia" w:hAnsiTheme="minorEastAsia"/>
                <w:szCs w:val="21"/>
              </w:rPr>
            </w:pPr>
            <w:r w:rsidRPr="00E80D4B">
              <w:rPr>
                <w:rFonts w:asciiTheme="minorEastAsia" w:hAnsiTheme="minorEastAsia" w:hint="eastAsia"/>
                <w:szCs w:val="21"/>
              </w:rPr>
              <w:t>その他コスト低減を図るための提案</w:t>
            </w:r>
          </w:p>
          <w:p w14:paraId="3A0285B1" w14:textId="0C25D2D8" w:rsidR="009D527B" w:rsidRPr="00E80D4B" w:rsidRDefault="009D527B" w:rsidP="009D527B">
            <w:pPr>
              <w:pStyle w:val="a7"/>
              <w:numPr>
                <w:ilvl w:val="0"/>
                <w:numId w:val="13"/>
              </w:numPr>
              <w:rPr>
                <w:rFonts w:asciiTheme="minorEastAsia" w:hAnsiTheme="minorEastAsia"/>
                <w:szCs w:val="21"/>
              </w:rPr>
            </w:pPr>
            <w:r w:rsidRPr="00E80D4B">
              <w:rPr>
                <w:rFonts w:asciiTheme="minorEastAsia" w:hAnsiTheme="minorEastAsia" w:hint="eastAsia"/>
                <w:szCs w:val="21"/>
              </w:rPr>
              <w:t>業務委託に関する提案</w:t>
            </w:r>
          </w:p>
        </w:tc>
        <w:tc>
          <w:tcPr>
            <w:tcW w:w="1985" w:type="dxa"/>
            <w:shd w:val="clear" w:color="auto" w:fill="FFFFFF" w:themeFill="background1"/>
          </w:tcPr>
          <w:p w14:paraId="0DCFAA06" w14:textId="1AA1EDBD" w:rsidR="009D527B" w:rsidRPr="00E80D4B" w:rsidRDefault="009D527B" w:rsidP="009D527B">
            <w:pPr>
              <w:ind w:leftChars="0" w:left="0" w:firstLineChars="0" w:firstLine="0"/>
              <w:rPr>
                <w:rFonts w:asciiTheme="minorEastAsia" w:hAnsiTheme="minorEastAsia"/>
              </w:rPr>
            </w:pPr>
          </w:p>
        </w:tc>
      </w:tr>
    </w:tbl>
    <w:p w14:paraId="7DA47435" w14:textId="77777777" w:rsidR="00D23EB7" w:rsidRPr="00E80D4B" w:rsidRDefault="00D23EB7" w:rsidP="00D23EB7">
      <w:pPr>
        <w:ind w:leftChars="337" w:left="991" w:hangingChars="135" w:hanging="283"/>
        <w:rPr>
          <w:rFonts w:asciiTheme="minorEastAsia" w:hAnsiTheme="minorEastAsia"/>
        </w:rPr>
      </w:pPr>
      <w:r w:rsidRPr="00E80D4B">
        <w:rPr>
          <w:rFonts w:asciiTheme="minorEastAsia" w:hAnsiTheme="minorEastAsia" w:hint="eastAsia"/>
        </w:rPr>
        <w:t>※ 発注条件は、発注時の状況等により変化するため、本条件をそのまま適用するとは限りま</w:t>
      </w:r>
      <w:r w:rsidRPr="00E80D4B">
        <w:rPr>
          <w:rFonts w:asciiTheme="minorEastAsia" w:hAnsiTheme="minorEastAsia" w:hint="eastAsia"/>
        </w:rPr>
        <w:lastRenderedPageBreak/>
        <w:t xml:space="preserve">せん。 </w:t>
      </w:r>
    </w:p>
    <w:p w14:paraId="290B0FEA" w14:textId="77777777" w:rsidR="00D23EB7" w:rsidRPr="00E80D4B" w:rsidRDefault="00D23EB7" w:rsidP="00D23EB7">
      <w:pPr>
        <w:ind w:leftChars="337" w:left="991" w:hangingChars="135" w:hanging="283"/>
        <w:rPr>
          <w:rFonts w:asciiTheme="minorEastAsia" w:hAnsiTheme="minorEastAsia"/>
        </w:rPr>
      </w:pPr>
      <w:r w:rsidRPr="00E80D4B">
        <w:rPr>
          <w:rFonts w:asciiTheme="minorEastAsia" w:hAnsiTheme="minorEastAsia" w:hint="eastAsia"/>
        </w:rPr>
        <w:t>※ 上表及び前提事項補足にて本市が提示する前提条件以外に、提案に当たって前提条件がある場合には、その旨の明記をお願いします。</w:t>
      </w:r>
    </w:p>
    <w:p w14:paraId="2AAAE350" w14:textId="68D94787" w:rsidR="006D397C" w:rsidRPr="00E80D4B" w:rsidRDefault="006D397C">
      <w:pPr>
        <w:widowControl/>
        <w:ind w:leftChars="0" w:left="0" w:firstLineChars="0" w:firstLine="0"/>
        <w:jc w:val="left"/>
        <w:rPr>
          <w:rFonts w:asciiTheme="minorEastAsia" w:hAnsiTheme="minorEastAsia"/>
        </w:rPr>
      </w:pPr>
    </w:p>
    <w:p w14:paraId="6B3918D4" w14:textId="3EFE13AD" w:rsidR="00900DE5" w:rsidRPr="00E80D4B" w:rsidRDefault="007746AD" w:rsidP="00240E8A">
      <w:pPr>
        <w:pStyle w:val="aa"/>
        <w:numPr>
          <w:ilvl w:val="0"/>
          <w:numId w:val="3"/>
        </w:numPr>
        <w:ind w:leftChars="0" w:firstLineChars="0"/>
        <w:rPr>
          <w:rFonts w:asciiTheme="minorEastAsia" w:hAnsiTheme="minorEastAsia"/>
        </w:rPr>
      </w:pPr>
      <w:r w:rsidRPr="00E80D4B">
        <w:rPr>
          <w:rFonts w:asciiTheme="minorEastAsia" w:hAnsiTheme="minorEastAsia" w:hint="eastAsia"/>
        </w:rPr>
        <w:t>提出</w:t>
      </w:r>
      <w:r w:rsidR="00C57F26" w:rsidRPr="00E80D4B">
        <w:rPr>
          <w:rFonts w:asciiTheme="minorEastAsia" w:hAnsiTheme="minorEastAsia"/>
        </w:rPr>
        <w:t>手続につい</w:t>
      </w:r>
      <w:r w:rsidR="00240E8A" w:rsidRPr="00E80D4B">
        <w:rPr>
          <w:rFonts w:asciiTheme="minorEastAsia" w:hAnsiTheme="minorEastAsia" w:hint="eastAsia"/>
        </w:rPr>
        <w:t>て</w:t>
      </w:r>
    </w:p>
    <w:p w14:paraId="42D8FFB6" w14:textId="77777777" w:rsidR="00240E8A" w:rsidRPr="00E80D4B" w:rsidRDefault="00240E8A" w:rsidP="00240E8A">
      <w:pPr>
        <w:pStyle w:val="aa"/>
        <w:numPr>
          <w:ilvl w:val="0"/>
          <w:numId w:val="2"/>
        </w:numPr>
        <w:ind w:leftChars="0" w:firstLineChars="0"/>
        <w:rPr>
          <w:rFonts w:asciiTheme="minorEastAsia" w:hAnsiTheme="minorEastAsia"/>
        </w:rPr>
      </w:pPr>
      <w:r w:rsidRPr="00E80D4B">
        <w:rPr>
          <w:rFonts w:asciiTheme="minorEastAsia" w:hAnsiTheme="minorEastAsia" w:hint="eastAsia"/>
        </w:rPr>
        <w:t>提出等スケジュール</w:t>
      </w:r>
    </w:p>
    <w:p w14:paraId="19D6CBE0" w14:textId="77777777" w:rsidR="00240E8A" w:rsidRPr="00E80D4B" w:rsidRDefault="00240E8A" w:rsidP="00240E8A">
      <w:pPr>
        <w:pStyle w:val="aa"/>
        <w:ind w:leftChars="0" w:left="420" w:firstLineChars="0" w:firstLine="0"/>
        <w:rPr>
          <w:rFonts w:asciiTheme="minorEastAsia" w:hAnsiTheme="minorEastAsia"/>
        </w:rPr>
      </w:pPr>
      <w:r w:rsidRPr="00E80D4B">
        <w:rPr>
          <w:rFonts w:asciiTheme="minorEastAsia" w:hAnsiTheme="minorEastAsia" w:hint="eastAsia"/>
        </w:rPr>
        <w:t>・RFIへの参加表明：</w:t>
      </w:r>
    </w:p>
    <w:p w14:paraId="60581349" w14:textId="7C6B202F" w:rsidR="00240E8A" w:rsidRPr="00460CF3" w:rsidRDefault="00240E8A" w:rsidP="00240E8A">
      <w:pPr>
        <w:pStyle w:val="aa"/>
        <w:ind w:leftChars="0" w:left="420" w:firstLineChars="0" w:firstLine="0"/>
        <w:rPr>
          <w:rFonts w:asciiTheme="minorEastAsia" w:hAnsiTheme="minorEastAsia"/>
          <w:color w:val="000000" w:themeColor="text1"/>
        </w:rPr>
      </w:pPr>
      <w:r w:rsidRPr="00460CF3">
        <w:rPr>
          <w:rFonts w:asciiTheme="minorEastAsia" w:hAnsiTheme="minorEastAsia" w:hint="eastAsia"/>
          <w:color w:val="000000" w:themeColor="text1"/>
        </w:rPr>
        <w:t xml:space="preserve">　令和</w:t>
      </w:r>
      <w:r w:rsidR="009D527B" w:rsidRPr="00460CF3">
        <w:rPr>
          <w:rFonts w:asciiTheme="minorEastAsia" w:hAnsiTheme="minorEastAsia" w:hint="eastAsia"/>
          <w:color w:val="000000" w:themeColor="text1"/>
        </w:rPr>
        <w:t>8</w:t>
      </w:r>
      <w:r w:rsidRPr="00460CF3">
        <w:rPr>
          <w:rFonts w:asciiTheme="minorEastAsia" w:hAnsiTheme="minorEastAsia" w:hint="eastAsia"/>
          <w:color w:val="000000" w:themeColor="text1"/>
        </w:rPr>
        <w:t>年</w:t>
      </w:r>
      <w:r w:rsidR="009D527B" w:rsidRPr="00460CF3">
        <w:rPr>
          <w:rFonts w:asciiTheme="minorEastAsia" w:hAnsiTheme="minorEastAsia" w:hint="eastAsia"/>
          <w:color w:val="000000" w:themeColor="text1"/>
        </w:rPr>
        <w:t>7</w:t>
      </w:r>
      <w:r w:rsidRPr="00460CF3">
        <w:rPr>
          <w:rFonts w:asciiTheme="minorEastAsia" w:hAnsiTheme="minorEastAsia" w:hint="eastAsia"/>
          <w:color w:val="000000" w:themeColor="text1"/>
        </w:rPr>
        <w:t>月</w:t>
      </w:r>
      <w:r w:rsidR="009D527B" w:rsidRPr="00460CF3">
        <w:rPr>
          <w:rFonts w:asciiTheme="minorEastAsia" w:hAnsiTheme="minorEastAsia" w:hint="eastAsia"/>
          <w:color w:val="000000" w:themeColor="text1"/>
        </w:rPr>
        <w:t>10</w:t>
      </w:r>
      <w:r w:rsidRPr="00460CF3">
        <w:rPr>
          <w:rFonts w:asciiTheme="minorEastAsia" w:hAnsiTheme="minorEastAsia" w:hint="eastAsia"/>
          <w:color w:val="000000" w:themeColor="text1"/>
        </w:rPr>
        <w:t>日（</w:t>
      </w:r>
      <w:r w:rsidR="00FE1E51" w:rsidRPr="00460CF3">
        <w:rPr>
          <w:rFonts w:asciiTheme="minorEastAsia" w:hAnsiTheme="minorEastAsia" w:hint="eastAsia"/>
          <w:color w:val="000000" w:themeColor="text1"/>
        </w:rPr>
        <w:t>金</w:t>
      </w:r>
      <w:r w:rsidRPr="00460CF3">
        <w:rPr>
          <w:rFonts w:asciiTheme="minorEastAsia" w:hAnsiTheme="minorEastAsia" w:hint="eastAsia"/>
          <w:color w:val="000000" w:themeColor="text1"/>
        </w:rPr>
        <w:t>）17時まで</w:t>
      </w:r>
    </w:p>
    <w:p w14:paraId="2DE8B93A" w14:textId="77777777" w:rsidR="00240E8A" w:rsidRPr="00460CF3" w:rsidRDefault="00240E8A" w:rsidP="00240E8A">
      <w:pPr>
        <w:pStyle w:val="aa"/>
        <w:ind w:leftChars="0" w:left="420" w:firstLineChars="0" w:firstLine="0"/>
        <w:rPr>
          <w:rFonts w:asciiTheme="minorEastAsia" w:hAnsiTheme="minorEastAsia"/>
          <w:color w:val="000000" w:themeColor="text1"/>
        </w:rPr>
      </w:pPr>
      <w:r w:rsidRPr="00460CF3">
        <w:rPr>
          <w:rFonts w:asciiTheme="minorEastAsia" w:hAnsiTheme="minorEastAsia" w:hint="eastAsia"/>
          <w:color w:val="000000" w:themeColor="text1"/>
        </w:rPr>
        <w:t>・RFIに関する質問受付期間：</w:t>
      </w:r>
    </w:p>
    <w:p w14:paraId="5416BA83" w14:textId="629F24AB" w:rsidR="00240E8A" w:rsidRPr="00460CF3" w:rsidRDefault="00240E8A" w:rsidP="00240E8A">
      <w:pPr>
        <w:pStyle w:val="aa"/>
        <w:ind w:leftChars="0" w:left="420" w:firstLineChars="0" w:firstLine="0"/>
        <w:rPr>
          <w:rFonts w:asciiTheme="minorEastAsia" w:hAnsiTheme="minorEastAsia"/>
          <w:color w:val="000000" w:themeColor="text1"/>
        </w:rPr>
      </w:pPr>
      <w:r w:rsidRPr="00460CF3">
        <w:rPr>
          <w:rFonts w:asciiTheme="minorEastAsia" w:hAnsiTheme="minorEastAsia" w:hint="eastAsia"/>
          <w:color w:val="000000" w:themeColor="text1"/>
        </w:rPr>
        <w:t xml:space="preserve">　令和</w:t>
      </w:r>
      <w:r w:rsidR="009D527B" w:rsidRPr="00460CF3">
        <w:rPr>
          <w:rFonts w:asciiTheme="minorEastAsia" w:hAnsiTheme="minorEastAsia" w:hint="eastAsia"/>
          <w:color w:val="000000" w:themeColor="text1"/>
        </w:rPr>
        <w:t>8</w:t>
      </w:r>
      <w:r w:rsidRPr="00460CF3">
        <w:rPr>
          <w:rFonts w:asciiTheme="minorEastAsia" w:hAnsiTheme="minorEastAsia" w:hint="eastAsia"/>
          <w:color w:val="000000" w:themeColor="text1"/>
        </w:rPr>
        <w:t>年</w:t>
      </w:r>
      <w:r w:rsidR="009D527B" w:rsidRPr="00460CF3">
        <w:rPr>
          <w:rFonts w:asciiTheme="minorEastAsia" w:hAnsiTheme="minorEastAsia" w:hint="eastAsia"/>
          <w:color w:val="000000" w:themeColor="text1"/>
        </w:rPr>
        <w:t>7</w:t>
      </w:r>
      <w:r w:rsidRPr="00460CF3">
        <w:rPr>
          <w:rFonts w:asciiTheme="minorEastAsia" w:hAnsiTheme="minorEastAsia" w:hint="eastAsia"/>
          <w:color w:val="000000" w:themeColor="text1"/>
        </w:rPr>
        <w:t>月</w:t>
      </w:r>
      <w:r w:rsidR="004300E1" w:rsidRPr="00460CF3">
        <w:rPr>
          <w:rFonts w:asciiTheme="minorEastAsia" w:hAnsiTheme="minorEastAsia" w:hint="eastAsia"/>
          <w:color w:val="000000" w:themeColor="text1"/>
        </w:rPr>
        <w:t>24</w:t>
      </w:r>
      <w:r w:rsidRPr="00460CF3">
        <w:rPr>
          <w:rFonts w:asciiTheme="minorEastAsia" w:hAnsiTheme="minorEastAsia" w:hint="eastAsia"/>
          <w:color w:val="000000" w:themeColor="text1"/>
        </w:rPr>
        <w:t>日（金）17時まで</w:t>
      </w:r>
    </w:p>
    <w:p w14:paraId="06FE28A2" w14:textId="77777777" w:rsidR="00240E8A" w:rsidRPr="00460CF3" w:rsidRDefault="00240E8A" w:rsidP="00240E8A">
      <w:pPr>
        <w:pStyle w:val="aa"/>
        <w:ind w:leftChars="0" w:left="420" w:firstLineChars="0" w:firstLine="0"/>
        <w:rPr>
          <w:rFonts w:asciiTheme="minorEastAsia" w:hAnsiTheme="minorEastAsia"/>
          <w:color w:val="000000" w:themeColor="text1"/>
        </w:rPr>
      </w:pPr>
      <w:r w:rsidRPr="00460CF3">
        <w:rPr>
          <w:rFonts w:asciiTheme="minorEastAsia" w:hAnsiTheme="minorEastAsia" w:hint="eastAsia"/>
          <w:color w:val="000000" w:themeColor="text1"/>
        </w:rPr>
        <w:t>・RFI回答期限：</w:t>
      </w:r>
    </w:p>
    <w:p w14:paraId="5F6977B0" w14:textId="7DD3D0D8" w:rsidR="00240E8A" w:rsidRPr="00460CF3" w:rsidRDefault="00240E8A" w:rsidP="008A568B">
      <w:pPr>
        <w:pStyle w:val="aa"/>
        <w:ind w:leftChars="0" w:left="420" w:firstLineChars="100" w:firstLine="210"/>
        <w:rPr>
          <w:rFonts w:asciiTheme="minorEastAsia" w:hAnsiTheme="minorEastAsia"/>
          <w:color w:val="000000" w:themeColor="text1"/>
        </w:rPr>
      </w:pPr>
      <w:r w:rsidRPr="00460CF3">
        <w:rPr>
          <w:rFonts w:asciiTheme="minorEastAsia" w:hAnsiTheme="minorEastAsia" w:hint="eastAsia"/>
          <w:color w:val="000000" w:themeColor="text1"/>
        </w:rPr>
        <w:t>令和</w:t>
      </w:r>
      <w:r w:rsidR="009D527B" w:rsidRPr="00460CF3">
        <w:rPr>
          <w:rFonts w:asciiTheme="minorEastAsia" w:hAnsiTheme="minorEastAsia" w:hint="eastAsia"/>
          <w:color w:val="000000" w:themeColor="text1"/>
        </w:rPr>
        <w:t>8</w:t>
      </w:r>
      <w:r w:rsidRPr="00460CF3">
        <w:rPr>
          <w:rFonts w:asciiTheme="minorEastAsia" w:hAnsiTheme="minorEastAsia" w:hint="eastAsia"/>
          <w:color w:val="000000" w:themeColor="text1"/>
        </w:rPr>
        <w:t>年</w:t>
      </w:r>
      <w:r w:rsidR="004300E1" w:rsidRPr="00460CF3">
        <w:rPr>
          <w:rFonts w:asciiTheme="minorEastAsia" w:hAnsiTheme="minorEastAsia" w:hint="eastAsia"/>
          <w:color w:val="000000" w:themeColor="text1"/>
        </w:rPr>
        <w:t>8</w:t>
      </w:r>
      <w:r w:rsidRPr="00460CF3">
        <w:rPr>
          <w:rFonts w:asciiTheme="minorEastAsia" w:hAnsiTheme="minorEastAsia" w:hint="eastAsia"/>
          <w:color w:val="000000" w:themeColor="text1"/>
        </w:rPr>
        <w:t>月</w:t>
      </w:r>
      <w:r w:rsidR="004300E1" w:rsidRPr="00460CF3">
        <w:rPr>
          <w:rFonts w:asciiTheme="minorEastAsia" w:hAnsiTheme="minorEastAsia" w:hint="eastAsia"/>
          <w:color w:val="000000" w:themeColor="text1"/>
        </w:rPr>
        <w:t>21</w:t>
      </w:r>
      <w:r w:rsidRPr="00460CF3">
        <w:rPr>
          <w:rFonts w:asciiTheme="minorEastAsia" w:hAnsiTheme="minorEastAsia" w:hint="eastAsia"/>
          <w:color w:val="000000" w:themeColor="text1"/>
        </w:rPr>
        <w:t>日（金）17時まで</w:t>
      </w:r>
    </w:p>
    <w:p w14:paraId="3E2573C4" w14:textId="02143B65" w:rsidR="008A568B" w:rsidRPr="00E80D4B" w:rsidRDefault="008A568B" w:rsidP="00433DB7">
      <w:pPr>
        <w:ind w:leftChars="0" w:firstLineChars="0" w:firstLine="0"/>
        <w:rPr>
          <w:rFonts w:asciiTheme="minorEastAsia" w:hAnsiTheme="minorEastAsia"/>
        </w:rPr>
      </w:pPr>
      <w:r w:rsidRPr="00E80D4B">
        <w:rPr>
          <w:rFonts w:asciiTheme="minorEastAsia" w:hAnsiTheme="minorEastAsia" w:hint="eastAsia"/>
        </w:rPr>
        <w:t>※万が一、期限に間に合わない様式（見積書等）</w:t>
      </w:r>
      <w:r w:rsidR="007424FF">
        <w:rPr>
          <w:rFonts w:asciiTheme="minorEastAsia" w:hAnsiTheme="minorEastAsia" w:hint="eastAsia"/>
        </w:rPr>
        <w:t>があれば</w:t>
      </w:r>
      <w:r w:rsidRPr="00E80D4B">
        <w:rPr>
          <w:rFonts w:asciiTheme="minorEastAsia" w:hAnsiTheme="minorEastAsia" w:hint="eastAsia"/>
        </w:rPr>
        <w:t>、</w:t>
      </w:r>
      <w:r w:rsidR="007424FF">
        <w:rPr>
          <w:rFonts w:asciiTheme="minorEastAsia" w:hAnsiTheme="minorEastAsia" w:hint="eastAsia"/>
        </w:rPr>
        <w:t>該当様式の</w:t>
      </w:r>
      <w:r w:rsidRPr="00E80D4B">
        <w:rPr>
          <w:rFonts w:asciiTheme="minorEastAsia" w:hAnsiTheme="minorEastAsia" w:hint="eastAsia"/>
        </w:rPr>
        <w:t>提出期限を延長することも可能</w:t>
      </w:r>
      <w:r w:rsidR="007424FF">
        <w:rPr>
          <w:rFonts w:asciiTheme="minorEastAsia" w:hAnsiTheme="minorEastAsia" w:hint="eastAsia"/>
        </w:rPr>
        <w:t>。</w:t>
      </w:r>
      <w:r w:rsidRPr="00E80D4B">
        <w:rPr>
          <w:rFonts w:asciiTheme="minorEastAsia" w:hAnsiTheme="minorEastAsia" w:hint="eastAsia"/>
        </w:rPr>
        <w:t>提出</w:t>
      </w:r>
      <w:r w:rsidR="007424FF">
        <w:rPr>
          <w:rFonts w:asciiTheme="minorEastAsia" w:hAnsiTheme="minorEastAsia" w:hint="eastAsia"/>
        </w:rPr>
        <w:t>予定日を明確にし、</w:t>
      </w:r>
      <w:r w:rsidRPr="00E80D4B">
        <w:rPr>
          <w:rFonts w:asciiTheme="minorEastAsia" w:hAnsiTheme="minorEastAsia" w:hint="eastAsia"/>
        </w:rPr>
        <w:t>本市へご相談ください。</w:t>
      </w:r>
    </w:p>
    <w:p w14:paraId="1C7E8E4A" w14:textId="77777777" w:rsidR="008A568B" w:rsidRPr="00E80D4B" w:rsidRDefault="008A568B" w:rsidP="00433DB7">
      <w:pPr>
        <w:pStyle w:val="aa"/>
        <w:ind w:leftChars="0" w:left="420" w:firstLineChars="100" w:firstLine="210"/>
        <w:rPr>
          <w:rFonts w:asciiTheme="minorEastAsia" w:hAnsiTheme="minorEastAsia"/>
        </w:rPr>
      </w:pPr>
    </w:p>
    <w:p w14:paraId="763FE6DA" w14:textId="0C88228C" w:rsidR="004804C3" w:rsidRPr="00E80D4B" w:rsidRDefault="004804C3" w:rsidP="004804C3">
      <w:pPr>
        <w:ind w:leftChars="0" w:left="0" w:firstLineChars="0" w:firstLine="0"/>
        <w:rPr>
          <w:rFonts w:asciiTheme="minorEastAsia" w:hAnsiTheme="minorEastAsia"/>
        </w:rPr>
      </w:pPr>
    </w:p>
    <w:p w14:paraId="2E65830D" w14:textId="51F8B398" w:rsidR="004804C3" w:rsidRPr="00E80D4B" w:rsidRDefault="004804C3" w:rsidP="00790466">
      <w:pPr>
        <w:pStyle w:val="aa"/>
        <w:numPr>
          <w:ilvl w:val="0"/>
          <w:numId w:val="2"/>
        </w:numPr>
        <w:ind w:leftChars="0" w:firstLineChars="0"/>
        <w:rPr>
          <w:rFonts w:asciiTheme="minorEastAsia" w:hAnsiTheme="minorEastAsia"/>
        </w:rPr>
      </w:pPr>
      <w:r w:rsidRPr="00E80D4B">
        <w:rPr>
          <w:rFonts w:asciiTheme="minorEastAsia" w:hAnsiTheme="minorEastAsia" w:hint="eastAsia"/>
        </w:rPr>
        <w:t>情報提供依頼についての質問</w:t>
      </w:r>
    </w:p>
    <w:p w14:paraId="214F7CBA" w14:textId="77777777" w:rsidR="000B105B" w:rsidRPr="00E80D4B" w:rsidRDefault="000B105B" w:rsidP="000B105B">
      <w:pPr>
        <w:ind w:leftChars="202" w:left="424" w:firstLineChars="68" w:firstLine="143"/>
        <w:rPr>
          <w:rFonts w:asciiTheme="minorEastAsia" w:hAnsiTheme="minorEastAsia"/>
        </w:rPr>
      </w:pPr>
      <w:r w:rsidRPr="00E80D4B">
        <w:rPr>
          <w:rFonts w:asciiTheme="minorEastAsia" w:hAnsiTheme="minorEastAsia" w:hint="eastAsia"/>
        </w:rPr>
        <w:t>RFIへの参加表明は、電子メールにて、件名「【貴社名】RFI参加表明」として本市までお知らせください（様式等不要）。</w:t>
      </w:r>
    </w:p>
    <w:p w14:paraId="45D04749" w14:textId="18FE2803" w:rsidR="004804C3" w:rsidRPr="00E80D4B" w:rsidRDefault="000B105B" w:rsidP="000B105B">
      <w:pPr>
        <w:ind w:leftChars="202" w:left="424" w:firstLineChars="68" w:firstLine="143"/>
        <w:rPr>
          <w:rFonts w:asciiTheme="minorEastAsia" w:hAnsiTheme="minorEastAsia"/>
        </w:rPr>
      </w:pPr>
      <w:r w:rsidRPr="00E80D4B">
        <w:rPr>
          <w:rFonts w:asciiTheme="minorEastAsia" w:hAnsiTheme="minorEastAsia" w:hint="eastAsia"/>
        </w:rPr>
        <w:t>質問は、「様式</w:t>
      </w:r>
      <w:r w:rsidR="00E14527">
        <w:rPr>
          <w:rFonts w:asciiTheme="minorEastAsia" w:hAnsiTheme="minorEastAsia" w:hint="eastAsia"/>
        </w:rPr>
        <w:t>8</w:t>
      </w:r>
      <w:r w:rsidRPr="00E80D4B">
        <w:rPr>
          <w:rFonts w:asciiTheme="minorEastAsia" w:hAnsiTheme="minorEastAsia" w:hint="eastAsia"/>
        </w:rPr>
        <w:t xml:space="preserve">　質問票」に記入し、電子メールにて、件名「【貴社名】RFI質問」として本市までお送りください。</w:t>
      </w:r>
    </w:p>
    <w:p w14:paraId="07EA0479" w14:textId="77777777" w:rsidR="004804C3" w:rsidRPr="00E80D4B" w:rsidRDefault="004804C3" w:rsidP="004804C3">
      <w:pPr>
        <w:ind w:leftChars="202" w:left="424" w:firstLineChars="68" w:firstLine="143"/>
        <w:rPr>
          <w:rFonts w:asciiTheme="minorEastAsia" w:hAnsiTheme="minorEastAsia"/>
        </w:rPr>
      </w:pPr>
      <w:r w:rsidRPr="00E80D4B">
        <w:rPr>
          <w:rFonts w:asciiTheme="minorEastAsia" w:hAnsiTheme="minorEastAsia" w:hint="eastAsia"/>
        </w:rPr>
        <w:t>来庁又はお電話による質問に対してはお答えできかねますので、ご了承ください。</w:t>
      </w:r>
    </w:p>
    <w:p w14:paraId="5DA21752" w14:textId="4727CC14" w:rsidR="004804C3" w:rsidRPr="00E80D4B" w:rsidRDefault="004804C3" w:rsidP="004804C3">
      <w:pPr>
        <w:ind w:leftChars="202" w:left="424" w:firstLineChars="68" w:firstLine="143"/>
        <w:rPr>
          <w:rFonts w:asciiTheme="minorEastAsia" w:hAnsiTheme="minorEastAsia"/>
        </w:rPr>
      </w:pPr>
      <w:r w:rsidRPr="00E80D4B">
        <w:rPr>
          <w:rFonts w:asciiTheme="minorEastAsia" w:hAnsiTheme="minorEastAsia" w:hint="eastAsia"/>
        </w:rPr>
        <w:t>情報提供基準の均質化を図る観点から、各社からいただいた質問事項とその回答については、本市で集約し、情報提供依頼に参加している各業者のご担当者様あてに電子メールにてお送りするとともに、名古屋市公式ウェブサイト及び調達情報サービスに掲載します。</w:t>
      </w:r>
    </w:p>
    <w:p w14:paraId="5CCCE538" w14:textId="091A54E9" w:rsidR="004804C3" w:rsidRPr="00E80D4B" w:rsidRDefault="004804C3" w:rsidP="004804C3">
      <w:pPr>
        <w:rPr>
          <w:rFonts w:asciiTheme="minorEastAsia" w:hAnsiTheme="minorEastAsia"/>
        </w:rPr>
      </w:pPr>
    </w:p>
    <w:p w14:paraId="52381F46" w14:textId="77777777" w:rsidR="00460D92" w:rsidRPr="00E80D4B" w:rsidRDefault="00460D92" w:rsidP="004804C3">
      <w:pPr>
        <w:rPr>
          <w:rFonts w:asciiTheme="minorEastAsia" w:hAnsiTheme="minorEastAsia"/>
        </w:rPr>
      </w:pPr>
    </w:p>
    <w:p w14:paraId="7DB5628D" w14:textId="6221FD3D" w:rsidR="0018134A" w:rsidRPr="00987901" w:rsidRDefault="0018134A" w:rsidP="00790466">
      <w:pPr>
        <w:pStyle w:val="aa"/>
        <w:numPr>
          <w:ilvl w:val="0"/>
          <w:numId w:val="2"/>
        </w:numPr>
        <w:ind w:leftChars="0" w:firstLineChars="0"/>
        <w:rPr>
          <w:rFonts w:asciiTheme="minorEastAsia" w:hAnsiTheme="minorEastAsia"/>
        </w:rPr>
      </w:pPr>
      <w:r w:rsidRPr="00E80D4B">
        <w:rPr>
          <w:rFonts w:asciiTheme="minorEastAsia" w:hAnsiTheme="minorEastAsia" w:hint="eastAsia"/>
        </w:rPr>
        <w:t>情報提供依頼</w:t>
      </w:r>
      <w:r w:rsidR="00AF384A" w:rsidRPr="00E80D4B">
        <w:rPr>
          <w:rFonts w:asciiTheme="minorEastAsia" w:hAnsiTheme="minorEastAsia" w:hint="eastAsia"/>
        </w:rPr>
        <w:t>回</w:t>
      </w:r>
      <w:r w:rsidR="00AF384A" w:rsidRPr="00987901">
        <w:rPr>
          <w:rFonts w:asciiTheme="minorEastAsia" w:hAnsiTheme="minorEastAsia" w:hint="eastAsia"/>
        </w:rPr>
        <w:t>答</w:t>
      </w:r>
      <w:r w:rsidR="001C2CD0" w:rsidRPr="00987901">
        <w:rPr>
          <w:rFonts w:asciiTheme="minorEastAsia" w:hAnsiTheme="minorEastAsia" w:hint="eastAsia"/>
        </w:rPr>
        <w:t>の記載方法</w:t>
      </w:r>
    </w:p>
    <w:p w14:paraId="09EF7355" w14:textId="5326B6A4" w:rsidR="00FD684C" w:rsidRPr="00987901" w:rsidRDefault="00FD684C" w:rsidP="00790466">
      <w:pPr>
        <w:pStyle w:val="aa"/>
        <w:numPr>
          <w:ilvl w:val="1"/>
          <w:numId w:val="8"/>
        </w:numPr>
        <w:ind w:leftChars="0" w:left="851" w:firstLineChars="0" w:hanging="425"/>
        <w:rPr>
          <w:rFonts w:asciiTheme="minorEastAsia" w:hAnsiTheme="minorEastAsia"/>
        </w:rPr>
      </w:pPr>
      <w:r w:rsidRPr="00987901">
        <w:rPr>
          <w:rFonts w:asciiTheme="minorEastAsia" w:hAnsiTheme="minorEastAsia" w:hint="eastAsia"/>
        </w:rPr>
        <w:t>注意事項</w:t>
      </w:r>
    </w:p>
    <w:p w14:paraId="6343A4D6" w14:textId="4ECE4074" w:rsidR="00FD684C" w:rsidRPr="00987901" w:rsidRDefault="00FD684C" w:rsidP="00FD684C">
      <w:pPr>
        <w:ind w:leftChars="202" w:left="424" w:firstLineChars="0" w:firstLine="143"/>
        <w:rPr>
          <w:rFonts w:asciiTheme="minorEastAsia" w:hAnsiTheme="minorEastAsia"/>
        </w:rPr>
      </w:pPr>
      <w:r w:rsidRPr="00987901">
        <w:rPr>
          <w:rFonts w:asciiTheme="minorEastAsia" w:hAnsiTheme="minorEastAsia" w:hint="eastAsia"/>
        </w:rPr>
        <w:t>貴社からの情報提供依頼回答は、検討するにあたりモノクロコピーを行います。色によって意味内容が異なるような記述は、できるだけ避けてください。</w:t>
      </w:r>
    </w:p>
    <w:p w14:paraId="1942BFCB" w14:textId="0F4260F4" w:rsidR="00FD684C" w:rsidRPr="00987901" w:rsidRDefault="00FD684C" w:rsidP="0018134A">
      <w:pPr>
        <w:ind w:leftChars="202" w:left="424" w:firstLineChars="0" w:firstLine="143"/>
        <w:rPr>
          <w:rFonts w:asciiTheme="minorEastAsia" w:hAnsiTheme="minorEastAsia"/>
        </w:rPr>
      </w:pPr>
      <w:r w:rsidRPr="00987901">
        <w:rPr>
          <w:rFonts w:asciiTheme="minorEastAsia" w:hAnsiTheme="minorEastAsia" w:hint="eastAsia"/>
        </w:rPr>
        <w:t>用語、表現は一般的に使用されているものを用い、可能な限り、システム管理業務経験のない一般職員でも理解可能な平易な表現を使用してください。専門用語を使用しなければ説明できない場合には、注釈をつけてください。貴社独自の開発技法・製品を用いる場合には、平易な表現による注記をつけてください。</w:t>
      </w:r>
    </w:p>
    <w:p w14:paraId="74E462A3" w14:textId="77777777" w:rsidR="00AF384A" w:rsidRPr="00987901" w:rsidRDefault="00AF384A" w:rsidP="00FD684C">
      <w:pPr>
        <w:ind w:leftChars="202" w:left="424" w:firstLineChars="0" w:firstLine="285"/>
        <w:rPr>
          <w:rFonts w:asciiTheme="minorEastAsia" w:hAnsiTheme="minorEastAsia"/>
        </w:rPr>
      </w:pPr>
    </w:p>
    <w:p w14:paraId="6422D6F9" w14:textId="09A30A49" w:rsidR="00AF384A" w:rsidRPr="00987901" w:rsidRDefault="0018134A" w:rsidP="00790466">
      <w:pPr>
        <w:pStyle w:val="aa"/>
        <w:numPr>
          <w:ilvl w:val="0"/>
          <w:numId w:val="2"/>
        </w:numPr>
        <w:ind w:leftChars="0" w:firstLineChars="0"/>
        <w:rPr>
          <w:rFonts w:asciiTheme="minorEastAsia" w:hAnsiTheme="minorEastAsia"/>
        </w:rPr>
      </w:pPr>
      <w:r w:rsidRPr="00987901">
        <w:rPr>
          <w:rFonts w:asciiTheme="minorEastAsia" w:hAnsiTheme="minorEastAsia" w:hint="eastAsia"/>
        </w:rPr>
        <w:t>情報提供依頼</w:t>
      </w:r>
      <w:r w:rsidR="00AF384A" w:rsidRPr="00987901">
        <w:rPr>
          <w:rFonts w:asciiTheme="minorEastAsia" w:hAnsiTheme="minorEastAsia" w:hint="eastAsia"/>
        </w:rPr>
        <w:t>回答の提出</w:t>
      </w:r>
    </w:p>
    <w:p w14:paraId="279DED18" w14:textId="64E3449E" w:rsidR="00AF384A" w:rsidRPr="00987901" w:rsidRDefault="0018134A" w:rsidP="00AF384A">
      <w:pPr>
        <w:rPr>
          <w:rFonts w:asciiTheme="minorEastAsia" w:hAnsiTheme="minorEastAsia"/>
        </w:rPr>
      </w:pPr>
      <w:r w:rsidRPr="00987901">
        <w:rPr>
          <w:rFonts w:asciiTheme="minorEastAsia" w:hAnsiTheme="minorEastAsia" w:hint="eastAsia"/>
        </w:rPr>
        <w:t>情報提供依頼</w:t>
      </w:r>
      <w:r w:rsidR="00AF384A" w:rsidRPr="00987901">
        <w:rPr>
          <w:rFonts w:asciiTheme="minorEastAsia" w:hAnsiTheme="minorEastAsia" w:hint="eastAsia"/>
        </w:rPr>
        <w:t>回答の提出にあたっては、以下の要領で受け付けます。</w:t>
      </w:r>
    </w:p>
    <w:p w14:paraId="709D7500" w14:textId="59DAFEB1" w:rsidR="00AF384A" w:rsidRPr="00987901" w:rsidRDefault="0018134A" w:rsidP="00790466">
      <w:pPr>
        <w:pStyle w:val="aa"/>
        <w:numPr>
          <w:ilvl w:val="0"/>
          <w:numId w:val="10"/>
        </w:numPr>
        <w:ind w:leftChars="0" w:left="993" w:firstLineChars="0" w:hanging="284"/>
        <w:rPr>
          <w:rFonts w:asciiTheme="minorEastAsia" w:hAnsiTheme="minorEastAsia"/>
        </w:rPr>
      </w:pPr>
      <w:r w:rsidRPr="00987901">
        <w:rPr>
          <w:rFonts w:asciiTheme="minorEastAsia" w:hAnsiTheme="minorEastAsia" w:hint="eastAsia"/>
        </w:rPr>
        <w:lastRenderedPageBreak/>
        <w:t>情報提供依頼</w:t>
      </w:r>
      <w:r w:rsidR="00AF384A" w:rsidRPr="00987901">
        <w:rPr>
          <w:rFonts w:asciiTheme="minorEastAsia" w:hAnsiTheme="minorEastAsia" w:hint="eastAsia"/>
        </w:rPr>
        <w:t>回答は、提出期日までに</w:t>
      </w:r>
      <w:r w:rsidR="004D2BEA" w:rsidRPr="00987901">
        <w:rPr>
          <w:rFonts w:asciiTheme="minorEastAsia" w:hAnsiTheme="minorEastAsia" w:hint="eastAsia"/>
        </w:rPr>
        <w:t>メールでの資料提出</w:t>
      </w:r>
      <w:r w:rsidR="00AF384A" w:rsidRPr="00987901">
        <w:rPr>
          <w:rFonts w:asciiTheme="minorEastAsia" w:hAnsiTheme="minorEastAsia" w:hint="eastAsia"/>
        </w:rPr>
        <w:t>をお願いします。</w:t>
      </w:r>
      <w:r w:rsidR="00EF5057" w:rsidRPr="00987901">
        <w:rPr>
          <w:rFonts w:asciiTheme="minorEastAsia" w:hAnsiTheme="minorEastAsia" w:hint="eastAsia"/>
        </w:rPr>
        <w:t>容量が大きい場合は分割して下記アドレスまで送付ください。</w:t>
      </w:r>
    </w:p>
    <w:p w14:paraId="6BC417F4" w14:textId="77777777" w:rsidR="007A308D" w:rsidRPr="00987901" w:rsidRDefault="00AF384A" w:rsidP="00790466">
      <w:pPr>
        <w:pStyle w:val="aa"/>
        <w:numPr>
          <w:ilvl w:val="0"/>
          <w:numId w:val="10"/>
        </w:numPr>
        <w:ind w:leftChars="0" w:left="993" w:firstLineChars="0" w:hanging="284"/>
        <w:rPr>
          <w:rFonts w:asciiTheme="minorEastAsia" w:hAnsiTheme="minorEastAsia"/>
        </w:rPr>
      </w:pPr>
      <w:r w:rsidRPr="00987901">
        <w:rPr>
          <w:rFonts w:asciiTheme="minorEastAsia" w:hAnsiTheme="minorEastAsia" w:hint="eastAsia"/>
        </w:rPr>
        <w:t>電子データは、Word、Excel、Power Point、Acrobat Reader のいずれかのソフトにて開くことのできるもので作成してください。</w:t>
      </w:r>
    </w:p>
    <w:p w14:paraId="53763223" w14:textId="5AEA5FDC" w:rsidR="00AF384A" w:rsidRPr="00987901" w:rsidRDefault="00AF384A" w:rsidP="007A308D">
      <w:pPr>
        <w:pStyle w:val="aa"/>
        <w:ind w:leftChars="0" w:left="993" w:firstLineChars="0" w:firstLine="0"/>
        <w:rPr>
          <w:rFonts w:asciiTheme="minorEastAsia" w:hAnsiTheme="minorEastAsia"/>
        </w:rPr>
      </w:pPr>
      <w:r w:rsidRPr="00987901">
        <w:rPr>
          <w:rFonts w:asciiTheme="minorEastAsia" w:hAnsiTheme="minorEastAsia" w:hint="eastAsia"/>
        </w:rPr>
        <w:t>なお、指定様式については、Excel で作成してください。</w:t>
      </w:r>
    </w:p>
    <w:p w14:paraId="71E7CE79" w14:textId="6F9BC3F8" w:rsidR="00AF384A" w:rsidRPr="00987901" w:rsidRDefault="00AF384A" w:rsidP="00790466">
      <w:pPr>
        <w:pStyle w:val="aa"/>
        <w:numPr>
          <w:ilvl w:val="0"/>
          <w:numId w:val="10"/>
        </w:numPr>
        <w:ind w:leftChars="0" w:left="993" w:firstLineChars="0" w:hanging="284"/>
        <w:rPr>
          <w:rFonts w:asciiTheme="minorEastAsia" w:hAnsiTheme="minorEastAsia"/>
        </w:rPr>
      </w:pPr>
      <w:r w:rsidRPr="00987901">
        <w:rPr>
          <w:rFonts w:asciiTheme="minorEastAsia" w:hAnsiTheme="minorEastAsia" w:hint="eastAsia"/>
        </w:rPr>
        <w:t>本市指定様式は、内部整理に利用するためPDF化などを実施せずそのまま提出をお願いします。</w:t>
      </w:r>
    </w:p>
    <w:p w14:paraId="71F78317" w14:textId="3F6D0058" w:rsidR="00AF384A" w:rsidRPr="00987901" w:rsidRDefault="00AF384A" w:rsidP="00AF384A">
      <w:pPr>
        <w:pStyle w:val="aa"/>
        <w:ind w:leftChars="0" w:left="420" w:firstLineChars="0" w:firstLine="0"/>
        <w:rPr>
          <w:rFonts w:asciiTheme="minorEastAsia" w:hAnsiTheme="minorEastAsia"/>
        </w:rPr>
      </w:pPr>
    </w:p>
    <w:p w14:paraId="53B2F487" w14:textId="49FFD132" w:rsidR="00AF384A" w:rsidRPr="00987901" w:rsidRDefault="0018134A" w:rsidP="00461E2F">
      <w:pPr>
        <w:pStyle w:val="aa"/>
        <w:numPr>
          <w:ilvl w:val="0"/>
          <w:numId w:val="2"/>
        </w:numPr>
        <w:ind w:leftChars="0" w:firstLineChars="0"/>
        <w:rPr>
          <w:rFonts w:asciiTheme="minorEastAsia" w:hAnsiTheme="minorEastAsia"/>
        </w:rPr>
      </w:pPr>
      <w:r w:rsidRPr="00987901">
        <w:rPr>
          <w:rFonts w:asciiTheme="minorEastAsia" w:hAnsiTheme="minorEastAsia" w:hint="eastAsia"/>
        </w:rPr>
        <w:t>提出先/問合せ先</w:t>
      </w:r>
    </w:p>
    <w:tbl>
      <w:tblPr>
        <w:tblStyle w:val="ae"/>
        <w:tblW w:w="9180" w:type="dxa"/>
        <w:tblInd w:w="567" w:type="dxa"/>
        <w:tblLook w:val="04A0" w:firstRow="1" w:lastRow="0" w:firstColumn="1" w:lastColumn="0" w:noHBand="0" w:noVBand="1"/>
      </w:tblPr>
      <w:tblGrid>
        <w:gridCol w:w="9180"/>
      </w:tblGrid>
      <w:tr w:rsidR="00987901" w:rsidRPr="00987901" w14:paraId="5EF4D1D4" w14:textId="77777777">
        <w:tc>
          <w:tcPr>
            <w:tcW w:w="9180" w:type="dxa"/>
            <w:shd w:val="clear" w:color="auto" w:fill="D9D9D9" w:themeFill="background1" w:themeFillShade="D9"/>
          </w:tcPr>
          <w:p w14:paraId="38A2F745" w14:textId="1865FC5C" w:rsidR="00AF384A" w:rsidRPr="00987901" w:rsidRDefault="00AF384A">
            <w:pPr>
              <w:ind w:leftChars="0" w:left="0" w:firstLineChars="0" w:firstLine="0"/>
              <w:jc w:val="center"/>
              <w:rPr>
                <w:rFonts w:asciiTheme="minorEastAsia" w:hAnsiTheme="minorEastAsia"/>
              </w:rPr>
            </w:pPr>
            <w:r w:rsidRPr="00987901">
              <w:rPr>
                <w:rFonts w:asciiTheme="minorEastAsia" w:hAnsiTheme="minorEastAsia" w:hint="eastAsia"/>
              </w:rPr>
              <w:t>提出先/問合せ先</w:t>
            </w:r>
          </w:p>
        </w:tc>
      </w:tr>
      <w:tr w:rsidR="00AF384A" w:rsidRPr="00987901" w14:paraId="664C313C" w14:textId="77777777">
        <w:tc>
          <w:tcPr>
            <w:tcW w:w="9180" w:type="dxa"/>
          </w:tcPr>
          <w:p w14:paraId="7122A1F5" w14:textId="3E877636" w:rsidR="00AF384A" w:rsidRPr="00987901" w:rsidRDefault="00AF384A">
            <w:pPr>
              <w:ind w:leftChars="0" w:left="0" w:firstLineChars="0" w:firstLine="0"/>
              <w:rPr>
                <w:rFonts w:asciiTheme="minorEastAsia" w:hAnsiTheme="minorEastAsia"/>
                <w:lang w:eastAsia="zh-CN"/>
              </w:rPr>
            </w:pPr>
            <w:r w:rsidRPr="00987901">
              <w:rPr>
                <w:rFonts w:asciiTheme="minorEastAsia" w:hAnsiTheme="minorEastAsia" w:hint="eastAsia"/>
                <w:lang w:eastAsia="zh-CN"/>
              </w:rPr>
              <w:t>担当：</w:t>
            </w:r>
            <w:r w:rsidR="001E4D85" w:rsidRPr="00987901">
              <w:rPr>
                <w:rFonts w:asciiTheme="minorEastAsia" w:hAnsiTheme="minorEastAsia" w:hint="eastAsia"/>
                <w:lang w:eastAsia="zh-CN"/>
              </w:rPr>
              <w:t>名古屋市健康福祉局</w:t>
            </w:r>
            <w:r w:rsidR="00703938" w:rsidRPr="00987901">
              <w:rPr>
                <w:rFonts w:asciiTheme="minorEastAsia" w:hAnsiTheme="minorEastAsia" w:hint="eastAsia"/>
                <w:lang w:eastAsia="zh-CN"/>
              </w:rPr>
              <w:t xml:space="preserve"> </w:t>
            </w:r>
            <w:r w:rsidR="001E4D85" w:rsidRPr="00987901">
              <w:rPr>
                <w:rFonts w:asciiTheme="minorEastAsia" w:hAnsiTheme="minorEastAsia" w:hint="eastAsia"/>
                <w:lang w:eastAsia="zh-CN"/>
              </w:rPr>
              <w:t>生活福祉部　保護課</w:t>
            </w:r>
            <w:r w:rsidR="004C3CD0" w:rsidRPr="00987901">
              <w:rPr>
                <w:rFonts w:asciiTheme="minorEastAsia" w:hAnsiTheme="minorEastAsia" w:hint="eastAsia"/>
                <w:lang w:eastAsia="zh-CN"/>
              </w:rPr>
              <w:t xml:space="preserve"> </w:t>
            </w:r>
            <w:r w:rsidR="00E14527" w:rsidRPr="00987901">
              <w:rPr>
                <w:rFonts w:asciiTheme="minorEastAsia" w:hAnsiTheme="minorEastAsia" w:hint="eastAsia"/>
                <w:lang w:eastAsia="zh-CN"/>
              </w:rPr>
              <w:t>伊藤</w:t>
            </w:r>
            <w:r w:rsidR="004C3CD0" w:rsidRPr="00987901">
              <w:rPr>
                <w:rFonts w:asciiTheme="minorEastAsia" w:hAnsiTheme="minorEastAsia" w:hint="eastAsia"/>
                <w:lang w:eastAsia="zh-CN"/>
              </w:rPr>
              <w:t>、</w:t>
            </w:r>
            <w:r w:rsidR="007F44A6">
              <w:rPr>
                <w:rFonts w:asciiTheme="minorEastAsia" w:hAnsiTheme="minorEastAsia" w:hint="eastAsia"/>
                <w:lang w:eastAsia="zh-CN"/>
              </w:rPr>
              <w:t>片山</w:t>
            </w:r>
          </w:p>
          <w:p w14:paraId="58AC1C14" w14:textId="6DE1B3C5" w:rsidR="00AF384A" w:rsidRPr="00987901" w:rsidRDefault="00AF384A">
            <w:pPr>
              <w:ind w:leftChars="0" w:left="0" w:firstLineChars="0" w:firstLine="0"/>
              <w:rPr>
                <w:rFonts w:asciiTheme="minorEastAsia" w:hAnsiTheme="minorEastAsia"/>
              </w:rPr>
            </w:pPr>
            <w:r w:rsidRPr="00987901">
              <w:rPr>
                <w:rFonts w:asciiTheme="minorEastAsia" w:hAnsiTheme="minorEastAsia"/>
              </w:rPr>
              <w:t>住所：</w:t>
            </w:r>
            <w:r w:rsidRPr="00987901">
              <w:rPr>
                <w:rFonts w:asciiTheme="minorEastAsia" w:hAnsiTheme="minorEastAsia" w:hint="eastAsia"/>
              </w:rPr>
              <w:t>〒</w:t>
            </w:r>
            <w:r w:rsidRPr="00987901">
              <w:rPr>
                <w:rFonts w:asciiTheme="minorEastAsia" w:hAnsiTheme="minorEastAsia"/>
              </w:rPr>
              <w:t xml:space="preserve">460-8508 </w:t>
            </w:r>
            <w:r w:rsidR="000B105B" w:rsidRPr="00987901">
              <w:rPr>
                <w:rFonts w:asciiTheme="minorEastAsia" w:hAnsiTheme="minorEastAsia" w:hint="eastAsia"/>
              </w:rPr>
              <w:t>愛知県名古屋市中区三の丸三</w:t>
            </w:r>
            <w:r w:rsidRPr="00987901">
              <w:rPr>
                <w:rFonts w:asciiTheme="minorEastAsia" w:hAnsiTheme="minorEastAsia" w:hint="eastAsia"/>
              </w:rPr>
              <w:t>丁目１</w:t>
            </w:r>
            <w:r w:rsidR="000B105B" w:rsidRPr="00987901">
              <w:rPr>
                <w:rFonts w:asciiTheme="minorEastAsia" w:hAnsiTheme="minorEastAsia" w:hint="eastAsia"/>
              </w:rPr>
              <w:t>番１号</w:t>
            </w:r>
          </w:p>
          <w:p w14:paraId="5DBE10A4" w14:textId="41E78B09" w:rsidR="00AF384A" w:rsidRPr="00987901" w:rsidRDefault="00AF384A">
            <w:pPr>
              <w:ind w:leftChars="0" w:left="0" w:firstLineChars="0" w:firstLine="0"/>
              <w:rPr>
                <w:rFonts w:asciiTheme="minorEastAsia" w:hAnsiTheme="minorEastAsia"/>
              </w:rPr>
            </w:pPr>
            <w:r w:rsidRPr="00987901">
              <w:rPr>
                <w:rFonts w:asciiTheme="minorEastAsia" w:hAnsiTheme="minorEastAsia"/>
              </w:rPr>
              <w:t>電話番号：</w:t>
            </w:r>
            <w:r w:rsidR="001E4D85" w:rsidRPr="00987901">
              <w:rPr>
                <w:rFonts w:asciiTheme="minorEastAsia" w:hAnsiTheme="minorEastAsia" w:hint="eastAsia"/>
              </w:rPr>
              <w:t>0</w:t>
            </w:r>
            <w:r w:rsidR="00C60498" w:rsidRPr="00987901">
              <w:rPr>
                <w:rFonts w:asciiTheme="minorEastAsia" w:hAnsiTheme="minorEastAsia"/>
              </w:rPr>
              <w:t>52-972-</w:t>
            </w:r>
            <w:r w:rsidR="00C60498" w:rsidRPr="00987901">
              <w:rPr>
                <w:rFonts w:asciiTheme="minorEastAsia" w:hAnsiTheme="minorEastAsia" w:hint="eastAsia"/>
              </w:rPr>
              <w:t>2597</w:t>
            </w:r>
          </w:p>
          <w:p w14:paraId="5F915A90" w14:textId="45F1945B" w:rsidR="00AF384A" w:rsidRPr="00987901" w:rsidRDefault="00AF384A">
            <w:pPr>
              <w:ind w:leftChars="0" w:left="0" w:firstLineChars="0" w:firstLine="0"/>
              <w:rPr>
                <w:rFonts w:asciiTheme="minorEastAsia" w:hAnsiTheme="minorEastAsia"/>
              </w:rPr>
            </w:pPr>
            <w:r w:rsidRPr="00987901">
              <w:rPr>
                <w:rFonts w:asciiTheme="minorEastAsia" w:hAnsiTheme="minorEastAsia"/>
              </w:rPr>
              <w:t>Eメール：</w:t>
            </w:r>
            <w:r w:rsidR="00A8467C" w:rsidRPr="00987901">
              <w:rPr>
                <w:rFonts w:asciiTheme="minorEastAsia" w:hAnsiTheme="minorEastAsia"/>
              </w:rPr>
              <w:t>a2552-99@kenkofukushi.city.nagoya.lg.jp</w:t>
            </w:r>
          </w:p>
        </w:tc>
      </w:tr>
    </w:tbl>
    <w:p w14:paraId="53D30E4C" w14:textId="77777777" w:rsidR="00C57F26" w:rsidRPr="00987901" w:rsidRDefault="00C57F26" w:rsidP="007D507B">
      <w:pPr>
        <w:ind w:leftChars="0" w:left="0" w:firstLineChars="0" w:firstLine="0"/>
        <w:rPr>
          <w:rFonts w:asciiTheme="minorEastAsia" w:hAnsiTheme="minorEastAsia"/>
        </w:rPr>
      </w:pPr>
    </w:p>
    <w:p w14:paraId="62D85758" w14:textId="77777777" w:rsidR="00C57F26" w:rsidRPr="00987901" w:rsidRDefault="00C57F26" w:rsidP="00790466">
      <w:pPr>
        <w:pStyle w:val="aa"/>
        <w:numPr>
          <w:ilvl w:val="0"/>
          <w:numId w:val="3"/>
        </w:numPr>
        <w:ind w:leftChars="0" w:firstLineChars="0"/>
        <w:rPr>
          <w:rFonts w:asciiTheme="minorEastAsia" w:hAnsiTheme="minorEastAsia"/>
        </w:rPr>
      </w:pPr>
      <w:r w:rsidRPr="00987901">
        <w:rPr>
          <w:rFonts w:asciiTheme="minorEastAsia" w:hAnsiTheme="minorEastAsia"/>
        </w:rPr>
        <w:t>注意事項</w:t>
      </w:r>
    </w:p>
    <w:p w14:paraId="1C299CFD" w14:textId="35E16376" w:rsidR="00AF384A" w:rsidRPr="00E80D4B" w:rsidRDefault="00AF384A" w:rsidP="00790466">
      <w:pPr>
        <w:pStyle w:val="a8"/>
        <w:numPr>
          <w:ilvl w:val="0"/>
          <w:numId w:val="9"/>
        </w:numPr>
        <w:ind w:leftChars="0" w:firstLineChars="0"/>
        <w:jc w:val="left"/>
        <w:rPr>
          <w:color w:val="auto"/>
        </w:rPr>
      </w:pPr>
      <w:r w:rsidRPr="00987901">
        <w:rPr>
          <w:rFonts w:hint="eastAsia"/>
          <w:color w:val="auto"/>
        </w:rPr>
        <w:t>情報提供依頼は、情報システムに関する技術や価格等の各種情</w:t>
      </w:r>
      <w:r w:rsidRPr="00E80D4B">
        <w:rPr>
          <w:rFonts w:hint="eastAsia"/>
          <w:color w:val="auto"/>
        </w:rPr>
        <w:t>報を得るための手段としており、契約に関する意図や意味を持つものではありません。</w:t>
      </w:r>
    </w:p>
    <w:p w14:paraId="08C8CBD7" w14:textId="22B16D93" w:rsidR="00AF384A" w:rsidRPr="00E80D4B" w:rsidRDefault="00AF384A" w:rsidP="00790466">
      <w:pPr>
        <w:pStyle w:val="a8"/>
        <w:numPr>
          <w:ilvl w:val="0"/>
          <w:numId w:val="9"/>
        </w:numPr>
        <w:ind w:leftChars="0" w:firstLineChars="0"/>
        <w:jc w:val="left"/>
        <w:rPr>
          <w:color w:val="auto"/>
        </w:rPr>
      </w:pPr>
      <w:r w:rsidRPr="00E80D4B">
        <w:rPr>
          <w:rFonts w:hint="eastAsia"/>
          <w:color w:val="auto"/>
        </w:rPr>
        <w:t>情報提供依頼に対して、どのような提案がなされても将来のシステム導入を約束するものではありません。また、ご提供いただけなかった事業者について、不利益に扱うこともありません。</w:t>
      </w:r>
    </w:p>
    <w:p w14:paraId="1A40A304" w14:textId="237A945F" w:rsidR="00AF384A" w:rsidRPr="00E80D4B" w:rsidRDefault="00AF384A" w:rsidP="00790466">
      <w:pPr>
        <w:pStyle w:val="a8"/>
        <w:numPr>
          <w:ilvl w:val="0"/>
          <w:numId w:val="9"/>
        </w:numPr>
        <w:ind w:leftChars="0" w:firstLineChars="0"/>
        <w:jc w:val="left"/>
        <w:rPr>
          <w:color w:val="auto"/>
        </w:rPr>
      </w:pPr>
      <w:r w:rsidRPr="00E80D4B">
        <w:rPr>
          <w:rFonts w:hint="eastAsia"/>
          <w:color w:val="auto"/>
        </w:rPr>
        <w:t>情報提供依頼回答及び付随資料の返却はいたしかねますのでご了承ください。</w:t>
      </w:r>
    </w:p>
    <w:p w14:paraId="0B6C8D14" w14:textId="309AD75B" w:rsidR="00AF384A" w:rsidRPr="00E80D4B" w:rsidRDefault="00AF384A" w:rsidP="00790466">
      <w:pPr>
        <w:pStyle w:val="a8"/>
        <w:numPr>
          <w:ilvl w:val="0"/>
          <w:numId w:val="9"/>
        </w:numPr>
        <w:ind w:leftChars="0" w:firstLineChars="0"/>
        <w:jc w:val="left"/>
        <w:rPr>
          <w:color w:val="auto"/>
        </w:rPr>
      </w:pPr>
      <w:r w:rsidRPr="00E80D4B">
        <w:rPr>
          <w:rFonts w:hint="eastAsia"/>
          <w:color w:val="auto"/>
        </w:rPr>
        <w:t>情報提供依頼回答及び付随資料に機密扱いとする情報が含まれている場合には、当該記載個所に機密扱いであることを明記してください。その場合、機密情報を取り扱うのは、本市職員と本業務に関する支援を受託している受託業者に限ります。他の地方公共団体や他社への配布が必要な場合には事前に別途協議を行います。</w:t>
      </w:r>
    </w:p>
    <w:p w14:paraId="12F5F133" w14:textId="204A5CB7" w:rsidR="00AF384A" w:rsidRPr="00E80D4B" w:rsidRDefault="00AF384A" w:rsidP="00790466">
      <w:pPr>
        <w:pStyle w:val="a8"/>
        <w:numPr>
          <w:ilvl w:val="0"/>
          <w:numId w:val="9"/>
        </w:numPr>
        <w:ind w:leftChars="0" w:firstLineChars="0"/>
        <w:jc w:val="left"/>
        <w:rPr>
          <w:color w:val="auto"/>
        </w:rPr>
      </w:pPr>
      <w:r w:rsidRPr="00E80D4B">
        <w:rPr>
          <w:rFonts w:hint="eastAsia"/>
          <w:color w:val="auto"/>
        </w:rPr>
        <w:t>情報提供依頼回答の内容については、必要に応じて無償で本市システム</w:t>
      </w:r>
      <w:r w:rsidR="008313BC" w:rsidRPr="00E80D4B">
        <w:rPr>
          <w:rFonts w:hint="eastAsia"/>
          <w:color w:val="auto"/>
        </w:rPr>
        <w:t>導入に関する</w:t>
      </w:r>
      <w:r w:rsidRPr="00E80D4B">
        <w:rPr>
          <w:rFonts w:hint="eastAsia"/>
          <w:color w:val="auto"/>
        </w:rPr>
        <w:t>要件の策定等に利用させていただきます。</w:t>
      </w:r>
    </w:p>
    <w:p w14:paraId="0032ED66" w14:textId="066CFBCE" w:rsidR="00AF384A" w:rsidRPr="00E80D4B" w:rsidRDefault="00AF384A" w:rsidP="00790466">
      <w:pPr>
        <w:pStyle w:val="a8"/>
        <w:numPr>
          <w:ilvl w:val="0"/>
          <w:numId w:val="9"/>
        </w:numPr>
        <w:ind w:leftChars="0" w:firstLineChars="0"/>
        <w:jc w:val="left"/>
        <w:rPr>
          <w:color w:val="auto"/>
        </w:rPr>
      </w:pPr>
      <w:r w:rsidRPr="00E80D4B">
        <w:rPr>
          <w:rFonts w:hint="eastAsia"/>
          <w:color w:val="auto"/>
        </w:rPr>
        <w:t>情報提供依頼回答の作成にかかる費用は、全て貴社にてご負担ください。</w:t>
      </w:r>
    </w:p>
    <w:p w14:paraId="2C40BBF4" w14:textId="77777777" w:rsidR="00461E2F" w:rsidRPr="00E80D4B" w:rsidRDefault="00AF384A" w:rsidP="00D46072">
      <w:pPr>
        <w:pStyle w:val="a8"/>
        <w:numPr>
          <w:ilvl w:val="0"/>
          <w:numId w:val="9"/>
        </w:numPr>
        <w:ind w:leftChars="0" w:firstLineChars="0"/>
        <w:jc w:val="left"/>
        <w:rPr>
          <w:color w:val="auto"/>
        </w:rPr>
      </w:pPr>
      <w:r w:rsidRPr="00E80D4B">
        <w:rPr>
          <w:rFonts w:hint="eastAsia"/>
          <w:color w:val="auto"/>
        </w:rPr>
        <w:t>情報提供依頼に回答するにあたり、知り得た本市に関する事項については、将来においても一切他に漏らさないでください。</w:t>
      </w:r>
    </w:p>
    <w:p w14:paraId="5B8EC4F2" w14:textId="77777777" w:rsidR="00461E2F" w:rsidRPr="00E80D4B" w:rsidRDefault="00461E2F" w:rsidP="006E6D29">
      <w:pPr>
        <w:pStyle w:val="a8"/>
        <w:ind w:leftChars="0" w:left="1128" w:firstLineChars="0" w:firstLine="0"/>
        <w:jc w:val="left"/>
        <w:rPr>
          <w:color w:val="auto"/>
        </w:rPr>
      </w:pPr>
    </w:p>
    <w:p w14:paraId="7649C252" w14:textId="4A773DE8" w:rsidR="00C57F26" w:rsidRPr="00E27295" w:rsidRDefault="00C57F26" w:rsidP="00461E2F">
      <w:pPr>
        <w:pStyle w:val="a8"/>
        <w:ind w:leftChars="0" w:left="1128" w:firstLineChars="0" w:firstLine="0"/>
        <w:rPr>
          <w:color w:val="auto"/>
        </w:rPr>
      </w:pPr>
      <w:r w:rsidRPr="00E80D4B">
        <w:rPr>
          <w:rFonts w:hint="eastAsia"/>
        </w:rPr>
        <w:t>以上</w:t>
      </w:r>
    </w:p>
    <w:sectPr w:rsidR="00C57F26" w:rsidRPr="00E27295" w:rsidSect="006D397C">
      <w:headerReference w:type="default" r:id="rId8"/>
      <w:footerReference w:type="default" r:id="rId9"/>
      <w:type w:val="continuous"/>
      <w:pgSz w:w="11906" w:h="16838"/>
      <w:pgMar w:top="1418" w:right="1133" w:bottom="1560" w:left="1276"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22D4E" w14:textId="77777777" w:rsidR="00EB1D3F" w:rsidRDefault="00EB1D3F" w:rsidP="00413A3B">
      <w:r>
        <w:separator/>
      </w:r>
    </w:p>
  </w:endnote>
  <w:endnote w:type="continuationSeparator" w:id="0">
    <w:p w14:paraId="66920D1D" w14:textId="77777777" w:rsidR="00EB1D3F" w:rsidRDefault="00EB1D3F" w:rsidP="0041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31551"/>
      <w:docPartObj>
        <w:docPartGallery w:val="Page Numbers (Bottom of Page)"/>
        <w:docPartUnique/>
      </w:docPartObj>
    </w:sdtPr>
    <w:sdtEndPr/>
    <w:sdtContent>
      <w:sdt>
        <w:sdtPr>
          <w:id w:val="29003011"/>
          <w:docPartObj>
            <w:docPartGallery w:val="Page Numbers (Top of Page)"/>
            <w:docPartUnique/>
          </w:docPartObj>
        </w:sdtPr>
        <w:sdtEndPr/>
        <w:sdtContent>
          <w:p w14:paraId="5008FAB0" w14:textId="10DB0DB5" w:rsidR="00F5200B" w:rsidRPr="009C078C" w:rsidRDefault="00F5200B" w:rsidP="00642A23">
            <w:pPr>
              <w:pStyle w:val="a5"/>
              <w:ind w:leftChars="0" w:left="0" w:firstLineChars="0" w:firstLine="0"/>
              <w:jc w:val="center"/>
            </w:pPr>
            <w:r w:rsidRPr="009C078C">
              <w:rPr>
                <w:lang w:val="ja-JP"/>
              </w:rPr>
              <w:t xml:space="preserve"> </w:t>
            </w:r>
            <w:r w:rsidRPr="009C078C">
              <w:fldChar w:fldCharType="begin"/>
            </w:r>
            <w:r w:rsidRPr="009C078C">
              <w:instrText>PAGE</w:instrText>
            </w:r>
            <w:r w:rsidRPr="009C078C">
              <w:fldChar w:fldCharType="separate"/>
            </w:r>
            <w:r w:rsidR="001E610B">
              <w:rPr>
                <w:noProof/>
              </w:rPr>
              <w:t>12</w:t>
            </w:r>
            <w:r w:rsidRPr="009C078C">
              <w:fldChar w:fldCharType="end"/>
            </w:r>
            <w:r w:rsidRPr="009C078C">
              <w:rPr>
                <w:lang w:val="ja-JP"/>
              </w:rPr>
              <w:t xml:space="preserve"> / </w:t>
            </w:r>
            <w:r w:rsidRPr="009C078C">
              <w:fldChar w:fldCharType="begin"/>
            </w:r>
            <w:r w:rsidRPr="009C078C">
              <w:instrText>NUMPAGES</w:instrText>
            </w:r>
            <w:r w:rsidRPr="009C078C">
              <w:fldChar w:fldCharType="separate"/>
            </w:r>
            <w:r w:rsidR="001E610B">
              <w:rPr>
                <w:noProof/>
              </w:rPr>
              <w:t>12</w:t>
            </w:r>
            <w:r w:rsidRPr="009C078C">
              <w:fldChar w:fldCharType="end"/>
            </w:r>
          </w:p>
        </w:sdtContent>
      </w:sdt>
    </w:sdtContent>
  </w:sdt>
  <w:p w14:paraId="637E0BAA" w14:textId="77777777" w:rsidR="00F5200B" w:rsidRDefault="00F5200B" w:rsidP="00413A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2D68E" w14:textId="77777777" w:rsidR="00EB1D3F" w:rsidRDefault="00EB1D3F" w:rsidP="00413A3B">
      <w:r>
        <w:separator/>
      </w:r>
    </w:p>
  </w:footnote>
  <w:footnote w:type="continuationSeparator" w:id="0">
    <w:p w14:paraId="4F636240" w14:textId="77777777" w:rsidR="00EB1D3F" w:rsidRDefault="00EB1D3F" w:rsidP="00413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2114" w14:textId="5EC584AF" w:rsidR="00F5200B" w:rsidRDefault="00F5200B" w:rsidP="00D9197B">
    <w:pPr>
      <w:pStyle w:val="a3"/>
      <w:ind w:leftChars="0" w:left="0" w:firstLineChars="0" w:firstLine="0"/>
    </w:pPr>
    <w:r>
      <w:rPr>
        <w:rFonts w:hint="eastAsia"/>
      </w:rPr>
      <w:t>情報提供依頼書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4AF"/>
    <w:multiLevelType w:val="hybridMultilevel"/>
    <w:tmpl w:val="5B903B3C"/>
    <w:lvl w:ilvl="0" w:tplc="CC2A231E">
      <w:start w:val="1"/>
      <w:numFmt w:val="decimal"/>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D3C5F94"/>
    <w:multiLevelType w:val="hybridMultilevel"/>
    <w:tmpl w:val="E54C10DE"/>
    <w:lvl w:ilvl="0" w:tplc="2E108420">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A57BA0"/>
    <w:multiLevelType w:val="hybridMultilevel"/>
    <w:tmpl w:val="0960E19A"/>
    <w:lvl w:ilvl="0" w:tplc="F68CDA3A">
      <w:numFmt w:val="bullet"/>
      <w:lvlText w:val="・"/>
      <w:lvlJc w:val="left"/>
      <w:pPr>
        <w:ind w:left="420" w:hanging="42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C6234D"/>
    <w:multiLevelType w:val="hybridMultilevel"/>
    <w:tmpl w:val="F32684C0"/>
    <w:lvl w:ilvl="0" w:tplc="F68CDA3A">
      <w:numFmt w:val="bullet"/>
      <w:lvlText w:val="・"/>
      <w:lvlJc w:val="left"/>
      <w:pPr>
        <w:ind w:left="420" w:hanging="420"/>
      </w:pPr>
      <w:rPr>
        <w:rFonts w:ascii="ＭＳ 明朝" w:eastAsia="ＭＳ 明朝" w:hAnsi="ＭＳ 明朝" w:cstheme="minorBidi" w:hint="eastAsia"/>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FD2348"/>
    <w:multiLevelType w:val="hybridMultilevel"/>
    <w:tmpl w:val="5056852C"/>
    <w:lvl w:ilvl="0" w:tplc="2E108420">
      <w:start w:val="1"/>
      <w:numFmt w:val="decimal"/>
      <w:lvlText w:val="(%1)"/>
      <w:lvlJc w:val="left"/>
      <w:pPr>
        <w:ind w:left="1128" w:hanging="420"/>
      </w:pPr>
      <w:rPr>
        <w:rFonts w:hint="eastAsia"/>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5" w15:restartNumberingAfterBreak="0">
    <w:nsid w:val="16D47FD8"/>
    <w:multiLevelType w:val="hybridMultilevel"/>
    <w:tmpl w:val="A7B67798"/>
    <w:lvl w:ilvl="0" w:tplc="2E10842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8579ED"/>
    <w:multiLevelType w:val="hybridMultilevel"/>
    <w:tmpl w:val="AB821440"/>
    <w:lvl w:ilvl="0" w:tplc="F68CDA3A">
      <w:numFmt w:val="bullet"/>
      <w:lvlText w:val="・"/>
      <w:lvlJc w:val="left"/>
      <w:pPr>
        <w:ind w:left="420" w:hanging="42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ED0A6B"/>
    <w:multiLevelType w:val="hybridMultilevel"/>
    <w:tmpl w:val="9B1AA2D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DBF2D09"/>
    <w:multiLevelType w:val="hybridMultilevel"/>
    <w:tmpl w:val="D22EC7DC"/>
    <w:lvl w:ilvl="0" w:tplc="F68CDA3A">
      <w:numFmt w:val="bullet"/>
      <w:lvlText w:val="・"/>
      <w:lvlJc w:val="left"/>
      <w:pPr>
        <w:ind w:left="420" w:hanging="42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E1B0C9F"/>
    <w:multiLevelType w:val="hybridMultilevel"/>
    <w:tmpl w:val="CE3A2136"/>
    <w:lvl w:ilvl="0" w:tplc="04090011">
      <w:start w:val="1"/>
      <w:numFmt w:val="decimalEnclosedCircle"/>
      <w:lvlText w:val="%1"/>
      <w:lvlJc w:val="left"/>
      <w:pPr>
        <w:ind w:left="846" w:hanging="420"/>
      </w:pPr>
    </w:lvl>
    <w:lvl w:ilvl="1" w:tplc="04090011">
      <w:start w:val="1"/>
      <w:numFmt w:val="decimalEnclosedCircle"/>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40874ECF"/>
    <w:multiLevelType w:val="hybridMultilevel"/>
    <w:tmpl w:val="66F43530"/>
    <w:lvl w:ilvl="0" w:tplc="F2E86D16">
      <w:start w:val="1"/>
      <w:numFmt w:val="decimal"/>
      <w:lvlText w:val="(%1)"/>
      <w:lvlJc w:val="left"/>
      <w:pPr>
        <w:ind w:left="84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010718"/>
    <w:multiLevelType w:val="hybridMultilevel"/>
    <w:tmpl w:val="CA0E112E"/>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D904E0"/>
    <w:multiLevelType w:val="hybridMultilevel"/>
    <w:tmpl w:val="80B40768"/>
    <w:lvl w:ilvl="0" w:tplc="F68CDA3A">
      <w:numFmt w:val="bullet"/>
      <w:lvlText w:val="・"/>
      <w:lvlJc w:val="left"/>
      <w:pPr>
        <w:ind w:left="420" w:hanging="42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F65779"/>
    <w:multiLevelType w:val="hybridMultilevel"/>
    <w:tmpl w:val="65DE78A6"/>
    <w:lvl w:ilvl="0" w:tplc="0409000F">
      <w:start w:val="1"/>
      <w:numFmt w:val="decimal"/>
      <w:lvlText w:val="%1."/>
      <w:lvlJc w:val="left"/>
      <w:pPr>
        <w:ind w:left="420" w:hanging="420"/>
      </w:pPr>
      <w:rPr>
        <w:rFonts w:hint="eastAsia"/>
        <w:color w:val="auto"/>
      </w:rPr>
    </w:lvl>
    <w:lvl w:ilvl="1" w:tplc="FC40C4A2">
      <w:start w:val="1"/>
      <w:numFmt w:val="decimalFullWidth"/>
      <w:suff w:val="nothing"/>
      <w:lvlText w:val="（%2）"/>
      <w:lvlJc w:val="left"/>
      <w:pPr>
        <w:ind w:left="845" w:hanging="4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EC3DAD"/>
    <w:multiLevelType w:val="hybridMultilevel"/>
    <w:tmpl w:val="487E579A"/>
    <w:lvl w:ilvl="0" w:tplc="CC2A231E">
      <w:start w:val="1"/>
      <w:numFmt w:val="decimal"/>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BB95C82"/>
    <w:multiLevelType w:val="hybridMultilevel"/>
    <w:tmpl w:val="41DCE5C6"/>
    <w:lvl w:ilvl="0" w:tplc="F68CDA3A">
      <w:numFmt w:val="bullet"/>
      <w:lvlText w:val="・"/>
      <w:lvlJc w:val="left"/>
      <w:pPr>
        <w:ind w:left="420" w:hanging="420"/>
      </w:pPr>
      <w:rPr>
        <w:rFonts w:ascii="ＭＳ 明朝" w:eastAsia="ＭＳ 明朝" w:hAnsi="ＭＳ 明朝" w:cstheme="minorBidi" w:hint="eastAsia"/>
        <w:color w:val="auto"/>
      </w:rPr>
    </w:lvl>
    <w:lvl w:ilvl="1" w:tplc="FC40C4A2">
      <w:start w:val="1"/>
      <w:numFmt w:val="decimalFullWidth"/>
      <w:suff w:val="nothing"/>
      <w:lvlText w:val="（%2）"/>
      <w:lvlJc w:val="left"/>
      <w:pPr>
        <w:ind w:left="845" w:hanging="4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5913147">
    <w:abstractNumId w:val="7"/>
  </w:num>
  <w:num w:numId="2" w16cid:durableId="69428019">
    <w:abstractNumId w:val="1"/>
  </w:num>
  <w:num w:numId="3" w16cid:durableId="586351099">
    <w:abstractNumId w:val="13"/>
  </w:num>
  <w:num w:numId="4" w16cid:durableId="1027949661">
    <w:abstractNumId w:val="14"/>
  </w:num>
  <w:num w:numId="5" w16cid:durableId="1488011576">
    <w:abstractNumId w:val="0"/>
  </w:num>
  <w:num w:numId="6" w16cid:durableId="1194807149">
    <w:abstractNumId w:val="3"/>
  </w:num>
  <w:num w:numId="7" w16cid:durableId="116872557">
    <w:abstractNumId w:val="12"/>
  </w:num>
  <w:num w:numId="8" w16cid:durableId="740105000">
    <w:abstractNumId w:val="9"/>
  </w:num>
  <w:num w:numId="9" w16cid:durableId="1763988938">
    <w:abstractNumId w:val="4"/>
  </w:num>
  <w:num w:numId="10" w16cid:durableId="963928424">
    <w:abstractNumId w:val="11"/>
  </w:num>
  <w:num w:numId="11" w16cid:durableId="1431118369">
    <w:abstractNumId w:val="8"/>
  </w:num>
  <w:num w:numId="12" w16cid:durableId="250240236">
    <w:abstractNumId w:val="2"/>
  </w:num>
  <w:num w:numId="13" w16cid:durableId="102071079">
    <w:abstractNumId w:val="6"/>
  </w:num>
  <w:num w:numId="14" w16cid:durableId="1306665793">
    <w:abstractNumId w:val="15"/>
  </w:num>
  <w:num w:numId="15" w16cid:durableId="14934525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5314587">
    <w:abstractNumId w:val="5"/>
  </w:num>
  <w:num w:numId="17" w16cid:durableId="47102617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CA"/>
    <w:rsid w:val="000026B6"/>
    <w:rsid w:val="000047E4"/>
    <w:rsid w:val="000075E5"/>
    <w:rsid w:val="000114A2"/>
    <w:rsid w:val="00011AB9"/>
    <w:rsid w:val="00013621"/>
    <w:rsid w:val="00015A16"/>
    <w:rsid w:val="00016BDA"/>
    <w:rsid w:val="00020B5A"/>
    <w:rsid w:val="0002159C"/>
    <w:rsid w:val="00021F7A"/>
    <w:rsid w:val="00023653"/>
    <w:rsid w:val="00027362"/>
    <w:rsid w:val="00030F42"/>
    <w:rsid w:val="00034A5E"/>
    <w:rsid w:val="00036FCF"/>
    <w:rsid w:val="00041096"/>
    <w:rsid w:val="00044A92"/>
    <w:rsid w:val="00045811"/>
    <w:rsid w:val="00047831"/>
    <w:rsid w:val="00052225"/>
    <w:rsid w:val="000529EE"/>
    <w:rsid w:val="00052A8F"/>
    <w:rsid w:val="000542BD"/>
    <w:rsid w:val="0005478B"/>
    <w:rsid w:val="00055514"/>
    <w:rsid w:val="000557B9"/>
    <w:rsid w:val="00056117"/>
    <w:rsid w:val="00056A86"/>
    <w:rsid w:val="00057E6F"/>
    <w:rsid w:val="00057E85"/>
    <w:rsid w:val="0006240D"/>
    <w:rsid w:val="000654A9"/>
    <w:rsid w:val="000674BF"/>
    <w:rsid w:val="000705A8"/>
    <w:rsid w:val="0007148A"/>
    <w:rsid w:val="000714B6"/>
    <w:rsid w:val="0007259B"/>
    <w:rsid w:val="00073B6B"/>
    <w:rsid w:val="00074AF2"/>
    <w:rsid w:val="000806B3"/>
    <w:rsid w:val="00081D34"/>
    <w:rsid w:val="00082B04"/>
    <w:rsid w:val="00083063"/>
    <w:rsid w:val="0008329F"/>
    <w:rsid w:val="00085755"/>
    <w:rsid w:val="00086D5D"/>
    <w:rsid w:val="0009046F"/>
    <w:rsid w:val="00096C6B"/>
    <w:rsid w:val="000A1BDC"/>
    <w:rsid w:val="000A2405"/>
    <w:rsid w:val="000A42DF"/>
    <w:rsid w:val="000A7DF3"/>
    <w:rsid w:val="000B105B"/>
    <w:rsid w:val="000B645D"/>
    <w:rsid w:val="000C00D1"/>
    <w:rsid w:val="000C0DEF"/>
    <w:rsid w:val="000C1BD3"/>
    <w:rsid w:val="000C2E70"/>
    <w:rsid w:val="000C3B58"/>
    <w:rsid w:val="000C3EE7"/>
    <w:rsid w:val="000C3FA9"/>
    <w:rsid w:val="000C4020"/>
    <w:rsid w:val="000C49CB"/>
    <w:rsid w:val="000C4EA0"/>
    <w:rsid w:val="000C7A42"/>
    <w:rsid w:val="000D3AEB"/>
    <w:rsid w:val="000D5AA1"/>
    <w:rsid w:val="000D67F6"/>
    <w:rsid w:val="000D76AA"/>
    <w:rsid w:val="000E1F0B"/>
    <w:rsid w:val="000E2E5E"/>
    <w:rsid w:val="000E4BB2"/>
    <w:rsid w:val="000E4E88"/>
    <w:rsid w:val="000E5C6C"/>
    <w:rsid w:val="000F13D4"/>
    <w:rsid w:val="000F4994"/>
    <w:rsid w:val="000F5C96"/>
    <w:rsid w:val="000F7EB9"/>
    <w:rsid w:val="0010081B"/>
    <w:rsid w:val="00105C0B"/>
    <w:rsid w:val="001061AA"/>
    <w:rsid w:val="00106F96"/>
    <w:rsid w:val="00114443"/>
    <w:rsid w:val="0011519D"/>
    <w:rsid w:val="00115859"/>
    <w:rsid w:val="001219DD"/>
    <w:rsid w:val="0012236B"/>
    <w:rsid w:val="001223A9"/>
    <w:rsid w:val="00124494"/>
    <w:rsid w:val="00130DBE"/>
    <w:rsid w:val="00131DFD"/>
    <w:rsid w:val="0013680D"/>
    <w:rsid w:val="00136E16"/>
    <w:rsid w:val="001403EF"/>
    <w:rsid w:val="00140E58"/>
    <w:rsid w:val="001428A4"/>
    <w:rsid w:val="00142EAF"/>
    <w:rsid w:val="00143D55"/>
    <w:rsid w:val="00144E31"/>
    <w:rsid w:val="001453CB"/>
    <w:rsid w:val="00147571"/>
    <w:rsid w:val="0015189D"/>
    <w:rsid w:val="0015698B"/>
    <w:rsid w:val="00156B7D"/>
    <w:rsid w:val="00157A47"/>
    <w:rsid w:val="00160604"/>
    <w:rsid w:val="00167DCA"/>
    <w:rsid w:val="0017194E"/>
    <w:rsid w:val="0017256F"/>
    <w:rsid w:val="00175AE2"/>
    <w:rsid w:val="00175F45"/>
    <w:rsid w:val="001801AD"/>
    <w:rsid w:val="00180816"/>
    <w:rsid w:val="00180FB3"/>
    <w:rsid w:val="0018134A"/>
    <w:rsid w:val="00182161"/>
    <w:rsid w:val="00183925"/>
    <w:rsid w:val="001851D8"/>
    <w:rsid w:val="00185B24"/>
    <w:rsid w:val="001905A8"/>
    <w:rsid w:val="00190B23"/>
    <w:rsid w:val="00197AC9"/>
    <w:rsid w:val="001A7B8B"/>
    <w:rsid w:val="001B2C20"/>
    <w:rsid w:val="001B353B"/>
    <w:rsid w:val="001B4F1F"/>
    <w:rsid w:val="001B754F"/>
    <w:rsid w:val="001B7B8C"/>
    <w:rsid w:val="001B7E3D"/>
    <w:rsid w:val="001C2CD0"/>
    <w:rsid w:val="001C34D7"/>
    <w:rsid w:val="001C3843"/>
    <w:rsid w:val="001C3DF1"/>
    <w:rsid w:val="001C4053"/>
    <w:rsid w:val="001C70DD"/>
    <w:rsid w:val="001D1328"/>
    <w:rsid w:val="001D28FD"/>
    <w:rsid w:val="001D34A3"/>
    <w:rsid w:val="001D7639"/>
    <w:rsid w:val="001E099D"/>
    <w:rsid w:val="001E274D"/>
    <w:rsid w:val="001E4D85"/>
    <w:rsid w:val="001E5343"/>
    <w:rsid w:val="001E610B"/>
    <w:rsid w:val="001F2C99"/>
    <w:rsid w:val="001F742F"/>
    <w:rsid w:val="001F7900"/>
    <w:rsid w:val="001F7C72"/>
    <w:rsid w:val="00205961"/>
    <w:rsid w:val="00205970"/>
    <w:rsid w:val="00213C0F"/>
    <w:rsid w:val="002152D6"/>
    <w:rsid w:val="002174A7"/>
    <w:rsid w:val="002252E0"/>
    <w:rsid w:val="00225A1C"/>
    <w:rsid w:val="00226A2E"/>
    <w:rsid w:val="002271CC"/>
    <w:rsid w:val="00231A1D"/>
    <w:rsid w:val="002334CE"/>
    <w:rsid w:val="00234FDE"/>
    <w:rsid w:val="002370E2"/>
    <w:rsid w:val="00240E8A"/>
    <w:rsid w:val="00242E3A"/>
    <w:rsid w:val="0024518C"/>
    <w:rsid w:val="00245EF8"/>
    <w:rsid w:val="00247D80"/>
    <w:rsid w:val="00250926"/>
    <w:rsid w:val="00250E7E"/>
    <w:rsid w:val="00251822"/>
    <w:rsid w:val="002526AE"/>
    <w:rsid w:val="00257402"/>
    <w:rsid w:val="00260F8C"/>
    <w:rsid w:val="00262A36"/>
    <w:rsid w:val="00263484"/>
    <w:rsid w:val="0026729C"/>
    <w:rsid w:val="00270B87"/>
    <w:rsid w:val="0027242E"/>
    <w:rsid w:val="002743F6"/>
    <w:rsid w:val="002745ED"/>
    <w:rsid w:val="002766EE"/>
    <w:rsid w:val="0027761A"/>
    <w:rsid w:val="00277956"/>
    <w:rsid w:val="002823E0"/>
    <w:rsid w:val="0029189F"/>
    <w:rsid w:val="00292886"/>
    <w:rsid w:val="00292FC4"/>
    <w:rsid w:val="002948F8"/>
    <w:rsid w:val="00295574"/>
    <w:rsid w:val="00296206"/>
    <w:rsid w:val="002972A5"/>
    <w:rsid w:val="002A25E0"/>
    <w:rsid w:val="002A2C74"/>
    <w:rsid w:val="002A358D"/>
    <w:rsid w:val="002A44FE"/>
    <w:rsid w:val="002A46E2"/>
    <w:rsid w:val="002A7DA7"/>
    <w:rsid w:val="002B18D8"/>
    <w:rsid w:val="002B483E"/>
    <w:rsid w:val="002C025E"/>
    <w:rsid w:val="002C046A"/>
    <w:rsid w:val="002C2845"/>
    <w:rsid w:val="002C2BA5"/>
    <w:rsid w:val="002C3216"/>
    <w:rsid w:val="002C41D3"/>
    <w:rsid w:val="002C5544"/>
    <w:rsid w:val="002C6DD0"/>
    <w:rsid w:val="002C7288"/>
    <w:rsid w:val="002D0CB8"/>
    <w:rsid w:val="002D0F3A"/>
    <w:rsid w:val="002D25E8"/>
    <w:rsid w:val="002D3181"/>
    <w:rsid w:val="002D3D60"/>
    <w:rsid w:val="002D4E7D"/>
    <w:rsid w:val="002D6022"/>
    <w:rsid w:val="002E2523"/>
    <w:rsid w:val="002E2B7C"/>
    <w:rsid w:val="002E2B97"/>
    <w:rsid w:val="002E2C23"/>
    <w:rsid w:val="002F1339"/>
    <w:rsid w:val="002F13BF"/>
    <w:rsid w:val="002F294B"/>
    <w:rsid w:val="002F3B4D"/>
    <w:rsid w:val="002F5378"/>
    <w:rsid w:val="00300593"/>
    <w:rsid w:val="00300A10"/>
    <w:rsid w:val="00300C66"/>
    <w:rsid w:val="00301040"/>
    <w:rsid w:val="00301738"/>
    <w:rsid w:val="00302918"/>
    <w:rsid w:val="003029C8"/>
    <w:rsid w:val="0030363A"/>
    <w:rsid w:val="003042CF"/>
    <w:rsid w:val="003043D3"/>
    <w:rsid w:val="00304A64"/>
    <w:rsid w:val="003056CA"/>
    <w:rsid w:val="00307EFE"/>
    <w:rsid w:val="003120A4"/>
    <w:rsid w:val="0031505F"/>
    <w:rsid w:val="00315A31"/>
    <w:rsid w:val="00316ACC"/>
    <w:rsid w:val="0032316C"/>
    <w:rsid w:val="00324598"/>
    <w:rsid w:val="0032614C"/>
    <w:rsid w:val="00327D2C"/>
    <w:rsid w:val="00330491"/>
    <w:rsid w:val="00330A30"/>
    <w:rsid w:val="00331D76"/>
    <w:rsid w:val="00332935"/>
    <w:rsid w:val="003334A5"/>
    <w:rsid w:val="00333C1F"/>
    <w:rsid w:val="00335339"/>
    <w:rsid w:val="00340FE7"/>
    <w:rsid w:val="0034110C"/>
    <w:rsid w:val="00341286"/>
    <w:rsid w:val="003425F8"/>
    <w:rsid w:val="0034268E"/>
    <w:rsid w:val="00342BAF"/>
    <w:rsid w:val="0034364C"/>
    <w:rsid w:val="00346BC7"/>
    <w:rsid w:val="003479A1"/>
    <w:rsid w:val="003508FC"/>
    <w:rsid w:val="00350E41"/>
    <w:rsid w:val="0035270C"/>
    <w:rsid w:val="0035324E"/>
    <w:rsid w:val="0035492B"/>
    <w:rsid w:val="003574D9"/>
    <w:rsid w:val="00361CDD"/>
    <w:rsid w:val="00362ED6"/>
    <w:rsid w:val="0036322C"/>
    <w:rsid w:val="00363407"/>
    <w:rsid w:val="00363D5B"/>
    <w:rsid w:val="00365AD3"/>
    <w:rsid w:val="00371B43"/>
    <w:rsid w:val="003726B1"/>
    <w:rsid w:val="0037392C"/>
    <w:rsid w:val="00375568"/>
    <w:rsid w:val="0037639A"/>
    <w:rsid w:val="00377BF5"/>
    <w:rsid w:val="00380BDD"/>
    <w:rsid w:val="00382403"/>
    <w:rsid w:val="00384055"/>
    <w:rsid w:val="003843F3"/>
    <w:rsid w:val="00386CDB"/>
    <w:rsid w:val="0038722D"/>
    <w:rsid w:val="0039189F"/>
    <w:rsid w:val="00392B5F"/>
    <w:rsid w:val="0039322D"/>
    <w:rsid w:val="003940D6"/>
    <w:rsid w:val="00396F11"/>
    <w:rsid w:val="003A08AD"/>
    <w:rsid w:val="003A463B"/>
    <w:rsid w:val="003A4A9F"/>
    <w:rsid w:val="003B5493"/>
    <w:rsid w:val="003B5499"/>
    <w:rsid w:val="003B553D"/>
    <w:rsid w:val="003C0383"/>
    <w:rsid w:val="003C0ABC"/>
    <w:rsid w:val="003C771F"/>
    <w:rsid w:val="003D0A27"/>
    <w:rsid w:val="003D22AB"/>
    <w:rsid w:val="003D270F"/>
    <w:rsid w:val="003D35C5"/>
    <w:rsid w:val="003D5556"/>
    <w:rsid w:val="003D5789"/>
    <w:rsid w:val="003D58BA"/>
    <w:rsid w:val="003D6089"/>
    <w:rsid w:val="003E0252"/>
    <w:rsid w:val="003E29E9"/>
    <w:rsid w:val="003E3417"/>
    <w:rsid w:val="003E4D90"/>
    <w:rsid w:val="003E50B0"/>
    <w:rsid w:val="003E5D35"/>
    <w:rsid w:val="003E62AD"/>
    <w:rsid w:val="003F0BD3"/>
    <w:rsid w:val="003F2618"/>
    <w:rsid w:val="003F2F27"/>
    <w:rsid w:val="003F4643"/>
    <w:rsid w:val="003F467B"/>
    <w:rsid w:val="003F7AE2"/>
    <w:rsid w:val="003F7BAB"/>
    <w:rsid w:val="00403998"/>
    <w:rsid w:val="004078FA"/>
    <w:rsid w:val="00407BB7"/>
    <w:rsid w:val="0041003D"/>
    <w:rsid w:val="00410AC3"/>
    <w:rsid w:val="00410B4E"/>
    <w:rsid w:val="00411FA5"/>
    <w:rsid w:val="004127A3"/>
    <w:rsid w:val="00413A3B"/>
    <w:rsid w:val="0041570F"/>
    <w:rsid w:val="0041717A"/>
    <w:rsid w:val="00423B75"/>
    <w:rsid w:val="00424EE4"/>
    <w:rsid w:val="00426735"/>
    <w:rsid w:val="004300E1"/>
    <w:rsid w:val="00432E5A"/>
    <w:rsid w:val="00433245"/>
    <w:rsid w:val="00433D6D"/>
    <w:rsid w:val="00433DB7"/>
    <w:rsid w:val="00433F40"/>
    <w:rsid w:val="00436B25"/>
    <w:rsid w:val="00436CAA"/>
    <w:rsid w:val="0043716C"/>
    <w:rsid w:val="00437592"/>
    <w:rsid w:val="0044086A"/>
    <w:rsid w:val="00440D75"/>
    <w:rsid w:val="00442F5B"/>
    <w:rsid w:val="004447C1"/>
    <w:rsid w:val="00444938"/>
    <w:rsid w:val="0044561D"/>
    <w:rsid w:val="00446B95"/>
    <w:rsid w:val="00450D7C"/>
    <w:rsid w:val="00451F05"/>
    <w:rsid w:val="0045494F"/>
    <w:rsid w:val="0045734E"/>
    <w:rsid w:val="00460CF3"/>
    <w:rsid w:val="00460D92"/>
    <w:rsid w:val="00461217"/>
    <w:rsid w:val="00461E2F"/>
    <w:rsid w:val="00463365"/>
    <w:rsid w:val="0046736B"/>
    <w:rsid w:val="00467FB8"/>
    <w:rsid w:val="00473657"/>
    <w:rsid w:val="00474338"/>
    <w:rsid w:val="00476372"/>
    <w:rsid w:val="004804C3"/>
    <w:rsid w:val="00483F3B"/>
    <w:rsid w:val="004867BF"/>
    <w:rsid w:val="00487C22"/>
    <w:rsid w:val="0049415C"/>
    <w:rsid w:val="00494525"/>
    <w:rsid w:val="00494E39"/>
    <w:rsid w:val="004970F5"/>
    <w:rsid w:val="004A0404"/>
    <w:rsid w:val="004A09E2"/>
    <w:rsid w:val="004A2167"/>
    <w:rsid w:val="004A2E45"/>
    <w:rsid w:val="004A56C0"/>
    <w:rsid w:val="004A6755"/>
    <w:rsid w:val="004B08D8"/>
    <w:rsid w:val="004B26F6"/>
    <w:rsid w:val="004B38FF"/>
    <w:rsid w:val="004B39E1"/>
    <w:rsid w:val="004B778C"/>
    <w:rsid w:val="004B7863"/>
    <w:rsid w:val="004B7DB4"/>
    <w:rsid w:val="004C072D"/>
    <w:rsid w:val="004C3CD0"/>
    <w:rsid w:val="004C69BE"/>
    <w:rsid w:val="004C7FE6"/>
    <w:rsid w:val="004D0210"/>
    <w:rsid w:val="004D2BEA"/>
    <w:rsid w:val="004D2CB8"/>
    <w:rsid w:val="004D32BC"/>
    <w:rsid w:val="004D4203"/>
    <w:rsid w:val="004D6D49"/>
    <w:rsid w:val="004E1957"/>
    <w:rsid w:val="004E24FB"/>
    <w:rsid w:val="004E54E4"/>
    <w:rsid w:val="004F36A4"/>
    <w:rsid w:val="005002F6"/>
    <w:rsid w:val="005051B0"/>
    <w:rsid w:val="00506AC5"/>
    <w:rsid w:val="0051199B"/>
    <w:rsid w:val="005123BB"/>
    <w:rsid w:val="00513FA7"/>
    <w:rsid w:val="00514914"/>
    <w:rsid w:val="005162F9"/>
    <w:rsid w:val="005220B4"/>
    <w:rsid w:val="00525DF9"/>
    <w:rsid w:val="00526524"/>
    <w:rsid w:val="005302DF"/>
    <w:rsid w:val="005319A5"/>
    <w:rsid w:val="00531A7F"/>
    <w:rsid w:val="0053260F"/>
    <w:rsid w:val="00535390"/>
    <w:rsid w:val="00535715"/>
    <w:rsid w:val="005371B8"/>
    <w:rsid w:val="00537931"/>
    <w:rsid w:val="00537C7D"/>
    <w:rsid w:val="00537CEE"/>
    <w:rsid w:val="0054235A"/>
    <w:rsid w:val="005431F5"/>
    <w:rsid w:val="00543BE8"/>
    <w:rsid w:val="0054428D"/>
    <w:rsid w:val="005479ED"/>
    <w:rsid w:val="00553D05"/>
    <w:rsid w:val="005574C9"/>
    <w:rsid w:val="00563E3C"/>
    <w:rsid w:val="00564690"/>
    <w:rsid w:val="005672B2"/>
    <w:rsid w:val="00567863"/>
    <w:rsid w:val="0057189D"/>
    <w:rsid w:val="00572CA5"/>
    <w:rsid w:val="0057318B"/>
    <w:rsid w:val="0057340C"/>
    <w:rsid w:val="00575499"/>
    <w:rsid w:val="005762B2"/>
    <w:rsid w:val="005771E9"/>
    <w:rsid w:val="00584DCD"/>
    <w:rsid w:val="005872B3"/>
    <w:rsid w:val="005940E1"/>
    <w:rsid w:val="00594394"/>
    <w:rsid w:val="00594430"/>
    <w:rsid w:val="0059783C"/>
    <w:rsid w:val="00597D72"/>
    <w:rsid w:val="005B1121"/>
    <w:rsid w:val="005B1BD6"/>
    <w:rsid w:val="005B6B4D"/>
    <w:rsid w:val="005B73BC"/>
    <w:rsid w:val="005B7F36"/>
    <w:rsid w:val="005C0DDB"/>
    <w:rsid w:val="005C1637"/>
    <w:rsid w:val="005C18C4"/>
    <w:rsid w:val="005C3CA9"/>
    <w:rsid w:val="005C50A0"/>
    <w:rsid w:val="005D234A"/>
    <w:rsid w:val="005D27DB"/>
    <w:rsid w:val="005D32D2"/>
    <w:rsid w:val="005D4A67"/>
    <w:rsid w:val="005D729E"/>
    <w:rsid w:val="005E6EC2"/>
    <w:rsid w:val="005F065C"/>
    <w:rsid w:val="005F4113"/>
    <w:rsid w:val="005F4891"/>
    <w:rsid w:val="005F58C7"/>
    <w:rsid w:val="005F5A0D"/>
    <w:rsid w:val="00600D2D"/>
    <w:rsid w:val="006014CF"/>
    <w:rsid w:val="006023C9"/>
    <w:rsid w:val="006032BF"/>
    <w:rsid w:val="006035E4"/>
    <w:rsid w:val="006075A4"/>
    <w:rsid w:val="0060766C"/>
    <w:rsid w:val="00607DEE"/>
    <w:rsid w:val="006118EA"/>
    <w:rsid w:val="00612908"/>
    <w:rsid w:val="006147E2"/>
    <w:rsid w:val="00614AD3"/>
    <w:rsid w:val="0061639B"/>
    <w:rsid w:val="00616520"/>
    <w:rsid w:val="00620B85"/>
    <w:rsid w:val="00620E6C"/>
    <w:rsid w:val="006221BF"/>
    <w:rsid w:val="00623537"/>
    <w:rsid w:val="0062533A"/>
    <w:rsid w:val="006257C9"/>
    <w:rsid w:val="006274F7"/>
    <w:rsid w:val="00627A0D"/>
    <w:rsid w:val="00631D99"/>
    <w:rsid w:val="00635ADB"/>
    <w:rsid w:val="00641F60"/>
    <w:rsid w:val="0064264E"/>
    <w:rsid w:val="00642A23"/>
    <w:rsid w:val="00645AAA"/>
    <w:rsid w:val="00646857"/>
    <w:rsid w:val="00651595"/>
    <w:rsid w:val="006535B8"/>
    <w:rsid w:val="00653B0B"/>
    <w:rsid w:val="0065563E"/>
    <w:rsid w:val="00656B59"/>
    <w:rsid w:val="00661BB3"/>
    <w:rsid w:val="00663942"/>
    <w:rsid w:val="00665F05"/>
    <w:rsid w:val="00670987"/>
    <w:rsid w:val="00672FF3"/>
    <w:rsid w:val="00676520"/>
    <w:rsid w:val="006770C5"/>
    <w:rsid w:val="00686336"/>
    <w:rsid w:val="00686998"/>
    <w:rsid w:val="00690029"/>
    <w:rsid w:val="00693015"/>
    <w:rsid w:val="006935F1"/>
    <w:rsid w:val="00695A06"/>
    <w:rsid w:val="006A22A2"/>
    <w:rsid w:val="006A27A1"/>
    <w:rsid w:val="006A3853"/>
    <w:rsid w:val="006A38B6"/>
    <w:rsid w:val="006A4122"/>
    <w:rsid w:val="006A67DD"/>
    <w:rsid w:val="006A7557"/>
    <w:rsid w:val="006B427C"/>
    <w:rsid w:val="006B4C79"/>
    <w:rsid w:val="006B76E1"/>
    <w:rsid w:val="006C1193"/>
    <w:rsid w:val="006C347F"/>
    <w:rsid w:val="006C48BB"/>
    <w:rsid w:val="006C6E0D"/>
    <w:rsid w:val="006C78E7"/>
    <w:rsid w:val="006D1308"/>
    <w:rsid w:val="006D397C"/>
    <w:rsid w:val="006D4831"/>
    <w:rsid w:val="006E0F05"/>
    <w:rsid w:val="006E266C"/>
    <w:rsid w:val="006E4CC9"/>
    <w:rsid w:val="006E53EE"/>
    <w:rsid w:val="006E6AD8"/>
    <w:rsid w:val="006E6D29"/>
    <w:rsid w:val="006E7932"/>
    <w:rsid w:val="006F3AD1"/>
    <w:rsid w:val="006F65EB"/>
    <w:rsid w:val="00703938"/>
    <w:rsid w:val="00704E62"/>
    <w:rsid w:val="00705534"/>
    <w:rsid w:val="007127FD"/>
    <w:rsid w:val="00712C6F"/>
    <w:rsid w:val="0071401F"/>
    <w:rsid w:val="00714669"/>
    <w:rsid w:val="00715E25"/>
    <w:rsid w:val="00716CB5"/>
    <w:rsid w:val="00721D0E"/>
    <w:rsid w:val="00724652"/>
    <w:rsid w:val="0072551E"/>
    <w:rsid w:val="00726FB9"/>
    <w:rsid w:val="00727D17"/>
    <w:rsid w:val="00727E1D"/>
    <w:rsid w:val="007312B7"/>
    <w:rsid w:val="0073270B"/>
    <w:rsid w:val="007332AB"/>
    <w:rsid w:val="00734873"/>
    <w:rsid w:val="0073562C"/>
    <w:rsid w:val="0073791A"/>
    <w:rsid w:val="007415AF"/>
    <w:rsid w:val="007424FF"/>
    <w:rsid w:val="00747B69"/>
    <w:rsid w:val="00747B72"/>
    <w:rsid w:val="00750BA3"/>
    <w:rsid w:val="007637F2"/>
    <w:rsid w:val="0076436E"/>
    <w:rsid w:val="00765A52"/>
    <w:rsid w:val="00766173"/>
    <w:rsid w:val="00767250"/>
    <w:rsid w:val="00767536"/>
    <w:rsid w:val="007746AD"/>
    <w:rsid w:val="007749CF"/>
    <w:rsid w:val="00776E50"/>
    <w:rsid w:val="0077751B"/>
    <w:rsid w:val="00781DD9"/>
    <w:rsid w:val="007856BD"/>
    <w:rsid w:val="00785A98"/>
    <w:rsid w:val="0078732C"/>
    <w:rsid w:val="00790466"/>
    <w:rsid w:val="00792293"/>
    <w:rsid w:val="00794C1E"/>
    <w:rsid w:val="007952A5"/>
    <w:rsid w:val="00795CD1"/>
    <w:rsid w:val="00795D26"/>
    <w:rsid w:val="00795F82"/>
    <w:rsid w:val="007A308D"/>
    <w:rsid w:val="007A361A"/>
    <w:rsid w:val="007A6FC5"/>
    <w:rsid w:val="007B2189"/>
    <w:rsid w:val="007B3A8A"/>
    <w:rsid w:val="007C11C4"/>
    <w:rsid w:val="007C19B3"/>
    <w:rsid w:val="007C2FC6"/>
    <w:rsid w:val="007C3241"/>
    <w:rsid w:val="007C4340"/>
    <w:rsid w:val="007C543D"/>
    <w:rsid w:val="007C7153"/>
    <w:rsid w:val="007D11FF"/>
    <w:rsid w:val="007D507B"/>
    <w:rsid w:val="007D561C"/>
    <w:rsid w:val="007D6AA5"/>
    <w:rsid w:val="007E03FF"/>
    <w:rsid w:val="007E1054"/>
    <w:rsid w:val="007E27F6"/>
    <w:rsid w:val="007E3B52"/>
    <w:rsid w:val="007E4C8F"/>
    <w:rsid w:val="007E606A"/>
    <w:rsid w:val="007E6663"/>
    <w:rsid w:val="007F1F78"/>
    <w:rsid w:val="007F2156"/>
    <w:rsid w:val="007F27B1"/>
    <w:rsid w:val="007F2815"/>
    <w:rsid w:val="007F44A6"/>
    <w:rsid w:val="007F5674"/>
    <w:rsid w:val="0080521F"/>
    <w:rsid w:val="0080572B"/>
    <w:rsid w:val="0080691A"/>
    <w:rsid w:val="0081151B"/>
    <w:rsid w:val="00815456"/>
    <w:rsid w:val="00815DE5"/>
    <w:rsid w:val="0082173E"/>
    <w:rsid w:val="0082718E"/>
    <w:rsid w:val="00827308"/>
    <w:rsid w:val="00830D67"/>
    <w:rsid w:val="008313BC"/>
    <w:rsid w:val="00831C0B"/>
    <w:rsid w:val="00833029"/>
    <w:rsid w:val="00835060"/>
    <w:rsid w:val="0083644D"/>
    <w:rsid w:val="008410D5"/>
    <w:rsid w:val="0084118A"/>
    <w:rsid w:val="00842A07"/>
    <w:rsid w:val="00842B6A"/>
    <w:rsid w:val="00846A15"/>
    <w:rsid w:val="008530A3"/>
    <w:rsid w:val="0085721D"/>
    <w:rsid w:val="00857DE4"/>
    <w:rsid w:val="008603F4"/>
    <w:rsid w:val="008607FC"/>
    <w:rsid w:val="00866269"/>
    <w:rsid w:val="00870FCD"/>
    <w:rsid w:val="00873097"/>
    <w:rsid w:val="0087372A"/>
    <w:rsid w:val="0087408A"/>
    <w:rsid w:val="0087435A"/>
    <w:rsid w:val="00880B9A"/>
    <w:rsid w:val="00880EF2"/>
    <w:rsid w:val="008821A3"/>
    <w:rsid w:val="0088498B"/>
    <w:rsid w:val="00890314"/>
    <w:rsid w:val="00893643"/>
    <w:rsid w:val="00895033"/>
    <w:rsid w:val="00896042"/>
    <w:rsid w:val="008A20FC"/>
    <w:rsid w:val="008A2C07"/>
    <w:rsid w:val="008A356B"/>
    <w:rsid w:val="008A44F3"/>
    <w:rsid w:val="008A4E22"/>
    <w:rsid w:val="008A4FD5"/>
    <w:rsid w:val="008A568B"/>
    <w:rsid w:val="008A635D"/>
    <w:rsid w:val="008A77E0"/>
    <w:rsid w:val="008A7C1E"/>
    <w:rsid w:val="008B1FEB"/>
    <w:rsid w:val="008B461A"/>
    <w:rsid w:val="008B4BD5"/>
    <w:rsid w:val="008B603C"/>
    <w:rsid w:val="008B6A9D"/>
    <w:rsid w:val="008D2EFF"/>
    <w:rsid w:val="008D3CDF"/>
    <w:rsid w:val="008D515D"/>
    <w:rsid w:val="008D5E46"/>
    <w:rsid w:val="008D63A5"/>
    <w:rsid w:val="008E53C0"/>
    <w:rsid w:val="008F0415"/>
    <w:rsid w:val="008F403D"/>
    <w:rsid w:val="008F621F"/>
    <w:rsid w:val="00900AFC"/>
    <w:rsid w:val="00900DE5"/>
    <w:rsid w:val="00902161"/>
    <w:rsid w:val="00903891"/>
    <w:rsid w:val="00903937"/>
    <w:rsid w:val="009050D2"/>
    <w:rsid w:val="009059CE"/>
    <w:rsid w:val="00906DFE"/>
    <w:rsid w:val="0090791C"/>
    <w:rsid w:val="00910EDA"/>
    <w:rsid w:val="00911FC0"/>
    <w:rsid w:val="00914101"/>
    <w:rsid w:val="00915EDF"/>
    <w:rsid w:val="009164F2"/>
    <w:rsid w:val="00916EB8"/>
    <w:rsid w:val="009200DB"/>
    <w:rsid w:val="00921E06"/>
    <w:rsid w:val="00921E5E"/>
    <w:rsid w:val="00922341"/>
    <w:rsid w:val="00923C96"/>
    <w:rsid w:val="00925093"/>
    <w:rsid w:val="0092731F"/>
    <w:rsid w:val="009305C5"/>
    <w:rsid w:val="0093204D"/>
    <w:rsid w:val="0093274C"/>
    <w:rsid w:val="0093404B"/>
    <w:rsid w:val="009370F4"/>
    <w:rsid w:val="009402F1"/>
    <w:rsid w:val="00941997"/>
    <w:rsid w:val="009436D1"/>
    <w:rsid w:val="00944AF8"/>
    <w:rsid w:val="009462A7"/>
    <w:rsid w:val="00946ACE"/>
    <w:rsid w:val="00947CE8"/>
    <w:rsid w:val="00955F1D"/>
    <w:rsid w:val="009570A9"/>
    <w:rsid w:val="009574CF"/>
    <w:rsid w:val="009574E7"/>
    <w:rsid w:val="009600F2"/>
    <w:rsid w:val="00960EC6"/>
    <w:rsid w:val="00961263"/>
    <w:rsid w:val="0096204D"/>
    <w:rsid w:val="009671CD"/>
    <w:rsid w:val="00967D47"/>
    <w:rsid w:val="00970F37"/>
    <w:rsid w:val="009720E8"/>
    <w:rsid w:val="00972594"/>
    <w:rsid w:val="00972621"/>
    <w:rsid w:val="00974970"/>
    <w:rsid w:val="009754D2"/>
    <w:rsid w:val="00977C3A"/>
    <w:rsid w:val="00977EFD"/>
    <w:rsid w:val="009824C4"/>
    <w:rsid w:val="00984623"/>
    <w:rsid w:val="00986FF2"/>
    <w:rsid w:val="00987392"/>
    <w:rsid w:val="00987901"/>
    <w:rsid w:val="009902DC"/>
    <w:rsid w:val="009904E4"/>
    <w:rsid w:val="00992C64"/>
    <w:rsid w:val="0099404D"/>
    <w:rsid w:val="0099582C"/>
    <w:rsid w:val="009A16EE"/>
    <w:rsid w:val="009A6FB4"/>
    <w:rsid w:val="009B0197"/>
    <w:rsid w:val="009B0B3A"/>
    <w:rsid w:val="009B4076"/>
    <w:rsid w:val="009B5765"/>
    <w:rsid w:val="009B58DB"/>
    <w:rsid w:val="009B684E"/>
    <w:rsid w:val="009B7F13"/>
    <w:rsid w:val="009C078C"/>
    <w:rsid w:val="009C09AE"/>
    <w:rsid w:val="009C3249"/>
    <w:rsid w:val="009C3781"/>
    <w:rsid w:val="009C3EAB"/>
    <w:rsid w:val="009C7C83"/>
    <w:rsid w:val="009D216A"/>
    <w:rsid w:val="009D2612"/>
    <w:rsid w:val="009D3F66"/>
    <w:rsid w:val="009D487E"/>
    <w:rsid w:val="009D527B"/>
    <w:rsid w:val="009D77B9"/>
    <w:rsid w:val="009E50D0"/>
    <w:rsid w:val="009F0946"/>
    <w:rsid w:val="009F13FB"/>
    <w:rsid w:val="009F2305"/>
    <w:rsid w:val="009F2BBE"/>
    <w:rsid w:val="009F76A9"/>
    <w:rsid w:val="009F791C"/>
    <w:rsid w:val="00A01B90"/>
    <w:rsid w:val="00A01D3C"/>
    <w:rsid w:val="00A01E60"/>
    <w:rsid w:val="00A0292B"/>
    <w:rsid w:val="00A02A04"/>
    <w:rsid w:val="00A043E1"/>
    <w:rsid w:val="00A04DE6"/>
    <w:rsid w:val="00A0599E"/>
    <w:rsid w:val="00A06D1E"/>
    <w:rsid w:val="00A073F9"/>
    <w:rsid w:val="00A07AC0"/>
    <w:rsid w:val="00A07C42"/>
    <w:rsid w:val="00A07D6C"/>
    <w:rsid w:val="00A07F84"/>
    <w:rsid w:val="00A10193"/>
    <w:rsid w:val="00A11646"/>
    <w:rsid w:val="00A14D6E"/>
    <w:rsid w:val="00A15394"/>
    <w:rsid w:val="00A23750"/>
    <w:rsid w:val="00A25D0C"/>
    <w:rsid w:val="00A273D4"/>
    <w:rsid w:val="00A30554"/>
    <w:rsid w:val="00A3403B"/>
    <w:rsid w:val="00A346F0"/>
    <w:rsid w:val="00A36418"/>
    <w:rsid w:val="00A37C6C"/>
    <w:rsid w:val="00A40DB8"/>
    <w:rsid w:val="00A42535"/>
    <w:rsid w:val="00A45815"/>
    <w:rsid w:val="00A522C1"/>
    <w:rsid w:val="00A52F77"/>
    <w:rsid w:val="00A53701"/>
    <w:rsid w:val="00A559C6"/>
    <w:rsid w:val="00A55B11"/>
    <w:rsid w:val="00A676BF"/>
    <w:rsid w:val="00A7004C"/>
    <w:rsid w:val="00A72E94"/>
    <w:rsid w:val="00A80FD4"/>
    <w:rsid w:val="00A8349F"/>
    <w:rsid w:val="00A837F7"/>
    <w:rsid w:val="00A8467C"/>
    <w:rsid w:val="00A86F4A"/>
    <w:rsid w:val="00A905A4"/>
    <w:rsid w:val="00A907C4"/>
    <w:rsid w:val="00A91DE6"/>
    <w:rsid w:val="00A91E7B"/>
    <w:rsid w:val="00A921FC"/>
    <w:rsid w:val="00A949DA"/>
    <w:rsid w:val="00A94FFB"/>
    <w:rsid w:val="00A95B05"/>
    <w:rsid w:val="00AA0DDF"/>
    <w:rsid w:val="00AA24C3"/>
    <w:rsid w:val="00AA2909"/>
    <w:rsid w:val="00AA3545"/>
    <w:rsid w:val="00AA4FAF"/>
    <w:rsid w:val="00AA6ECC"/>
    <w:rsid w:val="00AA7D32"/>
    <w:rsid w:val="00AB6582"/>
    <w:rsid w:val="00AB6F88"/>
    <w:rsid w:val="00AC23B8"/>
    <w:rsid w:val="00AC6336"/>
    <w:rsid w:val="00AC6D6A"/>
    <w:rsid w:val="00AD0049"/>
    <w:rsid w:val="00AD3083"/>
    <w:rsid w:val="00AD32F0"/>
    <w:rsid w:val="00AD3A36"/>
    <w:rsid w:val="00AD3CFD"/>
    <w:rsid w:val="00AD7C81"/>
    <w:rsid w:val="00AE115C"/>
    <w:rsid w:val="00AE18FD"/>
    <w:rsid w:val="00AE1B29"/>
    <w:rsid w:val="00AF384A"/>
    <w:rsid w:val="00AF694D"/>
    <w:rsid w:val="00AF75F4"/>
    <w:rsid w:val="00AF7C4D"/>
    <w:rsid w:val="00B05CA2"/>
    <w:rsid w:val="00B10F0B"/>
    <w:rsid w:val="00B131F6"/>
    <w:rsid w:val="00B14D36"/>
    <w:rsid w:val="00B17449"/>
    <w:rsid w:val="00B176C8"/>
    <w:rsid w:val="00B20E37"/>
    <w:rsid w:val="00B23EA4"/>
    <w:rsid w:val="00B25BEA"/>
    <w:rsid w:val="00B26843"/>
    <w:rsid w:val="00B30298"/>
    <w:rsid w:val="00B32A8A"/>
    <w:rsid w:val="00B35080"/>
    <w:rsid w:val="00B356BF"/>
    <w:rsid w:val="00B37F4F"/>
    <w:rsid w:val="00B37F55"/>
    <w:rsid w:val="00B4223B"/>
    <w:rsid w:val="00B42CC2"/>
    <w:rsid w:val="00B437E8"/>
    <w:rsid w:val="00B43E98"/>
    <w:rsid w:val="00B443FD"/>
    <w:rsid w:val="00B45307"/>
    <w:rsid w:val="00B45866"/>
    <w:rsid w:val="00B45909"/>
    <w:rsid w:val="00B50133"/>
    <w:rsid w:val="00B53F38"/>
    <w:rsid w:val="00B53F9D"/>
    <w:rsid w:val="00B5404F"/>
    <w:rsid w:val="00B5468C"/>
    <w:rsid w:val="00B56186"/>
    <w:rsid w:val="00B61B06"/>
    <w:rsid w:val="00B61EE3"/>
    <w:rsid w:val="00B64DDF"/>
    <w:rsid w:val="00B65F22"/>
    <w:rsid w:val="00B67A2A"/>
    <w:rsid w:val="00B73498"/>
    <w:rsid w:val="00B76C69"/>
    <w:rsid w:val="00B772AC"/>
    <w:rsid w:val="00B85B23"/>
    <w:rsid w:val="00B865D7"/>
    <w:rsid w:val="00B867BB"/>
    <w:rsid w:val="00B8777A"/>
    <w:rsid w:val="00B9276C"/>
    <w:rsid w:val="00B95C6F"/>
    <w:rsid w:val="00B967FC"/>
    <w:rsid w:val="00BA032A"/>
    <w:rsid w:val="00BA2D00"/>
    <w:rsid w:val="00BA2F45"/>
    <w:rsid w:val="00BA3FE8"/>
    <w:rsid w:val="00BA43B1"/>
    <w:rsid w:val="00BA49FB"/>
    <w:rsid w:val="00BB3EE3"/>
    <w:rsid w:val="00BB4C01"/>
    <w:rsid w:val="00BB699A"/>
    <w:rsid w:val="00BC0357"/>
    <w:rsid w:val="00BC1F31"/>
    <w:rsid w:val="00BC63CF"/>
    <w:rsid w:val="00BD16B6"/>
    <w:rsid w:val="00BD3D3E"/>
    <w:rsid w:val="00BD3DDF"/>
    <w:rsid w:val="00BD42B0"/>
    <w:rsid w:val="00BD5C22"/>
    <w:rsid w:val="00BD6933"/>
    <w:rsid w:val="00BD6FB7"/>
    <w:rsid w:val="00BD7EA2"/>
    <w:rsid w:val="00BE00FD"/>
    <w:rsid w:val="00BE02A7"/>
    <w:rsid w:val="00BE0A00"/>
    <w:rsid w:val="00BE174E"/>
    <w:rsid w:val="00BE1824"/>
    <w:rsid w:val="00BE23C3"/>
    <w:rsid w:val="00BE37A1"/>
    <w:rsid w:val="00BE5E03"/>
    <w:rsid w:val="00BE664E"/>
    <w:rsid w:val="00BF1A48"/>
    <w:rsid w:val="00BF2A73"/>
    <w:rsid w:val="00BF502E"/>
    <w:rsid w:val="00BF575D"/>
    <w:rsid w:val="00BF64AD"/>
    <w:rsid w:val="00C01EF4"/>
    <w:rsid w:val="00C041DD"/>
    <w:rsid w:val="00C05B8C"/>
    <w:rsid w:val="00C06F31"/>
    <w:rsid w:val="00C076BF"/>
    <w:rsid w:val="00C07C62"/>
    <w:rsid w:val="00C07CED"/>
    <w:rsid w:val="00C07FAF"/>
    <w:rsid w:val="00C1067A"/>
    <w:rsid w:val="00C1138D"/>
    <w:rsid w:val="00C115AF"/>
    <w:rsid w:val="00C168ED"/>
    <w:rsid w:val="00C23010"/>
    <w:rsid w:val="00C23AC1"/>
    <w:rsid w:val="00C27F22"/>
    <w:rsid w:val="00C27FAD"/>
    <w:rsid w:val="00C305E6"/>
    <w:rsid w:val="00C33E36"/>
    <w:rsid w:val="00C37D91"/>
    <w:rsid w:val="00C41824"/>
    <w:rsid w:val="00C41C9E"/>
    <w:rsid w:val="00C471A1"/>
    <w:rsid w:val="00C554B3"/>
    <w:rsid w:val="00C575A3"/>
    <w:rsid w:val="00C57F26"/>
    <w:rsid w:val="00C60498"/>
    <w:rsid w:val="00C611C5"/>
    <w:rsid w:val="00C61744"/>
    <w:rsid w:val="00C61D9A"/>
    <w:rsid w:val="00C628DC"/>
    <w:rsid w:val="00C6538E"/>
    <w:rsid w:val="00C669CA"/>
    <w:rsid w:val="00C66AA0"/>
    <w:rsid w:val="00C7014A"/>
    <w:rsid w:val="00C7135D"/>
    <w:rsid w:val="00C72524"/>
    <w:rsid w:val="00C770B8"/>
    <w:rsid w:val="00C80640"/>
    <w:rsid w:val="00C8097A"/>
    <w:rsid w:val="00C812CB"/>
    <w:rsid w:val="00C81CE8"/>
    <w:rsid w:val="00C852A9"/>
    <w:rsid w:val="00C86F3F"/>
    <w:rsid w:val="00C87130"/>
    <w:rsid w:val="00C915E3"/>
    <w:rsid w:val="00C94004"/>
    <w:rsid w:val="00CA0F2F"/>
    <w:rsid w:val="00CA1048"/>
    <w:rsid w:val="00CA1D6D"/>
    <w:rsid w:val="00CA34F2"/>
    <w:rsid w:val="00CA596A"/>
    <w:rsid w:val="00CA7019"/>
    <w:rsid w:val="00CB0E53"/>
    <w:rsid w:val="00CB13A0"/>
    <w:rsid w:val="00CB1547"/>
    <w:rsid w:val="00CB40F0"/>
    <w:rsid w:val="00CB496D"/>
    <w:rsid w:val="00CC2A81"/>
    <w:rsid w:val="00CC4266"/>
    <w:rsid w:val="00CC43BE"/>
    <w:rsid w:val="00CC5A72"/>
    <w:rsid w:val="00CC61BB"/>
    <w:rsid w:val="00CC6C07"/>
    <w:rsid w:val="00CC7F26"/>
    <w:rsid w:val="00CD30AA"/>
    <w:rsid w:val="00CE092D"/>
    <w:rsid w:val="00CF0AA1"/>
    <w:rsid w:val="00CF0F1D"/>
    <w:rsid w:val="00CF15EB"/>
    <w:rsid w:val="00CF2D15"/>
    <w:rsid w:val="00CF403F"/>
    <w:rsid w:val="00CF46EB"/>
    <w:rsid w:val="00CF5FE5"/>
    <w:rsid w:val="00D00091"/>
    <w:rsid w:val="00D00ACA"/>
    <w:rsid w:val="00D02179"/>
    <w:rsid w:val="00D025E9"/>
    <w:rsid w:val="00D03A7D"/>
    <w:rsid w:val="00D069FF"/>
    <w:rsid w:val="00D0798C"/>
    <w:rsid w:val="00D131FB"/>
    <w:rsid w:val="00D20FF3"/>
    <w:rsid w:val="00D2161C"/>
    <w:rsid w:val="00D21A44"/>
    <w:rsid w:val="00D22A01"/>
    <w:rsid w:val="00D23EB7"/>
    <w:rsid w:val="00D25C58"/>
    <w:rsid w:val="00D25F21"/>
    <w:rsid w:val="00D2658E"/>
    <w:rsid w:val="00D26FCB"/>
    <w:rsid w:val="00D309FA"/>
    <w:rsid w:val="00D31C60"/>
    <w:rsid w:val="00D32617"/>
    <w:rsid w:val="00D36ACE"/>
    <w:rsid w:val="00D37D3A"/>
    <w:rsid w:val="00D402EE"/>
    <w:rsid w:val="00D40666"/>
    <w:rsid w:val="00D43994"/>
    <w:rsid w:val="00D43C8E"/>
    <w:rsid w:val="00D43D83"/>
    <w:rsid w:val="00D444E0"/>
    <w:rsid w:val="00D45166"/>
    <w:rsid w:val="00D46072"/>
    <w:rsid w:val="00D47B25"/>
    <w:rsid w:val="00D50A1B"/>
    <w:rsid w:val="00D56BC7"/>
    <w:rsid w:val="00D61894"/>
    <w:rsid w:val="00D61F36"/>
    <w:rsid w:val="00D671D4"/>
    <w:rsid w:val="00D706D7"/>
    <w:rsid w:val="00D70AC9"/>
    <w:rsid w:val="00D71ABA"/>
    <w:rsid w:val="00D729A3"/>
    <w:rsid w:val="00D758E4"/>
    <w:rsid w:val="00D76C49"/>
    <w:rsid w:val="00D80CBE"/>
    <w:rsid w:val="00D80E6F"/>
    <w:rsid w:val="00D82F2C"/>
    <w:rsid w:val="00D83C24"/>
    <w:rsid w:val="00D84C13"/>
    <w:rsid w:val="00D866B7"/>
    <w:rsid w:val="00D900F9"/>
    <w:rsid w:val="00D9197B"/>
    <w:rsid w:val="00D931CA"/>
    <w:rsid w:val="00D96BDC"/>
    <w:rsid w:val="00D96C1E"/>
    <w:rsid w:val="00DA026D"/>
    <w:rsid w:val="00DA0829"/>
    <w:rsid w:val="00DA381C"/>
    <w:rsid w:val="00DA42CC"/>
    <w:rsid w:val="00DA797E"/>
    <w:rsid w:val="00DA7F1B"/>
    <w:rsid w:val="00DB0A1C"/>
    <w:rsid w:val="00DB1438"/>
    <w:rsid w:val="00DB2D58"/>
    <w:rsid w:val="00DB3B6F"/>
    <w:rsid w:val="00DB524D"/>
    <w:rsid w:val="00DC16E5"/>
    <w:rsid w:val="00DC18B4"/>
    <w:rsid w:val="00DC2823"/>
    <w:rsid w:val="00DC3959"/>
    <w:rsid w:val="00DC41A4"/>
    <w:rsid w:val="00DC5FDB"/>
    <w:rsid w:val="00DC6562"/>
    <w:rsid w:val="00DC65CD"/>
    <w:rsid w:val="00DC7013"/>
    <w:rsid w:val="00DD0D33"/>
    <w:rsid w:val="00DD34CA"/>
    <w:rsid w:val="00DD3F33"/>
    <w:rsid w:val="00DD566E"/>
    <w:rsid w:val="00DD6594"/>
    <w:rsid w:val="00DD731C"/>
    <w:rsid w:val="00DE48CF"/>
    <w:rsid w:val="00DE641E"/>
    <w:rsid w:val="00DE7A1A"/>
    <w:rsid w:val="00DF0D86"/>
    <w:rsid w:val="00DF382F"/>
    <w:rsid w:val="00DF459E"/>
    <w:rsid w:val="00DF4B23"/>
    <w:rsid w:val="00DF53AF"/>
    <w:rsid w:val="00DF5422"/>
    <w:rsid w:val="00DF6A41"/>
    <w:rsid w:val="00DF6A54"/>
    <w:rsid w:val="00DF6E6C"/>
    <w:rsid w:val="00E0415F"/>
    <w:rsid w:val="00E04B16"/>
    <w:rsid w:val="00E05739"/>
    <w:rsid w:val="00E0611D"/>
    <w:rsid w:val="00E0651A"/>
    <w:rsid w:val="00E06602"/>
    <w:rsid w:val="00E10731"/>
    <w:rsid w:val="00E1274E"/>
    <w:rsid w:val="00E1287B"/>
    <w:rsid w:val="00E14527"/>
    <w:rsid w:val="00E14F75"/>
    <w:rsid w:val="00E17CA4"/>
    <w:rsid w:val="00E2052C"/>
    <w:rsid w:val="00E215DF"/>
    <w:rsid w:val="00E271C1"/>
    <w:rsid w:val="00E27295"/>
    <w:rsid w:val="00E330F6"/>
    <w:rsid w:val="00E3457D"/>
    <w:rsid w:val="00E3477A"/>
    <w:rsid w:val="00E34784"/>
    <w:rsid w:val="00E3541A"/>
    <w:rsid w:val="00E37E98"/>
    <w:rsid w:val="00E40EF7"/>
    <w:rsid w:val="00E41F8F"/>
    <w:rsid w:val="00E42A79"/>
    <w:rsid w:val="00E42E23"/>
    <w:rsid w:val="00E435D4"/>
    <w:rsid w:val="00E441BA"/>
    <w:rsid w:val="00E4454E"/>
    <w:rsid w:val="00E449A3"/>
    <w:rsid w:val="00E45BE8"/>
    <w:rsid w:val="00E45D30"/>
    <w:rsid w:val="00E46904"/>
    <w:rsid w:val="00E46962"/>
    <w:rsid w:val="00E47083"/>
    <w:rsid w:val="00E47596"/>
    <w:rsid w:val="00E5553A"/>
    <w:rsid w:val="00E5588A"/>
    <w:rsid w:val="00E62FA0"/>
    <w:rsid w:val="00E660E9"/>
    <w:rsid w:val="00E66A42"/>
    <w:rsid w:val="00E679F2"/>
    <w:rsid w:val="00E71570"/>
    <w:rsid w:val="00E746A2"/>
    <w:rsid w:val="00E75427"/>
    <w:rsid w:val="00E75C54"/>
    <w:rsid w:val="00E75F26"/>
    <w:rsid w:val="00E77221"/>
    <w:rsid w:val="00E77B04"/>
    <w:rsid w:val="00E77F07"/>
    <w:rsid w:val="00E80D4B"/>
    <w:rsid w:val="00E82533"/>
    <w:rsid w:val="00E8366E"/>
    <w:rsid w:val="00E846F2"/>
    <w:rsid w:val="00E86E50"/>
    <w:rsid w:val="00E87C1A"/>
    <w:rsid w:val="00E91BE5"/>
    <w:rsid w:val="00E91EFB"/>
    <w:rsid w:val="00E9399F"/>
    <w:rsid w:val="00E9400B"/>
    <w:rsid w:val="00EA2C43"/>
    <w:rsid w:val="00EA6098"/>
    <w:rsid w:val="00EB1D3F"/>
    <w:rsid w:val="00EB26CC"/>
    <w:rsid w:val="00EB2A34"/>
    <w:rsid w:val="00EB3238"/>
    <w:rsid w:val="00EB489C"/>
    <w:rsid w:val="00EB79C5"/>
    <w:rsid w:val="00EC036A"/>
    <w:rsid w:val="00EC2130"/>
    <w:rsid w:val="00EC40FF"/>
    <w:rsid w:val="00EC457A"/>
    <w:rsid w:val="00EC4DED"/>
    <w:rsid w:val="00EC57D7"/>
    <w:rsid w:val="00EC5F88"/>
    <w:rsid w:val="00EC7EEA"/>
    <w:rsid w:val="00ED0D1F"/>
    <w:rsid w:val="00ED2FBB"/>
    <w:rsid w:val="00ED3E77"/>
    <w:rsid w:val="00ED66E7"/>
    <w:rsid w:val="00EE1524"/>
    <w:rsid w:val="00EE166A"/>
    <w:rsid w:val="00EF1D5B"/>
    <w:rsid w:val="00EF2E4A"/>
    <w:rsid w:val="00EF5057"/>
    <w:rsid w:val="00F013C3"/>
    <w:rsid w:val="00F0194E"/>
    <w:rsid w:val="00F0431C"/>
    <w:rsid w:val="00F05E92"/>
    <w:rsid w:val="00F107AB"/>
    <w:rsid w:val="00F11E3F"/>
    <w:rsid w:val="00F11E76"/>
    <w:rsid w:val="00F1454C"/>
    <w:rsid w:val="00F203D6"/>
    <w:rsid w:val="00F23957"/>
    <w:rsid w:val="00F240DD"/>
    <w:rsid w:val="00F262D5"/>
    <w:rsid w:val="00F2728F"/>
    <w:rsid w:val="00F30C46"/>
    <w:rsid w:val="00F30E13"/>
    <w:rsid w:val="00F340C9"/>
    <w:rsid w:val="00F358C2"/>
    <w:rsid w:val="00F35B96"/>
    <w:rsid w:val="00F36573"/>
    <w:rsid w:val="00F37344"/>
    <w:rsid w:val="00F417C5"/>
    <w:rsid w:val="00F43F52"/>
    <w:rsid w:val="00F44331"/>
    <w:rsid w:val="00F455D6"/>
    <w:rsid w:val="00F462D0"/>
    <w:rsid w:val="00F5200B"/>
    <w:rsid w:val="00F53849"/>
    <w:rsid w:val="00F539C2"/>
    <w:rsid w:val="00F558B0"/>
    <w:rsid w:val="00F66B7F"/>
    <w:rsid w:val="00F67D6C"/>
    <w:rsid w:val="00F67F85"/>
    <w:rsid w:val="00F70A17"/>
    <w:rsid w:val="00F71A7E"/>
    <w:rsid w:val="00F76315"/>
    <w:rsid w:val="00F77487"/>
    <w:rsid w:val="00F77AFC"/>
    <w:rsid w:val="00F81D9C"/>
    <w:rsid w:val="00F82403"/>
    <w:rsid w:val="00F82907"/>
    <w:rsid w:val="00F82C5A"/>
    <w:rsid w:val="00F831C8"/>
    <w:rsid w:val="00F839CB"/>
    <w:rsid w:val="00F86DA8"/>
    <w:rsid w:val="00F87A54"/>
    <w:rsid w:val="00F87E8B"/>
    <w:rsid w:val="00F91519"/>
    <w:rsid w:val="00F92415"/>
    <w:rsid w:val="00F933C4"/>
    <w:rsid w:val="00F9353D"/>
    <w:rsid w:val="00F943FA"/>
    <w:rsid w:val="00F944E6"/>
    <w:rsid w:val="00F94EC1"/>
    <w:rsid w:val="00F96456"/>
    <w:rsid w:val="00F96596"/>
    <w:rsid w:val="00F96898"/>
    <w:rsid w:val="00F96C96"/>
    <w:rsid w:val="00FA1C7F"/>
    <w:rsid w:val="00FA2CF3"/>
    <w:rsid w:val="00FA7AFE"/>
    <w:rsid w:val="00FB0F6C"/>
    <w:rsid w:val="00FB199F"/>
    <w:rsid w:val="00FB5E94"/>
    <w:rsid w:val="00FC07C3"/>
    <w:rsid w:val="00FC1F71"/>
    <w:rsid w:val="00FC24A3"/>
    <w:rsid w:val="00FC3AC4"/>
    <w:rsid w:val="00FC4D30"/>
    <w:rsid w:val="00FD04EE"/>
    <w:rsid w:val="00FD0CDB"/>
    <w:rsid w:val="00FD131C"/>
    <w:rsid w:val="00FD34A0"/>
    <w:rsid w:val="00FD389A"/>
    <w:rsid w:val="00FD684C"/>
    <w:rsid w:val="00FE028E"/>
    <w:rsid w:val="00FE1E51"/>
    <w:rsid w:val="00FE207A"/>
    <w:rsid w:val="00FE58D6"/>
    <w:rsid w:val="00FF015D"/>
    <w:rsid w:val="00FF1913"/>
    <w:rsid w:val="00FF4DE6"/>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6F4B31"/>
  <w15:docId w15:val="{B7268064-925A-41CF-96B3-0BFDB1EE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970"/>
    <w:pPr>
      <w:widowControl w:val="0"/>
      <w:ind w:leftChars="270" w:left="567" w:firstLineChars="67" w:firstLine="141"/>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055"/>
    <w:pPr>
      <w:tabs>
        <w:tab w:val="center" w:pos="4252"/>
        <w:tab w:val="right" w:pos="8504"/>
      </w:tabs>
      <w:snapToGrid w:val="0"/>
    </w:pPr>
  </w:style>
  <w:style w:type="character" w:customStyle="1" w:styleId="a4">
    <w:name w:val="ヘッダー (文字)"/>
    <w:basedOn w:val="a0"/>
    <w:link w:val="a3"/>
    <w:uiPriority w:val="99"/>
    <w:rsid w:val="00384055"/>
  </w:style>
  <w:style w:type="paragraph" w:styleId="a5">
    <w:name w:val="footer"/>
    <w:basedOn w:val="a"/>
    <w:link w:val="a6"/>
    <w:uiPriority w:val="99"/>
    <w:unhideWhenUsed/>
    <w:rsid w:val="00384055"/>
    <w:pPr>
      <w:tabs>
        <w:tab w:val="center" w:pos="4252"/>
        <w:tab w:val="right" w:pos="8504"/>
      </w:tabs>
      <w:snapToGrid w:val="0"/>
    </w:pPr>
  </w:style>
  <w:style w:type="character" w:customStyle="1" w:styleId="a6">
    <w:name w:val="フッター (文字)"/>
    <w:basedOn w:val="a0"/>
    <w:link w:val="a5"/>
    <w:uiPriority w:val="99"/>
    <w:rsid w:val="00384055"/>
  </w:style>
  <w:style w:type="paragraph" w:styleId="a7">
    <w:name w:val="No Spacing"/>
    <w:uiPriority w:val="1"/>
    <w:qFormat/>
    <w:rsid w:val="00384055"/>
    <w:pPr>
      <w:widowControl w:val="0"/>
      <w:jc w:val="both"/>
    </w:pPr>
  </w:style>
  <w:style w:type="table" w:styleId="2">
    <w:name w:val="Light List Accent 1"/>
    <w:basedOn w:val="a1"/>
    <w:uiPriority w:val="61"/>
    <w:rsid w:val="0038405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Web">
    <w:name w:val="Normal (Web)"/>
    <w:basedOn w:val="a"/>
    <w:uiPriority w:val="99"/>
    <w:unhideWhenUsed/>
    <w:rsid w:val="003120A4"/>
    <w:pPr>
      <w:widowControl/>
      <w:spacing w:before="240" w:after="240"/>
      <w:jc w:val="left"/>
    </w:pPr>
    <w:rPr>
      <w:rFonts w:ascii="ＭＳ Ｐゴシック" w:eastAsia="ＭＳ Ｐゴシック" w:hAnsi="ＭＳ Ｐゴシック" w:cs="ＭＳ Ｐゴシック"/>
      <w:kern w:val="0"/>
      <w:sz w:val="24"/>
      <w:szCs w:val="24"/>
    </w:rPr>
  </w:style>
  <w:style w:type="paragraph" w:styleId="a8">
    <w:name w:val="Closing"/>
    <w:basedOn w:val="a"/>
    <w:link w:val="a9"/>
    <w:uiPriority w:val="99"/>
    <w:unhideWhenUsed/>
    <w:rsid w:val="001D7639"/>
    <w:pPr>
      <w:jc w:val="right"/>
    </w:pPr>
    <w:rPr>
      <w:rFonts w:asciiTheme="minorEastAsia" w:hAnsiTheme="minorEastAsia"/>
      <w:color w:val="000000" w:themeColor="text1"/>
    </w:rPr>
  </w:style>
  <w:style w:type="character" w:customStyle="1" w:styleId="a9">
    <w:name w:val="結語 (文字)"/>
    <w:basedOn w:val="a0"/>
    <w:link w:val="a8"/>
    <w:uiPriority w:val="99"/>
    <w:rsid w:val="001D7639"/>
    <w:rPr>
      <w:rFonts w:asciiTheme="minorEastAsia" w:hAnsiTheme="minorEastAsia"/>
      <w:color w:val="000000" w:themeColor="text1"/>
    </w:rPr>
  </w:style>
  <w:style w:type="paragraph" w:styleId="aa">
    <w:name w:val="List Paragraph"/>
    <w:basedOn w:val="a"/>
    <w:uiPriority w:val="34"/>
    <w:qFormat/>
    <w:rsid w:val="001D7639"/>
    <w:pPr>
      <w:ind w:leftChars="400" w:left="840"/>
    </w:pPr>
  </w:style>
  <w:style w:type="paragraph" w:styleId="ab">
    <w:name w:val="Balloon Text"/>
    <w:basedOn w:val="a"/>
    <w:link w:val="ac"/>
    <w:uiPriority w:val="99"/>
    <w:semiHidden/>
    <w:unhideWhenUsed/>
    <w:rsid w:val="00BA3FE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A3FE8"/>
    <w:rPr>
      <w:rFonts w:asciiTheme="majorHAnsi" w:eastAsiaTheme="majorEastAsia" w:hAnsiTheme="majorHAnsi" w:cstheme="majorBidi"/>
      <w:sz w:val="18"/>
      <w:szCs w:val="18"/>
    </w:rPr>
  </w:style>
  <w:style w:type="character" w:styleId="ad">
    <w:name w:val="Hyperlink"/>
    <w:basedOn w:val="a0"/>
    <w:uiPriority w:val="99"/>
    <w:unhideWhenUsed/>
    <w:rsid w:val="00BA3FE8"/>
    <w:rPr>
      <w:color w:val="0000FF" w:themeColor="hyperlink"/>
      <w:u w:val="single"/>
    </w:rPr>
  </w:style>
  <w:style w:type="table" w:styleId="ae">
    <w:name w:val="Table Grid"/>
    <w:basedOn w:val="a1"/>
    <w:uiPriority w:val="59"/>
    <w:rsid w:val="006F6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1308"/>
    <w:pPr>
      <w:widowControl w:val="0"/>
      <w:autoSpaceDE w:val="0"/>
      <w:autoSpaceDN w:val="0"/>
      <w:adjustRightInd w:val="0"/>
    </w:pPr>
    <w:rPr>
      <w:rFonts w:ascii="ＭＳ Ｐ明朝" w:eastAsia="ＭＳ Ｐ明朝" w:cs="ＭＳ Ｐ明朝"/>
      <w:color w:val="000000"/>
      <w:kern w:val="0"/>
      <w:sz w:val="24"/>
      <w:szCs w:val="24"/>
    </w:rPr>
  </w:style>
  <w:style w:type="character" w:styleId="af">
    <w:name w:val="annotation reference"/>
    <w:basedOn w:val="a0"/>
    <w:uiPriority w:val="99"/>
    <w:semiHidden/>
    <w:unhideWhenUsed/>
    <w:rsid w:val="00190B23"/>
    <w:rPr>
      <w:sz w:val="18"/>
      <w:szCs w:val="18"/>
    </w:rPr>
  </w:style>
  <w:style w:type="paragraph" w:styleId="af0">
    <w:name w:val="annotation text"/>
    <w:basedOn w:val="a"/>
    <w:link w:val="af1"/>
    <w:uiPriority w:val="99"/>
    <w:unhideWhenUsed/>
    <w:rsid w:val="00190B23"/>
    <w:pPr>
      <w:jc w:val="left"/>
    </w:pPr>
  </w:style>
  <w:style w:type="character" w:customStyle="1" w:styleId="af1">
    <w:name w:val="コメント文字列 (文字)"/>
    <w:basedOn w:val="a0"/>
    <w:link w:val="af0"/>
    <w:uiPriority w:val="99"/>
    <w:rsid w:val="00190B23"/>
  </w:style>
  <w:style w:type="paragraph" w:styleId="af2">
    <w:name w:val="annotation subject"/>
    <w:basedOn w:val="af0"/>
    <w:next w:val="af0"/>
    <w:link w:val="af3"/>
    <w:uiPriority w:val="99"/>
    <w:semiHidden/>
    <w:unhideWhenUsed/>
    <w:rsid w:val="00190B23"/>
    <w:rPr>
      <w:b/>
      <w:bCs/>
    </w:rPr>
  </w:style>
  <w:style w:type="character" w:customStyle="1" w:styleId="af3">
    <w:name w:val="コメント内容 (文字)"/>
    <w:basedOn w:val="af1"/>
    <w:link w:val="af2"/>
    <w:uiPriority w:val="99"/>
    <w:semiHidden/>
    <w:rsid w:val="00190B23"/>
    <w:rPr>
      <w:b/>
      <w:bCs/>
    </w:rPr>
  </w:style>
  <w:style w:type="paragraph" w:styleId="af4">
    <w:name w:val="Revision"/>
    <w:hidden/>
    <w:uiPriority w:val="99"/>
    <w:semiHidden/>
    <w:rsid w:val="0082173E"/>
  </w:style>
  <w:style w:type="character" w:customStyle="1" w:styleId="1">
    <w:name w:val="未解決のメンション1"/>
    <w:basedOn w:val="a0"/>
    <w:uiPriority w:val="99"/>
    <w:semiHidden/>
    <w:unhideWhenUsed/>
    <w:rsid w:val="00FD04EE"/>
    <w:rPr>
      <w:color w:val="605E5C"/>
      <w:shd w:val="clear" w:color="auto" w:fill="E1DFDD"/>
    </w:rPr>
  </w:style>
  <w:style w:type="character" w:customStyle="1" w:styleId="20">
    <w:name w:val="未解決のメンション2"/>
    <w:basedOn w:val="a0"/>
    <w:uiPriority w:val="99"/>
    <w:semiHidden/>
    <w:unhideWhenUsed/>
    <w:rsid w:val="00831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3452">
      <w:bodyDiv w:val="1"/>
      <w:marLeft w:val="0"/>
      <w:marRight w:val="0"/>
      <w:marTop w:val="0"/>
      <w:marBottom w:val="0"/>
      <w:divBdr>
        <w:top w:val="none" w:sz="0" w:space="0" w:color="auto"/>
        <w:left w:val="none" w:sz="0" w:space="0" w:color="auto"/>
        <w:bottom w:val="none" w:sz="0" w:space="0" w:color="auto"/>
        <w:right w:val="none" w:sz="0" w:space="0" w:color="auto"/>
      </w:divBdr>
    </w:div>
    <w:div w:id="32508319">
      <w:bodyDiv w:val="1"/>
      <w:marLeft w:val="0"/>
      <w:marRight w:val="0"/>
      <w:marTop w:val="0"/>
      <w:marBottom w:val="0"/>
      <w:divBdr>
        <w:top w:val="none" w:sz="0" w:space="0" w:color="auto"/>
        <w:left w:val="none" w:sz="0" w:space="0" w:color="auto"/>
        <w:bottom w:val="none" w:sz="0" w:space="0" w:color="auto"/>
        <w:right w:val="none" w:sz="0" w:space="0" w:color="auto"/>
      </w:divBdr>
    </w:div>
    <w:div w:id="136073850">
      <w:bodyDiv w:val="1"/>
      <w:marLeft w:val="0"/>
      <w:marRight w:val="0"/>
      <w:marTop w:val="0"/>
      <w:marBottom w:val="0"/>
      <w:divBdr>
        <w:top w:val="none" w:sz="0" w:space="0" w:color="auto"/>
        <w:left w:val="none" w:sz="0" w:space="0" w:color="auto"/>
        <w:bottom w:val="none" w:sz="0" w:space="0" w:color="auto"/>
        <w:right w:val="none" w:sz="0" w:space="0" w:color="auto"/>
      </w:divBdr>
    </w:div>
    <w:div w:id="185023468">
      <w:bodyDiv w:val="1"/>
      <w:marLeft w:val="0"/>
      <w:marRight w:val="0"/>
      <w:marTop w:val="0"/>
      <w:marBottom w:val="0"/>
      <w:divBdr>
        <w:top w:val="none" w:sz="0" w:space="0" w:color="auto"/>
        <w:left w:val="none" w:sz="0" w:space="0" w:color="auto"/>
        <w:bottom w:val="none" w:sz="0" w:space="0" w:color="auto"/>
        <w:right w:val="none" w:sz="0" w:space="0" w:color="auto"/>
      </w:divBdr>
    </w:div>
    <w:div w:id="277880911">
      <w:bodyDiv w:val="1"/>
      <w:marLeft w:val="0"/>
      <w:marRight w:val="0"/>
      <w:marTop w:val="0"/>
      <w:marBottom w:val="0"/>
      <w:divBdr>
        <w:top w:val="none" w:sz="0" w:space="0" w:color="auto"/>
        <w:left w:val="none" w:sz="0" w:space="0" w:color="auto"/>
        <w:bottom w:val="none" w:sz="0" w:space="0" w:color="auto"/>
        <w:right w:val="none" w:sz="0" w:space="0" w:color="auto"/>
      </w:divBdr>
    </w:div>
    <w:div w:id="366688662">
      <w:bodyDiv w:val="1"/>
      <w:marLeft w:val="0"/>
      <w:marRight w:val="0"/>
      <w:marTop w:val="0"/>
      <w:marBottom w:val="0"/>
      <w:divBdr>
        <w:top w:val="none" w:sz="0" w:space="0" w:color="auto"/>
        <w:left w:val="none" w:sz="0" w:space="0" w:color="auto"/>
        <w:bottom w:val="none" w:sz="0" w:space="0" w:color="auto"/>
        <w:right w:val="none" w:sz="0" w:space="0" w:color="auto"/>
      </w:divBdr>
    </w:div>
    <w:div w:id="372653728">
      <w:bodyDiv w:val="1"/>
      <w:marLeft w:val="0"/>
      <w:marRight w:val="0"/>
      <w:marTop w:val="0"/>
      <w:marBottom w:val="0"/>
      <w:divBdr>
        <w:top w:val="none" w:sz="0" w:space="0" w:color="auto"/>
        <w:left w:val="none" w:sz="0" w:space="0" w:color="auto"/>
        <w:bottom w:val="none" w:sz="0" w:space="0" w:color="auto"/>
        <w:right w:val="none" w:sz="0" w:space="0" w:color="auto"/>
      </w:divBdr>
    </w:div>
    <w:div w:id="414592687">
      <w:bodyDiv w:val="1"/>
      <w:marLeft w:val="0"/>
      <w:marRight w:val="0"/>
      <w:marTop w:val="0"/>
      <w:marBottom w:val="0"/>
      <w:divBdr>
        <w:top w:val="none" w:sz="0" w:space="0" w:color="auto"/>
        <w:left w:val="none" w:sz="0" w:space="0" w:color="auto"/>
        <w:bottom w:val="none" w:sz="0" w:space="0" w:color="auto"/>
        <w:right w:val="none" w:sz="0" w:space="0" w:color="auto"/>
      </w:divBdr>
      <w:divsChild>
        <w:div w:id="248078751">
          <w:marLeft w:val="274"/>
          <w:marRight w:val="0"/>
          <w:marTop w:val="0"/>
          <w:marBottom w:val="0"/>
          <w:divBdr>
            <w:top w:val="none" w:sz="0" w:space="0" w:color="auto"/>
            <w:left w:val="none" w:sz="0" w:space="0" w:color="auto"/>
            <w:bottom w:val="none" w:sz="0" w:space="0" w:color="auto"/>
            <w:right w:val="none" w:sz="0" w:space="0" w:color="auto"/>
          </w:divBdr>
        </w:div>
        <w:div w:id="303002790">
          <w:marLeft w:val="274"/>
          <w:marRight w:val="0"/>
          <w:marTop w:val="0"/>
          <w:marBottom w:val="0"/>
          <w:divBdr>
            <w:top w:val="none" w:sz="0" w:space="0" w:color="auto"/>
            <w:left w:val="none" w:sz="0" w:space="0" w:color="auto"/>
            <w:bottom w:val="none" w:sz="0" w:space="0" w:color="auto"/>
            <w:right w:val="none" w:sz="0" w:space="0" w:color="auto"/>
          </w:divBdr>
        </w:div>
        <w:div w:id="350304052">
          <w:marLeft w:val="274"/>
          <w:marRight w:val="0"/>
          <w:marTop w:val="0"/>
          <w:marBottom w:val="0"/>
          <w:divBdr>
            <w:top w:val="none" w:sz="0" w:space="0" w:color="auto"/>
            <w:left w:val="none" w:sz="0" w:space="0" w:color="auto"/>
            <w:bottom w:val="none" w:sz="0" w:space="0" w:color="auto"/>
            <w:right w:val="none" w:sz="0" w:space="0" w:color="auto"/>
          </w:divBdr>
        </w:div>
        <w:div w:id="834416265">
          <w:marLeft w:val="274"/>
          <w:marRight w:val="0"/>
          <w:marTop w:val="0"/>
          <w:marBottom w:val="0"/>
          <w:divBdr>
            <w:top w:val="none" w:sz="0" w:space="0" w:color="auto"/>
            <w:left w:val="none" w:sz="0" w:space="0" w:color="auto"/>
            <w:bottom w:val="none" w:sz="0" w:space="0" w:color="auto"/>
            <w:right w:val="none" w:sz="0" w:space="0" w:color="auto"/>
          </w:divBdr>
        </w:div>
        <w:div w:id="971714102">
          <w:marLeft w:val="274"/>
          <w:marRight w:val="0"/>
          <w:marTop w:val="0"/>
          <w:marBottom w:val="0"/>
          <w:divBdr>
            <w:top w:val="none" w:sz="0" w:space="0" w:color="auto"/>
            <w:left w:val="none" w:sz="0" w:space="0" w:color="auto"/>
            <w:bottom w:val="none" w:sz="0" w:space="0" w:color="auto"/>
            <w:right w:val="none" w:sz="0" w:space="0" w:color="auto"/>
          </w:divBdr>
        </w:div>
        <w:div w:id="1344670156">
          <w:marLeft w:val="274"/>
          <w:marRight w:val="0"/>
          <w:marTop w:val="0"/>
          <w:marBottom w:val="0"/>
          <w:divBdr>
            <w:top w:val="none" w:sz="0" w:space="0" w:color="auto"/>
            <w:left w:val="none" w:sz="0" w:space="0" w:color="auto"/>
            <w:bottom w:val="none" w:sz="0" w:space="0" w:color="auto"/>
            <w:right w:val="none" w:sz="0" w:space="0" w:color="auto"/>
          </w:divBdr>
        </w:div>
        <w:div w:id="1846095836">
          <w:marLeft w:val="274"/>
          <w:marRight w:val="0"/>
          <w:marTop w:val="0"/>
          <w:marBottom w:val="0"/>
          <w:divBdr>
            <w:top w:val="none" w:sz="0" w:space="0" w:color="auto"/>
            <w:left w:val="none" w:sz="0" w:space="0" w:color="auto"/>
            <w:bottom w:val="none" w:sz="0" w:space="0" w:color="auto"/>
            <w:right w:val="none" w:sz="0" w:space="0" w:color="auto"/>
          </w:divBdr>
        </w:div>
        <w:div w:id="1987852275">
          <w:marLeft w:val="274"/>
          <w:marRight w:val="0"/>
          <w:marTop w:val="0"/>
          <w:marBottom w:val="0"/>
          <w:divBdr>
            <w:top w:val="none" w:sz="0" w:space="0" w:color="auto"/>
            <w:left w:val="none" w:sz="0" w:space="0" w:color="auto"/>
            <w:bottom w:val="none" w:sz="0" w:space="0" w:color="auto"/>
            <w:right w:val="none" w:sz="0" w:space="0" w:color="auto"/>
          </w:divBdr>
        </w:div>
      </w:divsChild>
    </w:div>
    <w:div w:id="418067354">
      <w:bodyDiv w:val="1"/>
      <w:marLeft w:val="0"/>
      <w:marRight w:val="0"/>
      <w:marTop w:val="0"/>
      <w:marBottom w:val="0"/>
      <w:divBdr>
        <w:top w:val="none" w:sz="0" w:space="0" w:color="auto"/>
        <w:left w:val="none" w:sz="0" w:space="0" w:color="auto"/>
        <w:bottom w:val="none" w:sz="0" w:space="0" w:color="auto"/>
        <w:right w:val="none" w:sz="0" w:space="0" w:color="auto"/>
      </w:divBdr>
    </w:div>
    <w:div w:id="489058238">
      <w:bodyDiv w:val="1"/>
      <w:marLeft w:val="0"/>
      <w:marRight w:val="0"/>
      <w:marTop w:val="0"/>
      <w:marBottom w:val="0"/>
      <w:divBdr>
        <w:top w:val="none" w:sz="0" w:space="0" w:color="auto"/>
        <w:left w:val="none" w:sz="0" w:space="0" w:color="auto"/>
        <w:bottom w:val="none" w:sz="0" w:space="0" w:color="auto"/>
        <w:right w:val="none" w:sz="0" w:space="0" w:color="auto"/>
      </w:divBdr>
    </w:div>
    <w:div w:id="521674738">
      <w:bodyDiv w:val="1"/>
      <w:marLeft w:val="0"/>
      <w:marRight w:val="0"/>
      <w:marTop w:val="0"/>
      <w:marBottom w:val="0"/>
      <w:divBdr>
        <w:top w:val="none" w:sz="0" w:space="0" w:color="auto"/>
        <w:left w:val="none" w:sz="0" w:space="0" w:color="auto"/>
        <w:bottom w:val="none" w:sz="0" w:space="0" w:color="auto"/>
        <w:right w:val="none" w:sz="0" w:space="0" w:color="auto"/>
      </w:divBdr>
    </w:div>
    <w:div w:id="543097170">
      <w:bodyDiv w:val="1"/>
      <w:marLeft w:val="0"/>
      <w:marRight w:val="0"/>
      <w:marTop w:val="0"/>
      <w:marBottom w:val="0"/>
      <w:divBdr>
        <w:top w:val="none" w:sz="0" w:space="0" w:color="auto"/>
        <w:left w:val="none" w:sz="0" w:space="0" w:color="auto"/>
        <w:bottom w:val="none" w:sz="0" w:space="0" w:color="auto"/>
        <w:right w:val="none" w:sz="0" w:space="0" w:color="auto"/>
      </w:divBdr>
    </w:div>
    <w:div w:id="551230451">
      <w:bodyDiv w:val="1"/>
      <w:marLeft w:val="0"/>
      <w:marRight w:val="0"/>
      <w:marTop w:val="0"/>
      <w:marBottom w:val="0"/>
      <w:divBdr>
        <w:top w:val="none" w:sz="0" w:space="0" w:color="auto"/>
        <w:left w:val="none" w:sz="0" w:space="0" w:color="auto"/>
        <w:bottom w:val="none" w:sz="0" w:space="0" w:color="auto"/>
        <w:right w:val="none" w:sz="0" w:space="0" w:color="auto"/>
      </w:divBdr>
    </w:div>
    <w:div w:id="620501093">
      <w:bodyDiv w:val="1"/>
      <w:marLeft w:val="0"/>
      <w:marRight w:val="0"/>
      <w:marTop w:val="0"/>
      <w:marBottom w:val="0"/>
      <w:divBdr>
        <w:top w:val="none" w:sz="0" w:space="0" w:color="auto"/>
        <w:left w:val="none" w:sz="0" w:space="0" w:color="auto"/>
        <w:bottom w:val="none" w:sz="0" w:space="0" w:color="auto"/>
        <w:right w:val="none" w:sz="0" w:space="0" w:color="auto"/>
      </w:divBdr>
      <w:divsChild>
        <w:div w:id="176964096">
          <w:marLeft w:val="274"/>
          <w:marRight w:val="0"/>
          <w:marTop w:val="0"/>
          <w:marBottom w:val="0"/>
          <w:divBdr>
            <w:top w:val="none" w:sz="0" w:space="0" w:color="auto"/>
            <w:left w:val="none" w:sz="0" w:space="0" w:color="auto"/>
            <w:bottom w:val="none" w:sz="0" w:space="0" w:color="auto"/>
            <w:right w:val="none" w:sz="0" w:space="0" w:color="auto"/>
          </w:divBdr>
        </w:div>
        <w:div w:id="230970008">
          <w:marLeft w:val="274"/>
          <w:marRight w:val="0"/>
          <w:marTop w:val="0"/>
          <w:marBottom w:val="0"/>
          <w:divBdr>
            <w:top w:val="none" w:sz="0" w:space="0" w:color="auto"/>
            <w:left w:val="none" w:sz="0" w:space="0" w:color="auto"/>
            <w:bottom w:val="none" w:sz="0" w:space="0" w:color="auto"/>
            <w:right w:val="none" w:sz="0" w:space="0" w:color="auto"/>
          </w:divBdr>
        </w:div>
        <w:div w:id="324362369">
          <w:marLeft w:val="274"/>
          <w:marRight w:val="0"/>
          <w:marTop w:val="0"/>
          <w:marBottom w:val="0"/>
          <w:divBdr>
            <w:top w:val="none" w:sz="0" w:space="0" w:color="auto"/>
            <w:left w:val="none" w:sz="0" w:space="0" w:color="auto"/>
            <w:bottom w:val="none" w:sz="0" w:space="0" w:color="auto"/>
            <w:right w:val="none" w:sz="0" w:space="0" w:color="auto"/>
          </w:divBdr>
        </w:div>
        <w:div w:id="547960635">
          <w:marLeft w:val="274"/>
          <w:marRight w:val="0"/>
          <w:marTop w:val="0"/>
          <w:marBottom w:val="0"/>
          <w:divBdr>
            <w:top w:val="none" w:sz="0" w:space="0" w:color="auto"/>
            <w:left w:val="none" w:sz="0" w:space="0" w:color="auto"/>
            <w:bottom w:val="none" w:sz="0" w:space="0" w:color="auto"/>
            <w:right w:val="none" w:sz="0" w:space="0" w:color="auto"/>
          </w:divBdr>
        </w:div>
        <w:div w:id="1133913274">
          <w:marLeft w:val="274"/>
          <w:marRight w:val="0"/>
          <w:marTop w:val="0"/>
          <w:marBottom w:val="0"/>
          <w:divBdr>
            <w:top w:val="none" w:sz="0" w:space="0" w:color="auto"/>
            <w:left w:val="none" w:sz="0" w:space="0" w:color="auto"/>
            <w:bottom w:val="none" w:sz="0" w:space="0" w:color="auto"/>
            <w:right w:val="none" w:sz="0" w:space="0" w:color="auto"/>
          </w:divBdr>
        </w:div>
        <w:div w:id="1281958464">
          <w:marLeft w:val="274"/>
          <w:marRight w:val="0"/>
          <w:marTop w:val="0"/>
          <w:marBottom w:val="0"/>
          <w:divBdr>
            <w:top w:val="none" w:sz="0" w:space="0" w:color="auto"/>
            <w:left w:val="none" w:sz="0" w:space="0" w:color="auto"/>
            <w:bottom w:val="none" w:sz="0" w:space="0" w:color="auto"/>
            <w:right w:val="none" w:sz="0" w:space="0" w:color="auto"/>
          </w:divBdr>
        </w:div>
        <w:div w:id="1497185537">
          <w:marLeft w:val="274"/>
          <w:marRight w:val="0"/>
          <w:marTop w:val="0"/>
          <w:marBottom w:val="0"/>
          <w:divBdr>
            <w:top w:val="none" w:sz="0" w:space="0" w:color="auto"/>
            <w:left w:val="none" w:sz="0" w:space="0" w:color="auto"/>
            <w:bottom w:val="none" w:sz="0" w:space="0" w:color="auto"/>
            <w:right w:val="none" w:sz="0" w:space="0" w:color="auto"/>
          </w:divBdr>
        </w:div>
        <w:div w:id="1620648782">
          <w:marLeft w:val="274"/>
          <w:marRight w:val="0"/>
          <w:marTop w:val="0"/>
          <w:marBottom w:val="0"/>
          <w:divBdr>
            <w:top w:val="none" w:sz="0" w:space="0" w:color="auto"/>
            <w:left w:val="none" w:sz="0" w:space="0" w:color="auto"/>
            <w:bottom w:val="none" w:sz="0" w:space="0" w:color="auto"/>
            <w:right w:val="none" w:sz="0" w:space="0" w:color="auto"/>
          </w:divBdr>
        </w:div>
      </w:divsChild>
    </w:div>
    <w:div w:id="632246919">
      <w:bodyDiv w:val="1"/>
      <w:marLeft w:val="0"/>
      <w:marRight w:val="0"/>
      <w:marTop w:val="0"/>
      <w:marBottom w:val="0"/>
      <w:divBdr>
        <w:top w:val="none" w:sz="0" w:space="0" w:color="auto"/>
        <w:left w:val="none" w:sz="0" w:space="0" w:color="auto"/>
        <w:bottom w:val="none" w:sz="0" w:space="0" w:color="auto"/>
        <w:right w:val="none" w:sz="0" w:space="0" w:color="auto"/>
      </w:divBdr>
    </w:div>
    <w:div w:id="635985197">
      <w:bodyDiv w:val="1"/>
      <w:marLeft w:val="0"/>
      <w:marRight w:val="0"/>
      <w:marTop w:val="0"/>
      <w:marBottom w:val="0"/>
      <w:divBdr>
        <w:top w:val="none" w:sz="0" w:space="0" w:color="auto"/>
        <w:left w:val="none" w:sz="0" w:space="0" w:color="auto"/>
        <w:bottom w:val="none" w:sz="0" w:space="0" w:color="auto"/>
        <w:right w:val="none" w:sz="0" w:space="0" w:color="auto"/>
      </w:divBdr>
    </w:div>
    <w:div w:id="689184793">
      <w:bodyDiv w:val="1"/>
      <w:marLeft w:val="0"/>
      <w:marRight w:val="0"/>
      <w:marTop w:val="0"/>
      <w:marBottom w:val="0"/>
      <w:divBdr>
        <w:top w:val="none" w:sz="0" w:space="0" w:color="auto"/>
        <w:left w:val="none" w:sz="0" w:space="0" w:color="auto"/>
        <w:bottom w:val="none" w:sz="0" w:space="0" w:color="auto"/>
        <w:right w:val="none" w:sz="0" w:space="0" w:color="auto"/>
      </w:divBdr>
      <w:divsChild>
        <w:div w:id="2144763524">
          <w:marLeft w:val="0"/>
          <w:marRight w:val="0"/>
          <w:marTop w:val="0"/>
          <w:marBottom w:val="0"/>
          <w:divBdr>
            <w:top w:val="single" w:sz="36" w:space="0" w:color="1D8100"/>
            <w:left w:val="none" w:sz="0" w:space="0" w:color="auto"/>
            <w:bottom w:val="none" w:sz="0" w:space="0" w:color="auto"/>
            <w:right w:val="none" w:sz="0" w:space="0" w:color="auto"/>
          </w:divBdr>
          <w:divsChild>
            <w:div w:id="695885827">
              <w:marLeft w:val="0"/>
              <w:marRight w:val="0"/>
              <w:marTop w:val="0"/>
              <w:marBottom w:val="0"/>
              <w:divBdr>
                <w:top w:val="none" w:sz="0" w:space="0" w:color="auto"/>
                <w:left w:val="none" w:sz="0" w:space="0" w:color="auto"/>
                <w:bottom w:val="none" w:sz="0" w:space="0" w:color="auto"/>
                <w:right w:val="none" w:sz="0" w:space="0" w:color="auto"/>
              </w:divBdr>
              <w:divsChild>
                <w:div w:id="18051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87605">
      <w:bodyDiv w:val="1"/>
      <w:marLeft w:val="0"/>
      <w:marRight w:val="0"/>
      <w:marTop w:val="0"/>
      <w:marBottom w:val="0"/>
      <w:divBdr>
        <w:top w:val="none" w:sz="0" w:space="0" w:color="auto"/>
        <w:left w:val="none" w:sz="0" w:space="0" w:color="auto"/>
        <w:bottom w:val="none" w:sz="0" w:space="0" w:color="auto"/>
        <w:right w:val="none" w:sz="0" w:space="0" w:color="auto"/>
      </w:divBdr>
    </w:div>
    <w:div w:id="722291664">
      <w:bodyDiv w:val="1"/>
      <w:marLeft w:val="0"/>
      <w:marRight w:val="0"/>
      <w:marTop w:val="0"/>
      <w:marBottom w:val="0"/>
      <w:divBdr>
        <w:top w:val="none" w:sz="0" w:space="0" w:color="auto"/>
        <w:left w:val="none" w:sz="0" w:space="0" w:color="auto"/>
        <w:bottom w:val="none" w:sz="0" w:space="0" w:color="auto"/>
        <w:right w:val="none" w:sz="0" w:space="0" w:color="auto"/>
      </w:divBdr>
    </w:div>
    <w:div w:id="741370018">
      <w:bodyDiv w:val="1"/>
      <w:marLeft w:val="0"/>
      <w:marRight w:val="0"/>
      <w:marTop w:val="0"/>
      <w:marBottom w:val="0"/>
      <w:divBdr>
        <w:top w:val="none" w:sz="0" w:space="0" w:color="auto"/>
        <w:left w:val="none" w:sz="0" w:space="0" w:color="auto"/>
        <w:bottom w:val="none" w:sz="0" w:space="0" w:color="auto"/>
        <w:right w:val="none" w:sz="0" w:space="0" w:color="auto"/>
      </w:divBdr>
    </w:div>
    <w:div w:id="755133376">
      <w:bodyDiv w:val="1"/>
      <w:marLeft w:val="0"/>
      <w:marRight w:val="0"/>
      <w:marTop w:val="0"/>
      <w:marBottom w:val="0"/>
      <w:divBdr>
        <w:top w:val="none" w:sz="0" w:space="0" w:color="auto"/>
        <w:left w:val="none" w:sz="0" w:space="0" w:color="auto"/>
        <w:bottom w:val="none" w:sz="0" w:space="0" w:color="auto"/>
        <w:right w:val="none" w:sz="0" w:space="0" w:color="auto"/>
      </w:divBdr>
    </w:div>
    <w:div w:id="801389640">
      <w:bodyDiv w:val="1"/>
      <w:marLeft w:val="0"/>
      <w:marRight w:val="0"/>
      <w:marTop w:val="0"/>
      <w:marBottom w:val="0"/>
      <w:divBdr>
        <w:top w:val="none" w:sz="0" w:space="0" w:color="auto"/>
        <w:left w:val="none" w:sz="0" w:space="0" w:color="auto"/>
        <w:bottom w:val="none" w:sz="0" w:space="0" w:color="auto"/>
        <w:right w:val="none" w:sz="0" w:space="0" w:color="auto"/>
      </w:divBdr>
    </w:div>
    <w:div w:id="821384137">
      <w:bodyDiv w:val="1"/>
      <w:marLeft w:val="0"/>
      <w:marRight w:val="0"/>
      <w:marTop w:val="0"/>
      <w:marBottom w:val="0"/>
      <w:divBdr>
        <w:top w:val="none" w:sz="0" w:space="0" w:color="auto"/>
        <w:left w:val="none" w:sz="0" w:space="0" w:color="auto"/>
        <w:bottom w:val="none" w:sz="0" w:space="0" w:color="auto"/>
        <w:right w:val="none" w:sz="0" w:space="0" w:color="auto"/>
      </w:divBdr>
    </w:div>
    <w:div w:id="878513068">
      <w:bodyDiv w:val="1"/>
      <w:marLeft w:val="0"/>
      <w:marRight w:val="0"/>
      <w:marTop w:val="0"/>
      <w:marBottom w:val="0"/>
      <w:divBdr>
        <w:top w:val="none" w:sz="0" w:space="0" w:color="auto"/>
        <w:left w:val="none" w:sz="0" w:space="0" w:color="auto"/>
        <w:bottom w:val="none" w:sz="0" w:space="0" w:color="auto"/>
        <w:right w:val="none" w:sz="0" w:space="0" w:color="auto"/>
      </w:divBdr>
    </w:div>
    <w:div w:id="905649735">
      <w:bodyDiv w:val="1"/>
      <w:marLeft w:val="0"/>
      <w:marRight w:val="0"/>
      <w:marTop w:val="0"/>
      <w:marBottom w:val="0"/>
      <w:divBdr>
        <w:top w:val="none" w:sz="0" w:space="0" w:color="auto"/>
        <w:left w:val="none" w:sz="0" w:space="0" w:color="auto"/>
        <w:bottom w:val="none" w:sz="0" w:space="0" w:color="auto"/>
        <w:right w:val="none" w:sz="0" w:space="0" w:color="auto"/>
      </w:divBdr>
    </w:div>
    <w:div w:id="928006885">
      <w:bodyDiv w:val="1"/>
      <w:marLeft w:val="0"/>
      <w:marRight w:val="0"/>
      <w:marTop w:val="0"/>
      <w:marBottom w:val="0"/>
      <w:divBdr>
        <w:top w:val="none" w:sz="0" w:space="0" w:color="auto"/>
        <w:left w:val="none" w:sz="0" w:space="0" w:color="auto"/>
        <w:bottom w:val="none" w:sz="0" w:space="0" w:color="auto"/>
        <w:right w:val="none" w:sz="0" w:space="0" w:color="auto"/>
      </w:divBdr>
      <w:divsChild>
        <w:div w:id="509831103">
          <w:marLeft w:val="0"/>
          <w:marRight w:val="0"/>
          <w:marTop w:val="0"/>
          <w:marBottom w:val="0"/>
          <w:divBdr>
            <w:top w:val="none" w:sz="0" w:space="0" w:color="auto"/>
            <w:left w:val="none" w:sz="0" w:space="0" w:color="auto"/>
            <w:bottom w:val="none" w:sz="0" w:space="0" w:color="auto"/>
            <w:right w:val="none" w:sz="0" w:space="0" w:color="auto"/>
          </w:divBdr>
          <w:divsChild>
            <w:div w:id="97329693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79801665">
                  <w:marLeft w:val="-4275"/>
                  <w:marRight w:val="0"/>
                  <w:marTop w:val="0"/>
                  <w:marBottom w:val="0"/>
                  <w:divBdr>
                    <w:top w:val="none" w:sz="0" w:space="0" w:color="auto"/>
                    <w:left w:val="none" w:sz="0" w:space="0" w:color="auto"/>
                    <w:bottom w:val="none" w:sz="0" w:space="0" w:color="auto"/>
                    <w:right w:val="none" w:sz="0" w:space="0" w:color="auto"/>
                  </w:divBdr>
                  <w:divsChild>
                    <w:div w:id="184473439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11701956">
                          <w:marLeft w:val="0"/>
                          <w:marRight w:val="0"/>
                          <w:marTop w:val="0"/>
                          <w:marBottom w:val="0"/>
                          <w:divBdr>
                            <w:top w:val="none" w:sz="0" w:space="0" w:color="auto"/>
                            <w:left w:val="none" w:sz="0" w:space="0" w:color="auto"/>
                            <w:bottom w:val="none" w:sz="0" w:space="0" w:color="auto"/>
                            <w:right w:val="none" w:sz="0" w:space="0" w:color="auto"/>
                          </w:divBdr>
                          <w:divsChild>
                            <w:div w:id="75446467">
                              <w:marLeft w:val="0"/>
                              <w:marRight w:val="0"/>
                              <w:marTop w:val="0"/>
                              <w:marBottom w:val="0"/>
                              <w:divBdr>
                                <w:top w:val="none" w:sz="0" w:space="0" w:color="auto"/>
                                <w:left w:val="none" w:sz="0" w:space="0" w:color="auto"/>
                                <w:bottom w:val="none" w:sz="0" w:space="0" w:color="auto"/>
                                <w:right w:val="none" w:sz="0" w:space="0" w:color="auto"/>
                              </w:divBdr>
                              <w:divsChild>
                                <w:div w:id="1973634623">
                                  <w:marLeft w:val="0"/>
                                  <w:marRight w:val="0"/>
                                  <w:marTop w:val="0"/>
                                  <w:marBottom w:val="0"/>
                                  <w:divBdr>
                                    <w:top w:val="none" w:sz="0" w:space="0" w:color="auto"/>
                                    <w:left w:val="none" w:sz="0" w:space="0" w:color="auto"/>
                                    <w:bottom w:val="none" w:sz="0" w:space="0" w:color="auto"/>
                                    <w:right w:val="none" w:sz="0" w:space="0" w:color="auto"/>
                                  </w:divBdr>
                                  <w:divsChild>
                                    <w:div w:id="80821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537450">
                              <w:marLeft w:val="0"/>
                              <w:marRight w:val="0"/>
                              <w:marTop w:val="0"/>
                              <w:marBottom w:val="0"/>
                              <w:divBdr>
                                <w:top w:val="none" w:sz="0" w:space="0" w:color="auto"/>
                                <w:left w:val="none" w:sz="0" w:space="0" w:color="auto"/>
                                <w:bottom w:val="none" w:sz="0" w:space="0" w:color="auto"/>
                                <w:right w:val="none" w:sz="0" w:space="0" w:color="auto"/>
                              </w:divBdr>
                              <w:divsChild>
                                <w:div w:id="718869507">
                                  <w:marLeft w:val="0"/>
                                  <w:marRight w:val="0"/>
                                  <w:marTop w:val="0"/>
                                  <w:marBottom w:val="0"/>
                                  <w:divBdr>
                                    <w:top w:val="none" w:sz="0" w:space="0" w:color="auto"/>
                                    <w:left w:val="none" w:sz="0" w:space="0" w:color="auto"/>
                                    <w:bottom w:val="none" w:sz="0" w:space="0" w:color="auto"/>
                                    <w:right w:val="none" w:sz="0" w:space="0" w:color="auto"/>
                                  </w:divBdr>
                                  <w:divsChild>
                                    <w:div w:id="4061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089288">
      <w:bodyDiv w:val="1"/>
      <w:marLeft w:val="0"/>
      <w:marRight w:val="0"/>
      <w:marTop w:val="0"/>
      <w:marBottom w:val="0"/>
      <w:divBdr>
        <w:top w:val="none" w:sz="0" w:space="0" w:color="auto"/>
        <w:left w:val="none" w:sz="0" w:space="0" w:color="auto"/>
        <w:bottom w:val="none" w:sz="0" w:space="0" w:color="auto"/>
        <w:right w:val="none" w:sz="0" w:space="0" w:color="auto"/>
      </w:divBdr>
    </w:div>
    <w:div w:id="1016880228">
      <w:bodyDiv w:val="1"/>
      <w:marLeft w:val="0"/>
      <w:marRight w:val="0"/>
      <w:marTop w:val="0"/>
      <w:marBottom w:val="0"/>
      <w:divBdr>
        <w:top w:val="none" w:sz="0" w:space="0" w:color="auto"/>
        <w:left w:val="none" w:sz="0" w:space="0" w:color="auto"/>
        <w:bottom w:val="none" w:sz="0" w:space="0" w:color="auto"/>
        <w:right w:val="none" w:sz="0" w:space="0" w:color="auto"/>
      </w:divBdr>
    </w:div>
    <w:div w:id="1116800519">
      <w:bodyDiv w:val="1"/>
      <w:marLeft w:val="0"/>
      <w:marRight w:val="0"/>
      <w:marTop w:val="0"/>
      <w:marBottom w:val="0"/>
      <w:divBdr>
        <w:top w:val="none" w:sz="0" w:space="0" w:color="auto"/>
        <w:left w:val="none" w:sz="0" w:space="0" w:color="auto"/>
        <w:bottom w:val="none" w:sz="0" w:space="0" w:color="auto"/>
        <w:right w:val="none" w:sz="0" w:space="0" w:color="auto"/>
      </w:divBdr>
      <w:divsChild>
        <w:div w:id="353728346">
          <w:marLeft w:val="274"/>
          <w:marRight w:val="0"/>
          <w:marTop w:val="0"/>
          <w:marBottom w:val="0"/>
          <w:divBdr>
            <w:top w:val="none" w:sz="0" w:space="0" w:color="auto"/>
            <w:left w:val="none" w:sz="0" w:space="0" w:color="auto"/>
            <w:bottom w:val="none" w:sz="0" w:space="0" w:color="auto"/>
            <w:right w:val="none" w:sz="0" w:space="0" w:color="auto"/>
          </w:divBdr>
        </w:div>
        <w:div w:id="451290299">
          <w:marLeft w:val="274"/>
          <w:marRight w:val="0"/>
          <w:marTop w:val="0"/>
          <w:marBottom w:val="0"/>
          <w:divBdr>
            <w:top w:val="none" w:sz="0" w:space="0" w:color="auto"/>
            <w:left w:val="none" w:sz="0" w:space="0" w:color="auto"/>
            <w:bottom w:val="none" w:sz="0" w:space="0" w:color="auto"/>
            <w:right w:val="none" w:sz="0" w:space="0" w:color="auto"/>
          </w:divBdr>
        </w:div>
        <w:div w:id="1798795693">
          <w:marLeft w:val="274"/>
          <w:marRight w:val="0"/>
          <w:marTop w:val="0"/>
          <w:marBottom w:val="0"/>
          <w:divBdr>
            <w:top w:val="none" w:sz="0" w:space="0" w:color="auto"/>
            <w:left w:val="none" w:sz="0" w:space="0" w:color="auto"/>
            <w:bottom w:val="none" w:sz="0" w:space="0" w:color="auto"/>
            <w:right w:val="none" w:sz="0" w:space="0" w:color="auto"/>
          </w:divBdr>
        </w:div>
        <w:div w:id="1874079145">
          <w:marLeft w:val="274"/>
          <w:marRight w:val="0"/>
          <w:marTop w:val="0"/>
          <w:marBottom w:val="0"/>
          <w:divBdr>
            <w:top w:val="none" w:sz="0" w:space="0" w:color="auto"/>
            <w:left w:val="none" w:sz="0" w:space="0" w:color="auto"/>
            <w:bottom w:val="none" w:sz="0" w:space="0" w:color="auto"/>
            <w:right w:val="none" w:sz="0" w:space="0" w:color="auto"/>
          </w:divBdr>
        </w:div>
        <w:div w:id="1910067783">
          <w:marLeft w:val="274"/>
          <w:marRight w:val="0"/>
          <w:marTop w:val="0"/>
          <w:marBottom w:val="0"/>
          <w:divBdr>
            <w:top w:val="none" w:sz="0" w:space="0" w:color="auto"/>
            <w:left w:val="none" w:sz="0" w:space="0" w:color="auto"/>
            <w:bottom w:val="none" w:sz="0" w:space="0" w:color="auto"/>
            <w:right w:val="none" w:sz="0" w:space="0" w:color="auto"/>
          </w:divBdr>
        </w:div>
        <w:div w:id="1962417874">
          <w:marLeft w:val="274"/>
          <w:marRight w:val="0"/>
          <w:marTop w:val="0"/>
          <w:marBottom w:val="0"/>
          <w:divBdr>
            <w:top w:val="none" w:sz="0" w:space="0" w:color="auto"/>
            <w:left w:val="none" w:sz="0" w:space="0" w:color="auto"/>
            <w:bottom w:val="none" w:sz="0" w:space="0" w:color="auto"/>
            <w:right w:val="none" w:sz="0" w:space="0" w:color="auto"/>
          </w:divBdr>
        </w:div>
        <w:div w:id="1976063549">
          <w:marLeft w:val="274"/>
          <w:marRight w:val="0"/>
          <w:marTop w:val="0"/>
          <w:marBottom w:val="0"/>
          <w:divBdr>
            <w:top w:val="none" w:sz="0" w:space="0" w:color="auto"/>
            <w:left w:val="none" w:sz="0" w:space="0" w:color="auto"/>
            <w:bottom w:val="none" w:sz="0" w:space="0" w:color="auto"/>
            <w:right w:val="none" w:sz="0" w:space="0" w:color="auto"/>
          </w:divBdr>
        </w:div>
        <w:div w:id="2061787294">
          <w:marLeft w:val="274"/>
          <w:marRight w:val="0"/>
          <w:marTop w:val="0"/>
          <w:marBottom w:val="0"/>
          <w:divBdr>
            <w:top w:val="none" w:sz="0" w:space="0" w:color="auto"/>
            <w:left w:val="none" w:sz="0" w:space="0" w:color="auto"/>
            <w:bottom w:val="none" w:sz="0" w:space="0" w:color="auto"/>
            <w:right w:val="none" w:sz="0" w:space="0" w:color="auto"/>
          </w:divBdr>
        </w:div>
      </w:divsChild>
    </w:div>
    <w:div w:id="1122386575">
      <w:bodyDiv w:val="1"/>
      <w:marLeft w:val="0"/>
      <w:marRight w:val="0"/>
      <w:marTop w:val="0"/>
      <w:marBottom w:val="0"/>
      <w:divBdr>
        <w:top w:val="none" w:sz="0" w:space="0" w:color="auto"/>
        <w:left w:val="none" w:sz="0" w:space="0" w:color="auto"/>
        <w:bottom w:val="none" w:sz="0" w:space="0" w:color="auto"/>
        <w:right w:val="none" w:sz="0" w:space="0" w:color="auto"/>
      </w:divBdr>
    </w:div>
    <w:div w:id="1181819929">
      <w:bodyDiv w:val="1"/>
      <w:marLeft w:val="0"/>
      <w:marRight w:val="0"/>
      <w:marTop w:val="0"/>
      <w:marBottom w:val="0"/>
      <w:divBdr>
        <w:top w:val="none" w:sz="0" w:space="0" w:color="auto"/>
        <w:left w:val="none" w:sz="0" w:space="0" w:color="auto"/>
        <w:bottom w:val="none" w:sz="0" w:space="0" w:color="auto"/>
        <w:right w:val="none" w:sz="0" w:space="0" w:color="auto"/>
      </w:divBdr>
    </w:div>
    <w:div w:id="1206059580">
      <w:bodyDiv w:val="1"/>
      <w:marLeft w:val="0"/>
      <w:marRight w:val="0"/>
      <w:marTop w:val="0"/>
      <w:marBottom w:val="0"/>
      <w:divBdr>
        <w:top w:val="none" w:sz="0" w:space="0" w:color="auto"/>
        <w:left w:val="none" w:sz="0" w:space="0" w:color="auto"/>
        <w:bottom w:val="none" w:sz="0" w:space="0" w:color="auto"/>
        <w:right w:val="none" w:sz="0" w:space="0" w:color="auto"/>
      </w:divBdr>
    </w:div>
    <w:div w:id="1261569878">
      <w:bodyDiv w:val="1"/>
      <w:marLeft w:val="0"/>
      <w:marRight w:val="0"/>
      <w:marTop w:val="0"/>
      <w:marBottom w:val="0"/>
      <w:divBdr>
        <w:top w:val="none" w:sz="0" w:space="0" w:color="auto"/>
        <w:left w:val="none" w:sz="0" w:space="0" w:color="auto"/>
        <w:bottom w:val="none" w:sz="0" w:space="0" w:color="auto"/>
        <w:right w:val="none" w:sz="0" w:space="0" w:color="auto"/>
      </w:divBdr>
    </w:div>
    <w:div w:id="1285963431">
      <w:bodyDiv w:val="1"/>
      <w:marLeft w:val="0"/>
      <w:marRight w:val="0"/>
      <w:marTop w:val="0"/>
      <w:marBottom w:val="0"/>
      <w:divBdr>
        <w:top w:val="none" w:sz="0" w:space="0" w:color="auto"/>
        <w:left w:val="none" w:sz="0" w:space="0" w:color="auto"/>
        <w:bottom w:val="none" w:sz="0" w:space="0" w:color="auto"/>
        <w:right w:val="none" w:sz="0" w:space="0" w:color="auto"/>
      </w:divBdr>
    </w:div>
    <w:div w:id="1471247410">
      <w:bodyDiv w:val="1"/>
      <w:marLeft w:val="0"/>
      <w:marRight w:val="0"/>
      <w:marTop w:val="0"/>
      <w:marBottom w:val="0"/>
      <w:divBdr>
        <w:top w:val="none" w:sz="0" w:space="0" w:color="auto"/>
        <w:left w:val="none" w:sz="0" w:space="0" w:color="auto"/>
        <w:bottom w:val="none" w:sz="0" w:space="0" w:color="auto"/>
        <w:right w:val="none" w:sz="0" w:space="0" w:color="auto"/>
      </w:divBdr>
    </w:div>
    <w:div w:id="1492791401">
      <w:bodyDiv w:val="1"/>
      <w:marLeft w:val="0"/>
      <w:marRight w:val="0"/>
      <w:marTop w:val="0"/>
      <w:marBottom w:val="0"/>
      <w:divBdr>
        <w:top w:val="none" w:sz="0" w:space="0" w:color="auto"/>
        <w:left w:val="none" w:sz="0" w:space="0" w:color="auto"/>
        <w:bottom w:val="none" w:sz="0" w:space="0" w:color="auto"/>
        <w:right w:val="none" w:sz="0" w:space="0" w:color="auto"/>
      </w:divBdr>
    </w:div>
    <w:div w:id="1543714520">
      <w:bodyDiv w:val="1"/>
      <w:marLeft w:val="0"/>
      <w:marRight w:val="0"/>
      <w:marTop w:val="0"/>
      <w:marBottom w:val="0"/>
      <w:divBdr>
        <w:top w:val="none" w:sz="0" w:space="0" w:color="auto"/>
        <w:left w:val="none" w:sz="0" w:space="0" w:color="auto"/>
        <w:bottom w:val="none" w:sz="0" w:space="0" w:color="auto"/>
        <w:right w:val="none" w:sz="0" w:space="0" w:color="auto"/>
      </w:divBdr>
    </w:div>
    <w:div w:id="1559127693">
      <w:bodyDiv w:val="1"/>
      <w:marLeft w:val="0"/>
      <w:marRight w:val="0"/>
      <w:marTop w:val="0"/>
      <w:marBottom w:val="0"/>
      <w:divBdr>
        <w:top w:val="none" w:sz="0" w:space="0" w:color="auto"/>
        <w:left w:val="none" w:sz="0" w:space="0" w:color="auto"/>
        <w:bottom w:val="none" w:sz="0" w:space="0" w:color="auto"/>
        <w:right w:val="none" w:sz="0" w:space="0" w:color="auto"/>
      </w:divBdr>
      <w:divsChild>
        <w:div w:id="155805711">
          <w:marLeft w:val="274"/>
          <w:marRight w:val="0"/>
          <w:marTop w:val="0"/>
          <w:marBottom w:val="0"/>
          <w:divBdr>
            <w:top w:val="none" w:sz="0" w:space="0" w:color="auto"/>
            <w:left w:val="none" w:sz="0" w:space="0" w:color="auto"/>
            <w:bottom w:val="none" w:sz="0" w:space="0" w:color="auto"/>
            <w:right w:val="none" w:sz="0" w:space="0" w:color="auto"/>
          </w:divBdr>
        </w:div>
        <w:div w:id="291327276">
          <w:marLeft w:val="274"/>
          <w:marRight w:val="0"/>
          <w:marTop w:val="0"/>
          <w:marBottom w:val="0"/>
          <w:divBdr>
            <w:top w:val="none" w:sz="0" w:space="0" w:color="auto"/>
            <w:left w:val="none" w:sz="0" w:space="0" w:color="auto"/>
            <w:bottom w:val="none" w:sz="0" w:space="0" w:color="auto"/>
            <w:right w:val="none" w:sz="0" w:space="0" w:color="auto"/>
          </w:divBdr>
        </w:div>
        <w:div w:id="521089138">
          <w:marLeft w:val="274"/>
          <w:marRight w:val="0"/>
          <w:marTop w:val="0"/>
          <w:marBottom w:val="0"/>
          <w:divBdr>
            <w:top w:val="none" w:sz="0" w:space="0" w:color="auto"/>
            <w:left w:val="none" w:sz="0" w:space="0" w:color="auto"/>
            <w:bottom w:val="none" w:sz="0" w:space="0" w:color="auto"/>
            <w:right w:val="none" w:sz="0" w:space="0" w:color="auto"/>
          </w:divBdr>
        </w:div>
        <w:div w:id="570821560">
          <w:marLeft w:val="274"/>
          <w:marRight w:val="0"/>
          <w:marTop w:val="0"/>
          <w:marBottom w:val="0"/>
          <w:divBdr>
            <w:top w:val="none" w:sz="0" w:space="0" w:color="auto"/>
            <w:left w:val="none" w:sz="0" w:space="0" w:color="auto"/>
            <w:bottom w:val="none" w:sz="0" w:space="0" w:color="auto"/>
            <w:right w:val="none" w:sz="0" w:space="0" w:color="auto"/>
          </w:divBdr>
        </w:div>
        <w:div w:id="781535248">
          <w:marLeft w:val="274"/>
          <w:marRight w:val="0"/>
          <w:marTop w:val="0"/>
          <w:marBottom w:val="0"/>
          <w:divBdr>
            <w:top w:val="none" w:sz="0" w:space="0" w:color="auto"/>
            <w:left w:val="none" w:sz="0" w:space="0" w:color="auto"/>
            <w:bottom w:val="none" w:sz="0" w:space="0" w:color="auto"/>
            <w:right w:val="none" w:sz="0" w:space="0" w:color="auto"/>
          </w:divBdr>
        </w:div>
        <w:div w:id="1322586982">
          <w:marLeft w:val="274"/>
          <w:marRight w:val="0"/>
          <w:marTop w:val="0"/>
          <w:marBottom w:val="0"/>
          <w:divBdr>
            <w:top w:val="none" w:sz="0" w:space="0" w:color="auto"/>
            <w:left w:val="none" w:sz="0" w:space="0" w:color="auto"/>
            <w:bottom w:val="none" w:sz="0" w:space="0" w:color="auto"/>
            <w:right w:val="none" w:sz="0" w:space="0" w:color="auto"/>
          </w:divBdr>
        </w:div>
        <w:div w:id="1676297358">
          <w:marLeft w:val="274"/>
          <w:marRight w:val="0"/>
          <w:marTop w:val="0"/>
          <w:marBottom w:val="0"/>
          <w:divBdr>
            <w:top w:val="none" w:sz="0" w:space="0" w:color="auto"/>
            <w:left w:val="none" w:sz="0" w:space="0" w:color="auto"/>
            <w:bottom w:val="none" w:sz="0" w:space="0" w:color="auto"/>
            <w:right w:val="none" w:sz="0" w:space="0" w:color="auto"/>
          </w:divBdr>
        </w:div>
        <w:div w:id="1737362038">
          <w:marLeft w:val="274"/>
          <w:marRight w:val="0"/>
          <w:marTop w:val="0"/>
          <w:marBottom w:val="0"/>
          <w:divBdr>
            <w:top w:val="none" w:sz="0" w:space="0" w:color="auto"/>
            <w:left w:val="none" w:sz="0" w:space="0" w:color="auto"/>
            <w:bottom w:val="none" w:sz="0" w:space="0" w:color="auto"/>
            <w:right w:val="none" w:sz="0" w:space="0" w:color="auto"/>
          </w:divBdr>
        </w:div>
      </w:divsChild>
    </w:div>
    <w:div w:id="1621567606">
      <w:bodyDiv w:val="1"/>
      <w:marLeft w:val="0"/>
      <w:marRight w:val="0"/>
      <w:marTop w:val="0"/>
      <w:marBottom w:val="0"/>
      <w:divBdr>
        <w:top w:val="none" w:sz="0" w:space="0" w:color="auto"/>
        <w:left w:val="none" w:sz="0" w:space="0" w:color="auto"/>
        <w:bottom w:val="none" w:sz="0" w:space="0" w:color="auto"/>
        <w:right w:val="none" w:sz="0" w:space="0" w:color="auto"/>
      </w:divBdr>
    </w:div>
    <w:div w:id="1641154803">
      <w:bodyDiv w:val="1"/>
      <w:marLeft w:val="0"/>
      <w:marRight w:val="0"/>
      <w:marTop w:val="0"/>
      <w:marBottom w:val="0"/>
      <w:divBdr>
        <w:top w:val="none" w:sz="0" w:space="0" w:color="auto"/>
        <w:left w:val="none" w:sz="0" w:space="0" w:color="auto"/>
        <w:bottom w:val="none" w:sz="0" w:space="0" w:color="auto"/>
        <w:right w:val="none" w:sz="0" w:space="0" w:color="auto"/>
      </w:divBdr>
    </w:div>
    <w:div w:id="1648972203">
      <w:bodyDiv w:val="1"/>
      <w:marLeft w:val="0"/>
      <w:marRight w:val="0"/>
      <w:marTop w:val="0"/>
      <w:marBottom w:val="0"/>
      <w:divBdr>
        <w:top w:val="none" w:sz="0" w:space="0" w:color="auto"/>
        <w:left w:val="none" w:sz="0" w:space="0" w:color="auto"/>
        <w:bottom w:val="none" w:sz="0" w:space="0" w:color="auto"/>
        <w:right w:val="none" w:sz="0" w:space="0" w:color="auto"/>
      </w:divBdr>
    </w:div>
    <w:div w:id="1674986020">
      <w:bodyDiv w:val="1"/>
      <w:marLeft w:val="0"/>
      <w:marRight w:val="0"/>
      <w:marTop w:val="0"/>
      <w:marBottom w:val="0"/>
      <w:divBdr>
        <w:top w:val="none" w:sz="0" w:space="0" w:color="auto"/>
        <w:left w:val="none" w:sz="0" w:space="0" w:color="auto"/>
        <w:bottom w:val="none" w:sz="0" w:space="0" w:color="auto"/>
        <w:right w:val="none" w:sz="0" w:space="0" w:color="auto"/>
      </w:divBdr>
    </w:div>
    <w:div w:id="1704935813">
      <w:bodyDiv w:val="1"/>
      <w:marLeft w:val="0"/>
      <w:marRight w:val="0"/>
      <w:marTop w:val="0"/>
      <w:marBottom w:val="0"/>
      <w:divBdr>
        <w:top w:val="none" w:sz="0" w:space="0" w:color="auto"/>
        <w:left w:val="none" w:sz="0" w:space="0" w:color="auto"/>
        <w:bottom w:val="none" w:sz="0" w:space="0" w:color="auto"/>
        <w:right w:val="none" w:sz="0" w:space="0" w:color="auto"/>
      </w:divBdr>
    </w:div>
    <w:div w:id="1763256440">
      <w:bodyDiv w:val="1"/>
      <w:marLeft w:val="0"/>
      <w:marRight w:val="0"/>
      <w:marTop w:val="0"/>
      <w:marBottom w:val="0"/>
      <w:divBdr>
        <w:top w:val="none" w:sz="0" w:space="0" w:color="auto"/>
        <w:left w:val="none" w:sz="0" w:space="0" w:color="auto"/>
        <w:bottom w:val="none" w:sz="0" w:space="0" w:color="auto"/>
        <w:right w:val="none" w:sz="0" w:space="0" w:color="auto"/>
      </w:divBdr>
    </w:div>
    <w:div w:id="1811362817">
      <w:bodyDiv w:val="1"/>
      <w:marLeft w:val="0"/>
      <w:marRight w:val="0"/>
      <w:marTop w:val="0"/>
      <w:marBottom w:val="0"/>
      <w:divBdr>
        <w:top w:val="none" w:sz="0" w:space="0" w:color="auto"/>
        <w:left w:val="none" w:sz="0" w:space="0" w:color="auto"/>
        <w:bottom w:val="none" w:sz="0" w:space="0" w:color="auto"/>
        <w:right w:val="none" w:sz="0" w:space="0" w:color="auto"/>
      </w:divBdr>
    </w:div>
    <w:div w:id="1860005121">
      <w:bodyDiv w:val="1"/>
      <w:marLeft w:val="0"/>
      <w:marRight w:val="0"/>
      <w:marTop w:val="0"/>
      <w:marBottom w:val="0"/>
      <w:divBdr>
        <w:top w:val="none" w:sz="0" w:space="0" w:color="auto"/>
        <w:left w:val="none" w:sz="0" w:space="0" w:color="auto"/>
        <w:bottom w:val="none" w:sz="0" w:space="0" w:color="auto"/>
        <w:right w:val="none" w:sz="0" w:space="0" w:color="auto"/>
      </w:divBdr>
      <w:divsChild>
        <w:div w:id="105003212">
          <w:marLeft w:val="274"/>
          <w:marRight w:val="0"/>
          <w:marTop w:val="0"/>
          <w:marBottom w:val="0"/>
          <w:divBdr>
            <w:top w:val="none" w:sz="0" w:space="0" w:color="auto"/>
            <w:left w:val="none" w:sz="0" w:space="0" w:color="auto"/>
            <w:bottom w:val="none" w:sz="0" w:space="0" w:color="auto"/>
            <w:right w:val="none" w:sz="0" w:space="0" w:color="auto"/>
          </w:divBdr>
        </w:div>
        <w:div w:id="241724135">
          <w:marLeft w:val="274"/>
          <w:marRight w:val="0"/>
          <w:marTop w:val="0"/>
          <w:marBottom w:val="0"/>
          <w:divBdr>
            <w:top w:val="none" w:sz="0" w:space="0" w:color="auto"/>
            <w:left w:val="none" w:sz="0" w:space="0" w:color="auto"/>
            <w:bottom w:val="none" w:sz="0" w:space="0" w:color="auto"/>
            <w:right w:val="none" w:sz="0" w:space="0" w:color="auto"/>
          </w:divBdr>
        </w:div>
        <w:div w:id="262038899">
          <w:marLeft w:val="274"/>
          <w:marRight w:val="0"/>
          <w:marTop w:val="0"/>
          <w:marBottom w:val="0"/>
          <w:divBdr>
            <w:top w:val="none" w:sz="0" w:space="0" w:color="auto"/>
            <w:left w:val="none" w:sz="0" w:space="0" w:color="auto"/>
            <w:bottom w:val="none" w:sz="0" w:space="0" w:color="auto"/>
            <w:right w:val="none" w:sz="0" w:space="0" w:color="auto"/>
          </w:divBdr>
        </w:div>
        <w:div w:id="285157850">
          <w:marLeft w:val="274"/>
          <w:marRight w:val="0"/>
          <w:marTop w:val="0"/>
          <w:marBottom w:val="0"/>
          <w:divBdr>
            <w:top w:val="none" w:sz="0" w:space="0" w:color="auto"/>
            <w:left w:val="none" w:sz="0" w:space="0" w:color="auto"/>
            <w:bottom w:val="none" w:sz="0" w:space="0" w:color="auto"/>
            <w:right w:val="none" w:sz="0" w:space="0" w:color="auto"/>
          </w:divBdr>
        </w:div>
        <w:div w:id="937517840">
          <w:marLeft w:val="274"/>
          <w:marRight w:val="0"/>
          <w:marTop w:val="0"/>
          <w:marBottom w:val="0"/>
          <w:divBdr>
            <w:top w:val="none" w:sz="0" w:space="0" w:color="auto"/>
            <w:left w:val="none" w:sz="0" w:space="0" w:color="auto"/>
            <w:bottom w:val="none" w:sz="0" w:space="0" w:color="auto"/>
            <w:right w:val="none" w:sz="0" w:space="0" w:color="auto"/>
          </w:divBdr>
        </w:div>
        <w:div w:id="1226648796">
          <w:marLeft w:val="274"/>
          <w:marRight w:val="0"/>
          <w:marTop w:val="0"/>
          <w:marBottom w:val="0"/>
          <w:divBdr>
            <w:top w:val="none" w:sz="0" w:space="0" w:color="auto"/>
            <w:left w:val="none" w:sz="0" w:space="0" w:color="auto"/>
            <w:bottom w:val="none" w:sz="0" w:space="0" w:color="auto"/>
            <w:right w:val="none" w:sz="0" w:space="0" w:color="auto"/>
          </w:divBdr>
        </w:div>
        <w:div w:id="1616017754">
          <w:marLeft w:val="274"/>
          <w:marRight w:val="0"/>
          <w:marTop w:val="0"/>
          <w:marBottom w:val="0"/>
          <w:divBdr>
            <w:top w:val="none" w:sz="0" w:space="0" w:color="auto"/>
            <w:left w:val="none" w:sz="0" w:space="0" w:color="auto"/>
            <w:bottom w:val="none" w:sz="0" w:space="0" w:color="auto"/>
            <w:right w:val="none" w:sz="0" w:space="0" w:color="auto"/>
          </w:divBdr>
        </w:div>
        <w:div w:id="1817913910">
          <w:marLeft w:val="274"/>
          <w:marRight w:val="0"/>
          <w:marTop w:val="0"/>
          <w:marBottom w:val="0"/>
          <w:divBdr>
            <w:top w:val="none" w:sz="0" w:space="0" w:color="auto"/>
            <w:left w:val="none" w:sz="0" w:space="0" w:color="auto"/>
            <w:bottom w:val="none" w:sz="0" w:space="0" w:color="auto"/>
            <w:right w:val="none" w:sz="0" w:space="0" w:color="auto"/>
          </w:divBdr>
        </w:div>
      </w:divsChild>
    </w:div>
    <w:div w:id="1911504504">
      <w:bodyDiv w:val="1"/>
      <w:marLeft w:val="0"/>
      <w:marRight w:val="0"/>
      <w:marTop w:val="0"/>
      <w:marBottom w:val="0"/>
      <w:divBdr>
        <w:top w:val="none" w:sz="0" w:space="0" w:color="auto"/>
        <w:left w:val="none" w:sz="0" w:space="0" w:color="auto"/>
        <w:bottom w:val="none" w:sz="0" w:space="0" w:color="auto"/>
        <w:right w:val="none" w:sz="0" w:space="0" w:color="auto"/>
      </w:divBdr>
    </w:div>
    <w:div w:id="1917937020">
      <w:bodyDiv w:val="1"/>
      <w:marLeft w:val="0"/>
      <w:marRight w:val="0"/>
      <w:marTop w:val="0"/>
      <w:marBottom w:val="0"/>
      <w:divBdr>
        <w:top w:val="none" w:sz="0" w:space="0" w:color="auto"/>
        <w:left w:val="none" w:sz="0" w:space="0" w:color="auto"/>
        <w:bottom w:val="none" w:sz="0" w:space="0" w:color="auto"/>
        <w:right w:val="none" w:sz="0" w:space="0" w:color="auto"/>
      </w:divBdr>
    </w:div>
    <w:div w:id="1922181660">
      <w:bodyDiv w:val="1"/>
      <w:marLeft w:val="0"/>
      <w:marRight w:val="0"/>
      <w:marTop w:val="0"/>
      <w:marBottom w:val="0"/>
      <w:divBdr>
        <w:top w:val="none" w:sz="0" w:space="0" w:color="auto"/>
        <w:left w:val="none" w:sz="0" w:space="0" w:color="auto"/>
        <w:bottom w:val="none" w:sz="0" w:space="0" w:color="auto"/>
        <w:right w:val="none" w:sz="0" w:space="0" w:color="auto"/>
      </w:divBdr>
    </w:div>
    <w:div w:id="1936357342">
      <w:bodyDiv w:val="1"/>
      <w:marLeft w:val="0"/>
      <w:marRight w:val="0"/>
      <w:marTop w:val="0"/>
      <w:marBottom w:val="0"/>
      <w:divBdr>
        <w:top w:val="none" w:sz="0" w:space="0" w:color="auto"/>
        <w:left w:val="none" w:sz="0" w:space="0" w:color="auto"/>
        <w:bottom w:val="none" w:sz="0" w:space="0" w:color="auto"/>
        <w:right w:val="none" w:sz="0" w:space="0" w:color="auto"/>
      </w:divBdr>
      <w:divsChild>
        <w:div w:id="170529090">
          <w:marLeft w:val="274"/>
          <w:marRight w:val="0"/>
          <w:marTop w:val="0"/>
          <w:marBottom w:val="0"/>
          <w:divBdr>
            <w:top w:val="none" w:sz="0" w:space="0" w:color="auto"/>
            <w:left w:val="none" w:sz="0" w:space="0" w:color="auto"/>
            <w:bottom w:val="none" w:sz="0" w:space="0" w:color="auto"/>
            <w:right w:val="none" w:sz="0" w:space="0" w:color="auto"/>
          </w:divBdr>
        </w:div>
        <w:div w:id="470681042">
          <w:marLeft w:val="274"/>
          <w:marRight w:val="0"/>
          <w:marTop w:val="0"/>
          <w:marBottom w:val="0"/>
          <w:divBdr>
            <w:top w:val="none" w:sz="0" w:space="0" w:color="auto"/>
            <w:left w:val="none" w:sz="0" w:space="0" w:color="auto"/>
            <w:bottom w:val="none" w:sz="0" w:space="0" w:color="auto"/>
            <w:right w:val="none" w:sz="0" w:space="0" w:color="auto"/>
          </w:divBdr>
        </w:div>
        <w:div w:id="1011880116">
          <w:marLeft w:val="274"/>
          <w:marRight w:val="0"/>
          <w:marTop w:val="0"/>
          <w:marBottom w:val="0"/>
          <w:divBdr>
            <w:top w:val="none" w:sz="0" w:space="0" w:color="auto"/>
            <w:left w:val="none" w:sz="0" w:space="0" w:color="auto"/>
            <w:bottom w:val="none" w:sz="0" w:space="0" w:color="auto"/>
            <w:right w:val="none" w:sz="0" w:space="0" w:color="auto"/>
          </w:divBdr>
        </w:div>
        <w:div w:id="1045833034">
          <w:marLeft w:val="274"/>
          <w:marRight w:val="0"/>
          <w:marTop w:val="0"/>
          <w:marBottom w:val="0"/>
          <w:divBdr>
            <w:top w:val="none" w:sz="0" w:space="0" w:color="auto"/>
            <w:left w:val="none" w:sz="0" w:space="0" w:color="auto"/>
            <w:bottom w:val="none" w:sz="0" w:space="0" w:color="auto"/>
            <w:right w:val="none" w:sz="0" w:space="0" w:color="auto"/>
          </w:divBdr>
        </w:div>
        <w:div w:id="1497916936">
          <w:marLeft w:val="274"/>
          <w:marRight w:val="0"/>
          <w:marTop w:val="0"/>
          <w:marBottom w:val="0"/>
          <w:divBdr>
            <w:top w:val="none" w:sz="0" w:space="0" w:color="auto"/>
            <w:left w:val="none" w:sz="0" w:space="0" w:color="auto"/>
            <w:bottom w:val="none" w:sz="0" w:space="0" w:color="auto"/>
            <w:right w:val="none" w:sz="0" w:space="0" w:color="auto"/>
          </w:divBdr>
        </w:div>
        <w:div w:id="1817332809">
          <w:marLeft w:val="274"/>
          <w:marRight w:val="0"/>
          <w:marTop w:val="0"/>
          <w:marBottom w:val="0"/>
          <w:divBdr>
            <w:top w:val="none" w:sz="0" w:space="0" w:color="auto"/>
            <w:left w:val="none" w:sz="0" w:space="0" w:color="auto"/>
            <w:bottom w:val="none" w:sz="0" w:space="0" w:color="auto"/>
            <w:right w:val="none" w:sz="0" w:space="0" w:color="auto"/>
          </w:divBdr>
        </w:div>
        <w:div w:id="1844003544">
          <w:marLeft w:val="274"/>
          <w:marRight w:val="0"/>
          <w:marTop w:val="0"/>
          <w:marBottom w:val="0"/>
          <w:divBdr>
            <w:top w:val="none" w:sz="0" w:space="0" w:color="auto"/>
            <w:left w:val="none" w:sz="0" w:space="0" w:color="auto"/>
            <w:bottom w:val="none" w:sz="0" w:space="0" w:color="auto"/>
            <w:right w:val="none" w:sz="0" w:space="0" w:color="auto"/>
          </w:divBdr>
        </w:div>
        <w:div w:id="2044749596">
          <w:marLeft w:val="274"/>
          <w:marRight w:val="0"/>
          <w:marTop w:val="0"/>
          <w:marBottom w:val="0"/>
          <w:divBdr>
            <w:top w:val="none" w:sz="0" w:space="0" w:color="auto"/>
            <w:left w:val="none" w:sz="0" w:space="0" w:color="auto"/>
            <w:bottom w:val="none" w:sz="0" w:space="0" w:color="auto"/>
            <w:right w:val="none" w:sz="0" w:space="0" w:color="auto"/>
          </w:divBdr>
        </w:div>
      </w:divsChild>
    </w:div>
    <w:div w:id="1987011361">
      <w:bodyDiv w:val="1"/>
      <w:marLeft w:val="0"/>
      <w:marRight w:val="0"/>
      <w:marTop w:val="0"/>
      <w:marBottom w:val="0"/>
      <w:divBdr>
        <w:top w:val="none" w:sz="0" w:space="0" w:color="auto"/>
        <w:left w:val="none" w:sz="0" w:space="0" w:color="auto"/>
        <w:bottom w:val="none" w:sz="0" w:space="0" w:color="auto"/>
        <w:right w:val="none" w:sz="0" w:space="0" w:color="auto"/>
      </w:divBdr>
    </w:div>
    <w:div w:id="2007395203">
      <w:bodyDiv w:val="1"/>
      <w:marLeft w:val="0"/>
      <w:marRight w:val="0"/>
      <w:marTop w:val="0"/>
      <w:marBottom w:val="0"/>
      <w:divBdr>
        <w:top w:val="none" w:sz="0" w:space="0" w:color="auto"/>
        <w:left w:val="none" w:sz="0" w:space="0" w:color="auto"/>
        <w:bottom w:val="none" w:sz="0" w:space="0" w:color="auto"/>
        <w:right w:val="none" w:sz="0" w:space="0" w:color="auto"/>
      </w:divBdr>
    </w:div>
    <w:div w:id="2012439897">
      <w:bodyDiv w:val="1"/>
      <w:marLeft w:val="0"/>
      <w:marRight w:val="0"/>
      <w:marTop w:val="0"/>
      <w:marBottom w:val="0"/>
      <w:divBdr>
        <w:top w:val="none" w:sz="0" w:space="0" w:color="auto"/>
        <w:left w:val="none" w:sz="0" w:space="0" w:color="auto"/>
        <w:bottom w:val="none" w:sz="0" w:space="0" w:color="auto"/>
        <w:right w:val="none" w:sz="0" w:space="0" w:color="auto"/>
      </w:divBdr>
    </w:div>
    <w:div w:id="2090496829">
      <w:bodyDiv w:val="1"/>
      <w:marLeft w:val="0"/>
      <w:marRight w:val="0"/>
      <w:marTop w:val="0"/>
      <w:marBottom w:val="0"/>
      <w:divBdr>
        <w:top w:val="none" w:sz="0" w:space="0" w:color="auto"/>
        <w:left w:val="none" w:sz="0" w:space="0" w:color="auto"/>
        <w:bottom w:val="none" w:sz="0" w:space="0" w:color="auto"/>
        <w:right w:val="none" w:sz="0" w:space="0" w:color="auto"/>
      </w:divBdr>
    </w:div>
    <w:div w:id="2098745689">
      <w:bodyDiv w:val="1"/>
      <w:marLeft w:val="0"/>
      <w:marRight w:val="0"/>
      <w:marTop w:val="0"/>
      <w:marBottom w:val="0"/>
      <w:divBdr>
        <w:top w:val="none" w:sz="0" w:space="0" w:color="auto"/>
        <w:left w:val="none" w:sz="0" w:space="0" w:color="auto"/>
        <w:bottom w:val="none" w:sz="0" w:space="0" w:color="auto"/>
        <w:right w:val="none" w:sz="0" w:space="0" w:color="auto"/>
      </w:divBdr>
    </w:div>
    <w:div w:id="2102293315">
      <w:bodyDiv w:val="1"/>
      <w:marLeft w:val="0"/>
      <w:marRight w:val="0"/>
      <w:marTop w:val="0"/>
      <w:marBottom w:val="0"/>
      <w:divBdr>
        <w:top w:val="none" w:sz="0" w:space="0" w:color="auto"/>
        <w:left w:val="none" w:sz="0" w:space="0" w:color="auto"/>
        <w:bottom w:val="none" w:sz="0" w:space="0" w:color="auto"/>
        <w:right w:val="none" w:sz="0" w:space="0" w:color="auto"/>
      </w:divBdr>
    </w:div>
    <w:div w:id="2129156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vt="http://schemas.openxmlformats.org/officeDocument/2006/docPropsVTypes" xmlns="http://schemas.openxmlformats.org/officeDocument/2006/extended-properties">
  <Template>Normal.dotm</Template>
  <TotalTime>130</TotalTime>
  <Pages>9</Pages>
  <Words>1032</Words>
  <Characters>5886</Characters>
  <DocSecurity>0</DocSecurity>
  <Lines>49</Lines>
  <Paragraphs>13</Paragraphs>
  <ScaleCrop>false</ScaleCrop>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2025-05-01T06:00:00Z</dcterms:created>
  <dcterms:modified xsi:type="dcterms:W3CDTF">2026-06-29T00:39:00Z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2023-04-04T07:09:26Z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3be3d018-c1d3-4643-a997-8a609ac42077</vt:lpwstr>
  </property>
  <property fmtid="{D5CDD505-2E9C-101B-9397-08002B2CF9AE}" pid="8" name="MSIP_Label_ea60d57e-af5b-4752-ac57-3e4f28ca11dc_ContentBits">
    <vt:lpwstr>0</vt:lpwstr>
  </property>
</Properties>
</file>