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様式1</w:t>
      </w:r>
      <w:r w:rsidR="00723A42">
        <w:rPr>
          <w:rFonts w:ascii="ＭＳ 明朝" w:eastAsia="ＭＳ 明朝" w:hAnsi="ＭＳ 明朝"/>
          <w:sz w:val="24"/>
          <w:szCs w:val="24"/>
        </w:rPr>
        <w:t>1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634DFB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応募</w:t>
      </w:r>
      <w:r w:rsidR="00887EA1" w:rsidRPr="004E0DFC">
        <w:rPr>
          <w:rFonts w:ascii="ＭＳ 明朝" w:eastAsia="ＭＳ 明朝" w:hAnsi="ＭＳ 明朝" w:hint="eastAsia"/>
          <w:sz w:val="32"/>
          <w:szCs w:val="24"/>
        </w:rPr>
        <w:t>申込書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令和8年</w:t>
      </w:r>
      <w:r w:rsidR="008756C0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8756C0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日に公告された金城ふ頭</w:t>
      </w:r>
      <w:r w:rsidR="008756C0">
        <w:rPr>
          <w:rFonts w:ascii="ＭＳ 明朝" w:eastAsia="ＭＳ 明朝" w:hAnsi="ＭＳ 明朝" w:hint="eastAsia"/>
          <w:sz w:val="24"/>
          <w:szCs w:val="24"/>
        </w:rPr>
        <w:t>駅前用地暫定的活用</w:t>
      </w:r>
      <w:r>
        <w:rPr>
          <w:rFonts w:ascii="ＭＳ 明朝" w:eastAsia="ＭＳ 明朝" w:hAnsi="ＭＳ 明朝" w:hint="eastAsia"/>
          <w:sz w:val="24"/>
          <w:szCs w:val="24"/>
        </w:rPr>
        <w:t>事業者募集</w:t>
      </w:r>
      <w:r w:rsidR="00634DFB">
        <w:rPr>
          <w:rFonts w:ascii="ＭＳ 明朝" w:eastAsia="ＭＳ 明朝" w:hAnsi="ＭＳ 明朝" w:hint="eastAsia"/>
          <w:sz w:val="24"/>
          <w:szCs w:val="24"/>
        </w:rPr>
        <w:t>に応募し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BB516B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</w:t>
      </w:r>
      <w:r w:rsidR="00887EA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DA27C0">
        <w:trPr>
          <w:trHeight w:val="212"/>
        </w:trPr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BB516B" w:rsidP="00AD2BA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87EA1">
              <w:rPr>
                <w:rFonts w:ascii="ＭＳ 明朝" w:eastAsia="ＭＳ 明朝" w:hAnsi="ＭＳ 明朝" w:hint="eastAsia"/>
                <w:sz w:val="24"/>
                <w:szCs w:val="24"/>
              </w:rPr>
              <w:t>単独　・　グループ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（代表法人</w:t>
            </w:r>
            <w:r w:rsidR="00AD2BA6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商号：</w:t>
            </w:r>
            <w:r w:rsidR="00AD2B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DA27C0">
        <w:tc>
          <w:tcPr>
            <w:tcW w:w="1418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B5" w:rsidRDefault="00140BB5" w:rsidP="00E401B5">
      <w:r>
        <w:separator/>
      </w:r>
    </w:p>
  </w:endnote>
  <w:endnote w:type="continuationSeparator" w:id="0">
    <w:p w:rsidR="00140BB5" w:rsidRDefault="00140BB5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B5" w:rsidRDefault="00140BB5" w:rsidP="00E401B5">
      <w:r>
        <w:separator/>
      </w:r>
    </w:p>
  </w:footnote>
  <w:footnote w:type="continuationSeparator" w:id="0">
    <w:p w:rsidR="00140BB5" w:rsidRDefault="00140BB5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0F224D"/>
    <w:rsid w:val="00140BB5"/>
    <w:rsid w:val="00210932"/>
    <w:rsid w:val="002278FF"/>
    <w:rsid w:val="00252223"/>
    <w:rsid w:val="003C5368"/>
    <w:rsid w:val="003F499D"/>
    <w:rsid w:val="004E0DFC"/>
    <w:rsid w:val="005B2F9A"/>
    <w:rsid w:val="005E37D0"/>
    <w:rsid w:val="00634DFB"/>
    <w:rsid w:val="006415E4"/>
    <w:rsid w:val="00723A42"/>
    <w:rsid w:val="00780E66"/>
    <w:rsid w:val="00864645"/>
    <w:rsid w:val="008756C0"/>
    <w:rsid w:val="00887EA1"/>
    <w:rsid w:val="00AD2BA6"/>
    <w:rsid w:val="00BB516B"/>
    <w:rsid w:val="00C303CC"/>
    <w:rsid w:val="00CD0922"/>
    <w:rsid w:val="00DA27C0"/>
    <w:rsid w:val="00E36077"/>
    <w:rsid w:val="00E4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B82ADBF-CA1C-4B6E-9DA4-24523BCD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5B2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F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303CC"/>
  </w:style>
  <w:style w:type="character" w:customStyle="1" w:styleId="ab">
    <w:name w:val="日付 (文字)"/>
    <w:basedOn w:val="a0"/>
    <w:link w:val="aa"/>
    <w:uiPriority w:val="99"/>
    <w:semiHidden/>
    <w:rsid w:val="00C3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34</Words>
  <Characters>198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2025-10-22T09:32:00Z</cp:lastPrinted>
  <dcterms:created xsi:type="dcterms:W3CDTF">2025-10-01T04:42:00Z</dcterms:created>
  <dcterms:modified xsi:type="dcterms:W3CDTF">2025-11-28T05:25:00Z</dcterms:modified>
</cp:coreProperties>
</file>