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0D88" w14:textId="21BE1E04" w:rsidR="00C7094B" w:rsidRPr="00003CF3" w:rsidRDefault="00C7094B" w:rsidP="00003CF3">
      <w:pPr>
        <w:spacing w:after="120" w:line="240" w:lineRule="auto"/>
        <w:jc w:val="center"/>
        <w:rPr>
          <w:rFonts w:ascii="Montserrat" w:hAnsi="Montserrat"/>
          <w:b/>
          <w:sz w:val="20"/>
          <w:szCs w:val="20"/>
        </w:rPr>
      </w:pPr>
      <w:r w:rsidRPr="00003CF3">
        <w:rPr>
          <w:rFonts w:ascii="Montserrat" w:hAnsi="Montserrat"/>
          <w:b/>
          <w:sz w:val="20"/>
          <w:szCs w:val="20"/>
        </w:rPr>
        <w:t xml:space="preserve">PROGRAMA DE COOPERACIÓN PARA LA FORMACIÓN DE RECURSOS HUMANOS EN LA ASOCIACIÓN ESTRATÉGICA GLOBAL ENTRE MÉXICO- JAPÓN Edi. </w:t>
      </w:r>
      <w:r w:rsidR="0033038F" w:rsidRPr="00003CF3">
        <w:rPr>
          <w:rFonts w:ascii="Montserrat" w:hAnsi="Montserrat"/>
          <w:b/>
          <w:sz w:val="20"/>
          <w:szCs w:val="20"/>
        </w:rPr>
        <w:t>5</w:t>
      </w:r>
      <w:r w:rsidR="008D7B76">
        <w:rPr>
          <w:rFonts w:ascii="Montserrat" w:hAnsi="Montserrat"/>
          <w:b/>
          <w:sz w:val="20"/>
          <w:szCs w:val="20"/>
        </w:rPr>
        <w:t>2</w:t>
      </w:r>
    </w:p>
    <w:p w14:paraId="3C380987" w14:textId="77777777" w:rsidR="00C7094B" w:rsidRPr="00003CF3" w:rsidRDefault="00C7094B" w:rsidP="00003CF3">
      <w:pPr>
        <w:spacing w:after="120" w:line="240" w:lineRule="auto"/>
        <w:jc w:val="center"/>
        <w:rPr>
          <w:rFonts w:ascii="Montserrat" w:hAnsi="Montserrat"/>
          <w:b/>
          <w:sz w:val="20"/>
          <w:szCs w:val="20"/>
        </w:rPr>
      </w:pPr>
      <w:r w:rsidRPr="00003CF3">
        <w:rPr>
          <w:rFonts w:ascii="Montserrat" w:hAnsi="Montserrat"/>
          <w:b/>
          <w:sz w:val="20"/>
          <w:szCs w:val="20"/>
        </w:rPr>
        <w:t>BECARIOS JAPONESES</w:t>
      </w:r>
    </w:p>
    <w:p w14:paraId="4CD241D4" w14:textId="77777777" w:rsidR="00C7094B" w:rsidRPr="00003CF3" w:rsidRDefault="00C7094B" w:rsidP="00003CF3">
      <w:pPr>
        <w:spacing w:after="120" w:line="240" w:lineRule="auto"/>
        <w:jc w:val="center"/>
        <w:rPr>
          <w:rFonts w:ascii="Montserrat" w:hAnsi="Montserrat"/>
          <w:b/>
          <w:sz w:val="20"/>
          <w:szCs w:val="20"/>
        </w:rPr>
      </w:pPr>
      <w:r w:rsidRPr="00003CF3">
        <w:rPr>
          <w:rFonts w:ascii="Montserrat" w:hAnsi="Montserrat"/>
          <w:b/>
          <w:sz w:val="20"/>
          <w:szCs w:val="20"/>
        </w:rPr>
        <w:t>LINEAMIENTOS DE CONDUCTA</w:t>
      </w:r>
    </w:p>
    <w:p w14:paraId="3AEF914E" w14:textId="77777777" w:rsidR="00003CF3" w:rsidRDefault="00003CF3" w:rsidP="00003CF3">
      <w:pPr>
        <w:spacing w:after="120" w:line="240" w:lineRule="auto"/>
        <w:jc w:val="both"/>
        <w:rPr>
          <w:rFonts w:ascii="Montserrat" w:hAnsi="Montserrat"/>
          <w:sz w:val="20"/>
          <w:szCs w:val="20"/>
        </w:rPr>
      </w:pPr>
    </w:p>
    <w:p w14:paraId="39344E4A" w14:textId="24EF8F4A" w:rsidR="00C7094B" w:rsidRPr="0033038F" w:rsidRDefault="00C7094B" w:rsidP="00003CF3">
      <w:pPr>
        <w:spacing w:after="120" w:line="240" w:lineRule="auto"/>
        <w:jc w:val="both"/>
        <w:rPr>
          <w:rFonts w:ascii="Montserrat" w:hAnsi="Montserrat"/>
          <w:sz w:val="20"/>
          <w:szCs w:val="20"/>
        </w:rPr>
      </w:pPr>
      <w:r w:rsidRPr="0033038F">
        <w:rPr>
          <w:rFonts w:ascii="Montserrat" w:hAnsi="Montserrat"/>
          <w:sz w:val="20"/>
          <w:szCs w:val="20"/>
        </w:rPr>
        <w:t>A</w:t>
      </w:r>
      <w:r w:rsidR="008D7B76">
        <w:rPr>
          <w:rFonts w:ascii="Montserrat" w:hAnsi="Montserrat"/>
          <w:sz w:val="20"/>
          <w:szCs w:val="20"/>
        </w:rPr>
        <w:t xml:space="preserve"> </w:t>
      </w:r>
      <w:r w:rsidRPr="0033038F">
        <w:rPr>
          <w:rFonts w:ascii="Montserrat" w:hAnsi="Montserrat"/>
          <w:sz w:val="20"/>
          <w:szCs w:val="20"/>
        </w:rPr>
        <w:t>l</w:t>
      </w:r>
      <w:r w:rsidR="008D7B76">
        <w:rPr>
          <w:rFonts w:ascii="Montserrat" w:hAnsi="Montserrat"/>
          <w:sz w:val="20"/>
          <w:szCs w:val="20"/>
        </w:rPr>
        <w:t>a</w:t>
      </w:r>
      <w:r w:rsidRPr="0033038F">
        <w:rPr>
          <w:rFonts w:ascii="Montserrat" w:hAnsi="Montserrat"/>
          <w:sz w:val="20"/>
          <w:szCs w:val="20"/>
        </w:rPr>
        <w:t xml:space="preserve"> </w:t>
      </w:r>
      <w:r w:rsidR="008D7B76" w:rsidRPr="008D7B76">
        <w:rPr>
          <w:rFonts w:ascii="Montserrat" w:hAnsi="Montserrat"/>
          <w:sz w:val="20"/>
          <w:szCs w:val="20"/>
        </w:rPr>
        <w:t>Secretaría de Ciencia, Humanidades, Tecnología e Innovación (</w:t>
      </w:r>
      <w:bookmarkStart w:id="0" w:name="_Hlk191976579"/>
      <w:r w:rsidR="008D7B76" w:rsidRPr="008D7B76">
        <w:rPr>
          <w:rFonts w:ascii="Montserrat" w:hAnsi="Montserrat"/>
          <w:sz w:val="20"/>
          <w:szCs w:val="20"/>
        </w:rPr>
        <w:t>SECIHTI</w:t>
      </w:r>
      <w:bookmarkEnd w:id="0"/>
      <w:r w:rsidR="008D7B76" w:rsidRPr="008D7B76">
        <w:rPr>
          <w:rFonts w:ascii="Montserrat" w:hAnsi="Montserrat"/>
          <w:sz w:val="20"/>
          <w:szCs w:val="20"/>
        </w:rPr>
        <w:t>)</w:t>
      </w:r>
      <w:r w:rsidR="00003CF3">
        <w:rPr>
          <w:rFonts w:ascii="Montserrat" w:hAnsi="Montserrat"/>
          <w:sz w:val="20"/>
          <w:szCs w:val="20"/>
        </w:rPr>
        <w:t>:</w:t>
      </w:r>
      <w:r w:rsidRPr="0033038F">
        <w:rPr>
          <w:rFonts w:ascii="Montserrat" w:hAnsi="Montserrat"/>
          <w:sz w:val="20"/>
          <w:szCs w:val="20"/>
        </w:rPr>
        <w:t xml:space="preserve"> </w:t>
      </w:r>
    </w:p>
    <w:p w14:paraId="26AC326B" w14:textId="13048E1B" w:rsidR="00C7094B" w:rsidRPr="0033038F" w:rsidRDefault="00C7094B" w:rsidP="00003CF3">
      <w:pPr>
        <w:spacing w:after="120" w:line="240" w:lineRule="auto"/>
        <w:jc w:val="both"/>
        <w:rPr>
          <w:rFonts w:ascii="Montserrat" w:hAnsi="Montserrat"/>
          <w:sz w:val="20"/>
          <w:szCs w:val="20"/>
        </w:rPr>
      </w:pPr>
      <w:r w:rsidRPr="0033038F">
        <w:rPr>
          <w:rFonts w:ascii="Montserrat" w:hAnsi="Montserrat"/>
          <w:sz w:val="20"/>
          <w:szCs w:val="20"/>
        </w:rPr>
        <w:t xml:space="preserve">Por este medio me comprometo a cumplir durante la vigencia de mi beca, los lineamientos descritos en el presente documento, así como la reglamentación fundamental que </w:t>
      </w:r>
      <w:r w:rsidR="008D7B76">
        <w:rPr>
          <w:rFonts w:ascii="Montserrat" w:hAnsi="Montserrat"/>
          <w:sz w:val="20"/>
          <w:szCs w:val="20"/>
        </w:rPr>
        <w:t xml:space="preserve">la </w:t>
      </w:r>
      <w:r w:rsidR="008D7B76" w:rsidRPr="008D7B76">
        <w:rPr>
          <w:rFonts w:ascii="Montserrat" w:hAnsi="Montserrat"/>
          <w:sz w:val="20"/>
          <w:szCs w:val="20"/>
        </w:rPr>
        <w:t>SECIHTI</w:t>
      </w:r>
      <w:r w:rsidRPr="0033038F">
        <w:rPr>
          <w:rFonts w:ascii="Montserrat" w:hAnsi="Montserrat"/>
          <w:sz w:val="20"/>
          <w:szCs w:val="20"/>
        </w:rPr>
        <w:t xml:space="preserve"> tiene en su Programa de Becas, en el entendido de que aceptaré la sanción a que me haga acreedor en caso de cometer alguna falta. </w:t>
      </w:r>
    </w:p>
    <w:p w14:paraId="3716FBED" w14:textId="23F61E0B" w:rsidR="00C7094B" w:rsidRDefault="00C7094B" w:rsidP="00003CF3">
      <w:pPr>
        <w:spacing w:after="120" w:line="240" w:lineRule="auto"/>
        <w:jc w:val="both"/>
        <w:rPr>
          <w:rFonts w:ascii="Montserrat" w:hAnsi="Montserrat"/>
          <w:sz w:val="20"/>
          <w:szCs w:val="20"/>
        </w:rPr>
      </w:pPr>
      <w:r w:rsidRPr="0033038F">
        <w:rPr>
          <w:rFonts w:ascii="Montserrat" w:hAnsi="Montserrat"/>
          <w:sz w:val="20"/>
          <w:szCs w:val="20"/>
        </w:rPr>
        <w:t>Obligaciones de</w:t>
      </w:r>
      <w:r w:rsidR="00003CF3">
        <w:rPr>
          <w:rFonts w:ascii="Montserrat" w:hAnsi="Montserrat"/>
          <w:sz w:val="20"/>
          <w:szCs w:val="20"/>
        </w:rPr>
        <w:t xml:space="preserve"> </w:t>
      </w:r>
      <w:r w:rsidRPr="0033038F">
        <w:rPr>
          <w:rFonts w:ascii="Montserrat" w:hAnsi="Montserrat"/>
          <w:sz w:val="20"/>
          <w:szCs w:val="20"/>
        </w:rPr>
        <w:t>l</w:t>
      </w:r>
      <w:r w:rsidR="00003CF3">
        <w:rPr>
          <w:rFonts w:ascii="Montserrat" w:hAnsi="Montserrat"/>
          <w:sz w:val="20"/>
          <w:szCs w:val="20"/>
        </w:rPr>
        <w:t>a persona</w:t>
      </w:r>
      <w:r w:rsidRPr="0033038F">
        <w:rPr>
          <w:rFonts w:ascii="Montserrat" w:hAnsi="Montserrat"/>
          <w:sz w:val="20"/>
          <w:szCs w:val="20"/>
        </w:rPr>
        <w:t xml:space="preserve"> becari</w:t>
      </w:r>
      <w:r w:rsidR="00003CF3">
        <w:rPr>
          <w:rFonts w:ascii="Montserrat" w:hAnsi="Montserrat"/>
          <w:sz w:val="20"/>
          <w:szCs w:val="20"/>
        </w:rPr>
        <w:t>a</w:t>
      </w:r>
    </w:p>
    <w:p w14:paraId="33EB3FFF" w14:textId="77777777" w:rsidR="00003CF3" w:rsidRPr="0033038F" w:rsidRDefault="00003CF3" w:rsidP="00003CF3">
      <w:pPr>
        <w:spacing w:after="120" w:line="240" w:lineRule="auto"/>
        <w:jc w:val="both"/>
        <w:rPr>
          <w:rFonts w:ascii="Montserrat" w:hAnsi="Montserrat"/>
          <w:sz w:val="20"/>
          <w:szCs w:val="20"/>
        </w:rPr>
      </w:pPr>
    </w:p>
    <w:p w14:paraId="07CB90C3" w14:textId="77777777" w:rsidR="00C7094B" w:rsidRPr="0033038F" w:rsidRDefault="00C7094B" w:rsidP="00003CF3">
      <w:pPr>
        <w:spacing w:after="120" w:line="240" w:lineRule="auto"/>
        <w:jc w:val="both"/>
        <w:rPr>
          <w:rFonts w:ascii="Montserrat" w:hAnsi="Montserrat"/>
          <w:sz w:val="20"/>
          <w:szCs w:val="20"/>
          <w:u w:val="single"/>
        </w:rPr>
      </w:pPr>
      <w:r w:rsidRPr="0033038F">
        <w:rPr>
          <w:rFonts w:ascii="Montserrat" w:hAnsi="Montserrat"/>
          <w:sz w:val="20"/>
          <w:szCs w:val="20"/>
          <w:u w:val="single"/>
        </w:rPr>
        <w:t xml:space="preserve">Académicas: </w:t>
      </w:r>
    </w:p>
    <w:p w14:paraId="0ACA7DBD" w14:textId="5A0FF949" w:rsidR="00C7094B" w:rsidRPr="00003CF3" w:rsidRDefault="00C7094B" w:rsidP="00003CF3">
      <w:pPr>
        <w:pStyle w:val="Prrafodelista"/>
        <w:numPr>
          <w:ilvl w:val="0"/>
          <w:numId w:val="3"/>
        </w:numPr>
        <w:spacing w:after="120" w:line="240" w:lineRule="auto"/>
        <w:ind w:left="426" w:hanging="426"/>
        <w:contextualSpacing w:val="0"/>
        <w:jc w:val="both"/>
        <w:rPr>
          <w:rFonts w:ascii="Montserrat" w:hAnsi="Montserrat"/>
          <w:sz w:val="20"/>
          <w:szCs w:val="20"/>
        </w:rPr>
      </w:pPr>
      <w:r w:rsidRPr="00003CF3">
        <w:rPr>
          <w:rFonts w:ascii="Montserrat" w:hAnsi="Montserrat"/>
          <w:sz w:val="20"/>
          <w:szCs w:val="20"/>
        </w:rPr>
        <w:t>Presentaré a</w:t>
      </w:r>
      <w:r w:rsidR="008D7B76">
        <w:rPr>
          <w:rFonts w:ascii="Montserrat" w:hAnsi="Montserrat"/>
          <w:sz w:val="20"/>
          <w:szCs w:val="20"/>
        </w:rPr>
        <w:t xml:space="preserve"> </w:t>
      </w:r>
      <w:r w:rsidRPr="00003CF3">
        <w:rPr>
          <w:rFonts w:ascii="Montserrat" w:hAnsi="Montserrat"/>
          <w:sz w:val="20"/>
          <w:szCs w:val="20"/>
        </w:rPr>
        <w:t>l</w:t>
      </w:r>
      <w:r w:rsidR="008D7B76">
        <w:rPr>
          <w:rFonts w:ascii="Montserrat" w:hAnsi="Montserrat"/>
          <w:sz w:val="20"/>
          <w:szCs w:val="20"/>
        </w:rPr>
        <w:t>a</w:t>
      </w:r>
      <w:r w:rsidRPr="00003CF3">
        <w:rPr>
          <w:rFonts w:ascii="Montserrat" w:hAnsi="Montserrat"/>
          <w:sz w:val="20"/>
          <w:szCs w:val="20"/>
        </w:rPr>
        <w:t xml:space="preserve"> </w:t>
      </w:r>
      <w:r w:rsidR="008D7B76" w:rsidRPr="008D7B76">
        <w:rPr>
          <w:rFonts w:ascii="Montserrat" w:hAnsi="Montserrat"/>
          <w:sz w:val="20"/>
          <w:szCs w:val="20"/>
        </w:rPr>
        <w:t xml:space="preserve">SECIHTI </w:t>
      </w:r>
      <w:r w:rsidRPr="00003CF3">
        <w:rPr>
          <w:rFonts w:ascii="Montserrat" w:hAnsi="Montserrat"/>
          <w:sz w:val="20"/>
          <w:szCs w:val="20"/>
        </w:rPr>
        <w:t xml:space="preserve">un informe </w:t>
      </w:r>
      <w:r w:rsidR="00087441" w:rsidRPr="00003CF3">
        <w:rPr>
          <w:rFonts w:ascii="Montserrat" w:hAnsi="Montserrat"/>
          <w:sz w:val="20"/>
          <w:szCs w:val="20"/>
        </w:rPr>
        <w:t xml:space="preserve">semestral </w:t>
      </w:r>
      <w:r w:rsidRPr="00003CF3">
        <w:rPr>
          <w:rFonts w:ascii="Montserrat" w:hAnsi="Montserrat"/>
          <w:sz w:val="20"/>
          <w:szCs w:val="20"/>
        </w:rPr>
        <w:t xml:space="preserve">de las actividades realizadas, avalado por el personal responsable en la institución en la que realizaré los estudios. </w:t>
      </w:r>
    </w:p>
    <w:p w14:paraId="154676A2" w14:textId="6DD361A5" w:rsidR="00C7094B" w:rsidRPr="00003CF3" w:rsidRDefault="00C7094B" w:rsidP="00003CF3">
      <w:pPr>
        <w:pStyle w:val="Prrafodelista"/>
        <w:numPr>
          <w:ilvl w:val="0"/>
          <w:numId w:val="3"/>
        </w:numPr>
        <w:spacing w:after="120" w:line="240" w:lineRule="auto"/>
        <w:ind w:left="426" w:hanging="426"/>
        <w:contextualSpacing w:val="0"/>
        <w:jc w:val="both"/>
        <w:rPr>
          <w:rFonts w:ascii="Montserrat" w:hAnsi="Montserrat"/>
          <w:sz w:val="20"/>
          <w:szCs w:val="20"/>
        </w:rPr>
      </w:pPr>
      <w:r w:rsidRPr="00003CF3">
        <w:rPr>
          <w:rFonts w:ascii="Montserrat" w:hAnsi="Montserrat"/>
          <w:sz w:val="20"/>
          <w:szCs w:val="20"/>
        </w:rPr>
        <w:t xml:space="preserve">Asistiré a clases conforme lo marca el calendario académico de la institución en donde realizaré los estudios. </w:t>
      </w:r>
    </w:p>
    <w:p w14:paraId="4B41D674" w14:textId="0031813F" w:rsidR="00C7094B" w:rsidRPr="00003CF3" w:rsidRDefault="00C7094B" w:rsidP="00003CF3">
      <w:pPr>
        <w:pStyle w:val="Prrafodelista"/>
        <w:numPr>
          <w:ilvl w:val="0"/>
          <w:numId w:val="3"/>
        </w:numPr>
        <w:spacing w:after="120" w:line="240" w:lineRule="auto"/>
        <w:ind w:left="426" w:hanging="426"/>
        <w:contextualSpacing w:val="0"/>
        <w:jc w:val="both"/>
        <w:rPr>
          <w:rFonts w:ascii="Montserrat" w:hAnsi="Montserrat"/>
          <w:sz w:val="20"/>
          <w:szCs w:val="20"/>
        </w:rPr>
      </w:pPr>
      <w:r w:rsidRPr="00003CF3">
        <w:rPr>
          <w:rFonts w:ascii="Montserrat" w:hAnsi="Montserrat"/>
          <w:sz w:val="20"/>
          <w:szCs w:val="20"/>
        </w:rPr>
        <w:t>No podré cambiar de institución a la que fui vinculado o darme de baja, en forma unilateral. Para tal fin, después de haber cursado al menos el primer periodo escolar notificaré y esperaré la autorización de</w:t>
      </w:r>
      <w:r w:rsidR="008D7B76">
        <w:rPr>
          <w:rFonts w:ascii="Montserrat" w:hAnsi="Montserrat"/>
          <w:sz w:val="20"/>
          <w:szCs w:val="20"/>
        </w:rPr>
        <w:t xml:space="preserve"> </w:t>
      </w:r>
      <w:r w:rsidRPr="00003CF3">
        <w:rPr>
          <w:rFonts w:ascii="Montserrat" w:hAnsi="Montserrat"/>
          <w:sz w:val="20"/>
          <w:szCs w:val="20"/>
        </w:rPr>
        <w:t>l</w:t>
      </w:r>
      <w:r w:rsidR="008D7B76">
        <w:rPr>
          <w:rFonts w:ascii="Montserrat" w:hAnsi="Montserrat"/>
          <w:sz w:val="20"/>
          <w:szCs w:val="20"/>
        </w:rPr>
        <w:t>a</w:t>
      </w:r>
      <w:r w:rsidRPr="00003CF3">
        <w:rPr>
          <w:rFonts w:ascii="Montserrat" w:hAnsi="Montserrat"/>
          <w:sz w:val="20"/>
          <w:szCs w:val="20"/>
        </w:rPr>
        <w:t xml:space="preserve"> </w:t>
      </w:r>
      <w:r w:rsidR="008D7B76" w:rsidRPr="008D7B76">
        <w:rPr>
          <w:rFonts w:ascii="Montserrat" w:hAnsi="Montserrat"/>
          <w:sz w:val="20"/>
          <w:szCs w:val="20"/>
        </w:rPr>
        <w:t>SECIHTI</w:t>
      </w:r>
      <w:r w:rsidRPr="00003CF3">
        <w:rPr>
          <w:rFonts w:ascii="Montserrat" w:hAnsi="Montserrat"/>
          <w:sz w:val="20"/>
          <w:szCs w:val="20"/>
        </w:rPr>
        <w:t xml:space="preserve">. </w:t>
      </w:r>
    </w:p>
    <w:p w14:paraId="37CD036C" w14:textId="2B0E3CB2" w:rsidR="00C7094B" w:rsidRPr="00003CF3" w:rsidRDefault="00C7094B" w:rsidP="00003CF3">
      <w:pPr>
        <w:pStyle w:val="Prrafodelista"/>
        <w:numPr>
          <w:ilvl w:val="0"/>
          <w:numId w:val="3"/>
        </w:numPr>
        <w:spacing w:after="120" w:line="240" w:lineRule="auto"/>
        <w:ind w:left="426" w:hanging="426"/>
        <w:contextualSpacing w:val="0"/>
        <w:jc w:val="both"/>
        <w:rPr>
          <w:rFonts w:ascii="Montserrat" w:hAnsi="Montserrat"/>
          <w:sz w:val="20"/>
          <w:szCs w:val="20"/>
        </w:rPr>
      </w:pPr>
      <w:r w:rsidRPr="00003CF3">
        <w:rPr>
          <w:rFonts w:ascii="Montserrat" w:hAnsi="Montserrat"/>
          <w:sz w:val="20"/>
          <w:szCs w:val="20"/>
        </w:rPr>
        <w:t xml:space="preserve">No me extenderán constancias de beca para justificar una estancia en lugares no autorizados previamente por </w:t>
      </w:r>
      <w:r w:rsidR="008D7B76">
        <w:rPr>
          <w:rFonts w:ascii="Montserrat" w:hAnsi="Montserrat"/>
          <w:sz w:val="20"/>
          <w:szCs w:val="20"/>
        </w:rPr>
        <w:t xml:space="preserve">la </w:t>
      </w:r>
      <w:r w:rsidR="008D7B76" w:rsidRPr="008D7B76">
        <w:rPr>
          <w:rFonts w:ascii="Montserrat" w:hAnsi="Montserrat"/>
          <w:sz w:val="20"/>
          <w:szCs w:val="20"/>
        </w:rPr>
        <w:t>SECIHTI</w:t>
      </w:r>
      <w:r w:rsidRPr="00003CF3">
        <w:rPr>
          <w:rFonts w:ascii="Montserrat" w:hAnsi="Montserrat"/>
          <w:sz w:val="20"/>
          <w:szCs w:val="20"/>
        </w:rPr>
        <w:t xml:space="preserve">. </w:t>
      </w:r>
    </w:p>
    <w:p w14:paraId="67A8AD29" w14:textId="77777777" w:rsidR="00003CF3" w:rsidRDefault="00003CF3" w:rsidP="00003CF3">
      <w:pPr>
        <w:spacing w:after="120" w:line="240" w:lineRule="auto"/>
        <w:jc w:val="both"/>
        <w:rPr>
          <w:rFonts w:ascii="Montserrat" w:hAnsi="Montserrat"/>
          <w:sz w:val="20"/>
          <w:szCs w:val="20"/>
          <w:u w:val="single"/>
        </w:rPr>
      </w:pPr>
    </w:p>
    <w:p w14:paraId="2A40402C" w14:textId="13A62366" w:rsidR="00C7094B" w:rsidRPr="0033038F" w:rsidRDefault="00C7094B" w:rsidP="00003CF3">
      <w:pPr>
        <w:spacing w:after="120" w:line="240" w:lineRule="auto"/>
        <w:jc w:val="both"/>
        <w:rPr>
          <w:rFonts w:ascii="Montserrat" w:hAnsi="Montserrat"/>
          <w:sz w:val="20"/>
          <w:szCs w:val="20"/>
          <w:u w:val="single"/>
        </w:rPr>
      </w:pPr>
      <w:r w:rsidRPr="0033038F">
        <w:rPr>
          <w:rFonts w:ascii="Montserrat" w:hAnsi="Montserrat"/>
          <w:sz w:val="20"/>
          <w:szCs w:val="20"/>
          <w:u w:val="single"/>
        </w:rPr>
        <w:t xml:space="preserve">Seguimiento de la estancia </w:t>
      </w:r>
    </w:p>
    <w:p w14:paraId="7DEAAF0C" w14:textId="3936B0F1" w:rsidR="00C7094B" w:rsidRPr="0033038F" w:rsidRDefault="00C7094B" w:rsidP="00003CF3">
      <w:pPr>
        <w:pStyle w:val="Prrafodelista"/>
        <w:numPr>
          <w:ilvl w:val="0"/>
          <w:numId w:val="1"/>
        </w:numPr>
        <w:spacing w:after="120" w:line="240" w:lineRule="auto"/>
        <w:ind w:left="426" w:hanging="426"/>
        <w:contextualSpacing w:val="0"/>
        <w:jc w:val="both"/>
        <w:rPr>
          <w:rFonts w:ascii="Montserrat" w:hAnsi="Montserrat"/>
          <w:sz w:val="20"/>
          <w:szCs w:val="20"/>
        </w:rPr>
      </w:pPr>
      <w:r w:rsidRPr="0033038F">
        <w:rPr>
          <w:rFonts w:ascii="Montserrat" w:hAnsi="Montserrat"/>
          <w:sz w:val="20"/>
          <w:szCs w:val="20"/>
        </w:rPr>
        <w:t>Cualquier movimiento que desee realizar que modifique el status de la estancia en México lo notificaré con un mes de anticipación como mínimo a</w:t>
      </w:r>
      <w:r w:rsidR="008D7B76">
        <w:rPr>
          <w:rFonts w:ascii="Montserrat" w:hAnsi="Montserrat"/>
          <w:sz w:val="20"/>
          <w:szCs w:val="20"/>
        </w:rPr>
        <w:t xml:space="preserve"> </w:t>
      </w:r>
      <w:r w:rsidRPr="0033038F">
        <w:rPr>
          <w:rFonts w:ascii="Montserrat" w:hAnsi="Montserrat"/>
          <w:sz w:val="20"/>
          <w:szCs w:val="20"/>
        </w:rPr>
        <w:t>l</w:t>
      </w:r>
      <w:r w:rsidR="008D7B76">
        <w:rPr>
          <w:rFonts w:ascii="Montserrat" w:hAnsi="Montserrat"/>
          <w:sz w:val="20"/>
          <w:szCs w:val="20"/>
        </w:rPr>
        <w:t>a</w:t>
      </w:r>
      <w:r w:rsidRPr="0033038F">
        <w:rPr>
          <w:rFonts w:ascii="Montserrat" w:hAnsi="Montserrat"/>
          <w:sz w:val="20"/>
          <w:szCs w:val="20"/>
        </w:rPr>
        <w:t xml:space="preserve"> </w:t>
      </w:r>
      <w:r w:rsidR="008D7B76" w:rsidRPr="008D7B76">
        <w:rPr>
          <w:rFonts w:ascii="Montserrat" w:hAnsi="Montserrat"/>
          <w:sz w:val="20"/>
          <w:szCs w:val="20"/>
        </w:rPr>
        <w:t>SECIHTI</w:t>
      </w:r>
      <w:r w:rsidRPr="0033038F">
        <w:rPr>
          <w:rFonts w:ascii="Montserrat" w:hAnsi="Montserrat"/>
          <w:sz w:val="20"/>
          <w:szCs w:val="20"/>
        </w:rPr>
        <w:t xml:space="preserve">. </w:t>
      </w:r>
    </w:p>
    <w:p w14:paraId="2F4A621C" w14:textId="6F8C84B9" w:rsidR="00C7094B" w:rsidRPr="0033038F" w:rsidRDefault="00C7094B" w:rsidP="00003CF3">
      <w:pPr>
        <w:pStyle w:val="Prrafodelista"/>
        <w:numPr>
          <w:ilvl w:val="0"/>
          <w:numId w:val="1"/>
        </w:numPr>
        <w:spacing w:after="120" w:line="240" w:lineRule="auto"/>
        <w:ind w:left="426" w:hanging="426"/>
        <w:contextualSpacing w:val="0"/>
        <w:jc w:val="both"/>
        <w:rPr>
          <w:rFonts w:ascii="Montserrat" w:hAnsi="Montserrat"/>
          <w:sz w:val="20"/>
          <w:szCs w:val="20"/>
        </w:rPr>
      </w:pPr>
      <w:r w:rsidRPr="0033038F">
        <w:rPr>
          <w:rFonts w:ascii="Montserrat" w:hAnsi="Montserrat"/>
          <w:sz w:val="20"/>
          <w:szCs w:val="20"/>
        </w:rPr>
        <w:t>Si realizo algún viaje al interior de la República Mexicana durante el periodo vacacional de la institución, informaré a</w:t>
      </w:r>
      <w:r w:rsidR="008D7B76">
        <w:rPr>
          <w:rFonts w:ascii="Montserrat" w:hAnsi="Montserrat"/>
          <w:sz w:val="20"/>
          <w:szCs w:val="20"/>
        </w:rPr>
        <w:t xml:space="preserve"> </w:t>
      </w:r>
      <w:r w:rsidRPr="0033038F">
        <w:rPr>
          <w:rFonts w:ascii="Montserrat" w:hAnsi="Montserrat"/>
          <w:sz w:val="20"/>
          <w:szCs w:val="20"/>
        </w:rPr>
        <w:t>l</w:t>
      </w:r>
      <w:r w:rsidR="008D7B76">
        <w:rPr>
          <w:rFonts w:ascii="Montserrat" w:hAnsi="Montserrat"/>
          <w:sz w:val="20"/>
          <w:szCs w:val="20"/>
        </w:rPr>
        <w:t>a</w:t>
      </w:r>
      <w:r w:rsidRPr="0033038F">
        <w:rPr>
          <w:rFonts w:ascii="Montserrat" w:hAnsi="Montserrat"/>
          <w:sz w:val="20"/>
          <w:szCs w:val="20"/>
        </w:rPr>
        <w:t xml:space="preserve"> </w:t>
      </w:r>
      <w:r w:rsidR="008D7B76" w:rsidRPr="008D7B76">
        <w:rPr>
          <w:rFonts w:ascii="Montserrat" w:hAnsi="Montserrat"/>
          <w:sz w:val="20"/>
          <w:szCs w:val="20"/>
        </w:rPr>
        <w:t xml:space="preserve">SECIHTI </w:t>
      </w:r>
      <w:r w:rsidRPr="0033038F">
        <w:rPr>
          <w:rFonts w:ascii="Montserrat" w:hAnsi="Montserrat"/>
          <w:sz w:val="20"/>
          <w:szCs w:val="20"/>
        </w:rPr>
        <w:t xml:space="preserve">con 15 días hábiles mínimos antes de la fecha de salida. </w:t>
      </w:r>
    </w:p>
    <w:p w14:paraId="53A2A4A9" w14:textId="77777777" w:rsidR="00C7094B" w:rsidRPr="0033038F" w:rsidRDefault="00C7094B" w:rsidP="00003CF3">
      <w:pPr>
        <w:pStyle w:val="Prrafodelista"/>
        <w:numPr>
          <w:ilvl w:val="0"/>
          <w:numId w:val="1"/>
        </w:numPr>
        <w:spacing w:after="120" w:line="240" w:lineRule="auto"/>
        <w:ind w:left="426" w:hanging="426"/>
        <w:contextualSpacing w:val="0"/>
        <w:jc w:val="both"/>
        <w:rPr>
          <w:rFonts w:ascii="Montserrat" w:hAnsi="Montserrat"/>
          <w:sz w:val="20"/>
          <w:szCs w:val="20"/>
        </w:rPr>
      </w:pPr>
      <w:r w:rsidRPr="0033038F">
        <w:rPr>
          <w:rFonts w:ascii="Montserrat" w:hAnsi="Montserrat"/>
          <w:sz w:val="20"/>
          <w:szCs w:val="20"/>
        </w:rPr>
        <w:t xml:space="preserve">No realizaré ningún viaje fuera del lugar de residencia durante el periodo de clases a menos de que éste sea por cuestiones relacionadas con el programa de estudios, para lo cual presentaré una carta de la institución en donde realizo mis estudios que justifique la necesidad del viaje, así como los objetivos y resultados esperados. </w:t>
      </w:r>
    </w:p>
    <w:p w14:paraId="3F62AA33" w14:textId="4338D6FD" w:rsidR="00C7094B" w:rsidRPr="0033038F" w:rsidRDefault="00C7094B" w:rsidP="00003CF3">
      <w:pPr>
        <w:pStyle w:val="Prrafodelista"/>
        <w:numPr>
          <w:ilvl w:val="0"/>
          <w:numId w:val="1"/>
        </w:numPr>
        <w:spacing w:after="120" w:line="240" w:lineRule="auto"/>
        <w:ind w:left="426" w:hanging="426"/>
        <w:contextualSpacing w:val="0"/>
        <w:jc w:val="both"/>
        <w:rPr>
          <w:rFonts w:ascii="Montserrat" w:hAnsi="Montserrat"/>
          <w:sz w:val="20"/>
          <w:szCs w:val="20"/>
        </w:rPr>
      </w:pPr>
      <w:r w:rsidRPr="0033038F">
        <w:rPr>
          <w:rFonts w:ascii="Montserrat" w:hAnsi="Montserrat"/>
          <w:sz w:val="20"/>
          <w:szCs w:val="20"/>
        </w:rPr>
        <w:t>No realizaré ningún tipo de viaje fuera de la República Mexicana. Si por causas comprobables de fuerza mayor tengo que salir de la República Mexicana solicitaré la autorización correspondiente en la Embajada de Japón en México</w:t>
      </w:r>
      <w:r w:rsidR="009E1F39">
        <w:rPr>
          <w:rFonts w:ascii="Montserrat" w:hAnsi="Montserrat"/>
          <w:sz w:val="20"/>
          <w:szCs w:val="20"/>
        </w:rPr>
        <w:t xml:space="preserve"> y a</w:t>
      </w:r>
      <w:r w:rsidR="008D7B76">
        <w:rPr>
          <w:rFonts w:ascii="Montserrat" w:hAnsi="Montserrat"/>
          <w:sz w:val="20"/>
          <w:szCs w:val="20"/>
        </w:rPr>
        <w:t xml:space="preserve"> </w:t>
      </w:r>
      <w:r w:rsidR="009E1F39">
        <w:rPr>
          <w:rFonts w:ascii="Montserrat" w:hAnsi="Montserrat"/>
          <w:sz w:val="20"/>
          <w:szCs w:val="20"/>
        </w:rPr>
        <w:t>l</w:t>
      </w:r>
      <w:r w:rsidR="008D7B76">
        <w:rPr>
          <w:rFonts w:ascii="Montserrat" w:hAnsi="Montserrat"/>
          <w:sz w:val="20"/>
          <w:szCs w:val="20"/>
        </w:rPr>
        <w:t>a</w:t>
      </w:r>
      <w:r w:rsidR="009E1F39">
        <w:rPr>
          <w:rFonts w:ascii="Montserrat" w:hAnsi="Montserrat"/>
          <w:sz w:val="20"/>
          <w:szCs w:val="20"/>
        </w:rPr>
        <w:t xml:space="preserve"> </w:t>
      </w:r>
      <w:r w:rsidR="008D7B76" w:rsidRPr="008D7B76">
        <w:rPr>
          <w:rFonts w:ascii="Montserrat" w:hAnsi="Montserrat"/>
          <w:sz w:val="20"/>
          <w:szCs w:val="20"/>
        </w:rPr>
        <w:t>SECIHTI</w:t>
      </w:r>
      <w:r w:rsidRPr="0033038F">
        <w:rPr>
          <w:rFonts w:ascii="Montserrat" w:hAnsi="Montserrat"/>
          <w:sz w:val="20"/>
          <w:szCs w:val="20"/>
        </w:rPr>
        <w:t xml:space="preserve">. </w:t>
      </w:r>
    </w:p>
    <w:p w14:paraId="6B79E781" w14:textId="77777777" w:rsidR="00C7094B" w:rsidRPr="0033038F" w:rsidRDefault="00C7094B" w:rsidP="00003CF3">
      <w:pPr>
        <w:pStyle w:val="Prrafodelista"/>
        <w:spacing w:after="120" w:line="240" w:lineRule="auto"/>
        <w:contextualSpacing w:val="0"/>
        <w:jc w:val="both"/>
        <w:rPr>
          <w:rFonts w:ascii="Montserrat" w:hAnsi="Montserrat"/>
          <w:sz w:val="20"/>
          <w:szCs w:val="20"/>
        </w:rPr>
      </w:pPr>
    </w:p>
    <w:p w14:paraId="3EB32577" w14:textId="77777777" w:rsidR="00C7094B" w:rsidRPr="00003CF3" w:rsidRDefault="00C7094B" w:rsidP="00003CF3">
      <w:pPr>
        <w:spacing w:after="120" w:line="240" w:lineRule="auto"/>
        <w:jc w:val="both"/>
        <w:rPr>
          <w:rFonts w:ascii="Montserrat" w:hAnsi="Montserrat"/>
          <w:sz w:val="20"/>
          <w:szCs w:val="20"/>
          <w:u w:val="single"/>
        </w:rPr>
      </w:pPr>
      <w:r w:rsidRPr="00003CF3">
        <w:rPr>
          <w:rFonts w:ascii="Montserrat" w:hAnsi="Montserrat"/>
          <w:sz w:val="20"/>
          <w:szCs w:val="20"/>
          <w:u w:val="single"/>
        </w:rPr>
        <w:t xml:space="preserve">Pago de colegiatura </w:t>
      </w:r>
    </w:p>
    <w:p w14:paraId="79B12BC1" w14:textId="5673C01B" w:rsidR="00C7094B" w:rsidRPr="00003CF3" w:rsidRDefault="00C7094B" w:rsidP="00003CF3">
      <w:pPr>
        <w:pStyle w:val="Prrafodelista"/>
        <w:numPr>
          <w:ilvl w:val="0"/>
          <w:numId w:val="5"/>
        </w:numPr>
        <w:spacing w:after="120" w:line="240" w:lineRule="auto"/>
        <w:ind w:left="426" w:hanging="426"/>
        <w:contextualSpacing w:val="0"/>
        <w:jc w:val="both"/>
        <w:rPr>
          <w:rFonts w:ascii="Montserrat" w:hAnsi="Montserrat"/>
          <w:sz w:val="20"/>
          <w:szCs w:val="20"/>
        </w:rPr>
      </w:pPr>
      <w:r w:rsidRPr="00003CF3">
        <w:rPr>
          <w:rFonts w:ascii="Montserrat" w:hAnsi="Montserrat"/>
          <w:sz w:val="20"/>
          <w:szCs w:val="20"/>
        </w:rPr>
        <w:t xml:space="preserve">Si tomo un curso relacionado con las actividades propias del motivo de la estancia en México, haré la solicitud con 30 días hábiles de anticipación, anexando carta oficial de la institución donde realizaré el curso, indicando la duración y costo oficial del mismo, con la finalidad de someterse a consideración de otorgar dicho apoyo. </w:t>
      </w:r>
    </w:p>
    <w:p w14:paraId="1CE8900A" w14:textId="3ACFCEFD" w:rsidR="00C7094B" w:rsidRPr="00003CF3" w:rsidRDefault="00C7094B" w:rsidP="00003CF3">
      <w:pPr>
        <w:pStyle w:val="Prrafodelista"/>
        <w:numPr>
          <w:ilvl w:val="0"/>
          <w:numId w:val="5"/>
        </w:numPr>
        <w:spacing w:after="120" w:line="240" w:lineRule="auto"/>
        <w:ind w:left="426" w:hanging="426"/>
        <w:contextualSpacing w:val="0"/>
        <w:jc w:val="both"/>
        <w:rPr>
          <w:rFonts w:ascii="Montserrat" w:hAnsi="Montserrat"/>
          <w:sz w:val="20"/>
          <w:szCs w:val="20"/>
        </w:rPr>
      </w:pPr>
      <w:r w:rsidRPr="00003CF3">
        <w:rPr>
          <w:rFonts w:ascii="Montserrat" w:hAnsi="Montserrat"/>
          <w:sz w:val="20"/>
          <w:szCs w:val="20"/>
        </w:rPr>
        <w:lastRenderedPageBreak/>
        <w:t>El costo de los cursos, así como la institución en donde lo realizaré, deberá ser evaluado por l</w:t>
      </w:r>
      <w:r w:rsidR="007E0EF5">
        <w:rPr>
          <w:rFonts w:ascii="Montserrat" w:hAnsi="Montserrat"/>
          <w:sz w:val="20"/>
          <w:szCs w:val="20"/>
        </w:rPr>
        <w:t>a</w:t>
      </w:r>
      <w:r w:rsidRPr="00003CF3">
        <w:rPr>
          <w:rFonts w:ascii="Montserrat" w:hAnsi="Montserrat"/>
          <w:sz w:val="20"/>
          <w:szCs w:val="20"/>
        </w:rPr>
        <w:t xml:space="preserve"> </w:t>
      </w:r>
      <w:r w:rsidR="007E0EF5" w:rsidRPr="007E0EF5">
        <w:rPr>
          <w:rFonts w:ascii="Montserrat" w:hAnsi="Montserrat"/>
          <w:sz w:val="20"/>
          <w:szCs w:val="20"/>
        </w:rPr>
        <w:t xml:space="preserve">SECIHTI </w:t>
      </w:r>
      <w:r w:rsidRPr="00003CF3">
        <w:rPr>
          <w:rFonts w:ascii="Montserrat" w:hAnsi="Montserrat"/>
          <w:sz w:val="20"/>
          <w:szCs w:val="20"/>
        </w:rPr>
        <w:t>para su autorización; y el monto total a cubrir por el Consejo, no excederá de $8,000.00</w:t>
      </w:r>
      <w:r w:rsidR="00003CF3" w:rsidRPr="00003CF3">
        <w:rPr>
          <w:rFonts w:ascii="Montserrat" w:hAnsi="Montserrat"/>
          <w:sz w:val="20"/>
          <w:szCs w:val="20"/>
        </w:rPr>
        <w:t xml:space="preserve"> M.N.</w:t>
      </w:r>
      <w:r w:rsidRPr="00003CF3">
        <w:rPr>
          <w:rFonts w:ascii="Montserrat" w:hAnsi="Montserrat"/>
          <w:sz w:val="20"/>
          <w:szCs w:val="20"/>
        </w:rPr>
        <w:t xml:space="preserve"> (</w:t>
      </w:r>
      <w:r w:rsidR="00003CF3" w:rsidRPr="00003CF3">
        <w:rPr>
          <w:rFonts w:ascii="Montserrat" w:hAnsi="Montserrat"/>
          <w:sz w:val="20"/>
          <w:szCs w:val="20"/>
        </w:rPr>
        <w:t>ocho</w:t>
      </w:r>
      <w:r w:rsidRPr="00003CF3">
        <w:rPr>
          <w:rFonts w:ascii="Montserrat" w:hAnsi="Montserrat"/>
          <w:sz w:val="20"/>
          <w:szCs w:val="20"/>
        </w:rPr>
        <w:t xml:space="preserve"> mil pesos) semestrales. </w:t>
      </w:r>
    </w:p>
    <w:p w14:paraId="20EA8C1A" w14:textId="365180B1" w:rsidR="00C7094B" w:rsidRPr="00003CF3" w:rsidRDefault="007E0EF5" w:rsidP="00003CF3">
      <w:pPr>
        <w:pStyle w:val="Prrafodelista"/>
        <w:numPr>
          <w:ilvl w:val="0"/>
          <w:numId w:val="5"/>
        </w:numPr>
        <w:spacing w:after="120" w:line="240" w:lineRule="auto"/>
        <w:ind w:left="426" w:hanging="426"/>
        <w:contextualSpacing w:val="0"/>
        <w:jc w:val="both"/>
        <w:rPr>
          <w:rFonts w:ascii="Montserrat" w:hAnsi="Montserrat"/>
          <w:sz w:val="20"/>
          <w:szCs w:val="20"/>
        </w:rPr>
      </w:pPr>
      <w:r>
        <w:rPr>
          <w:rFonts w:ascii="Montserrat" w:hAnsi="Montserrat"/>
          <w:sz w:val="20"/>
          <w:szCs w:val="20"/>
        </w:rPr>
        <w:t>La</w:t>
      </w:r>
      <w:r w:rsidR="00C7094B" w:rsidRPr="00003CF3">
        <w:rPr>
          <w:rFonts w:ascii="Montserrat" w:hAnsi="Montserrat"/>
          <w:sz w:val="20"/>
          <w:szCs w:val="20"/>
        </w:rPr>
        <w:t xml:space="preserve"> </w:t>
      </w:r>
      <w:r w:rsidRPr="007E0EF5">
        <w:rPr>
          <w:rFonts w:ascii="Montserrat" w:hAnsi="Montserrat"/>
          <w:sz w:val="20"/>
          <w:szCs w:val="20"/>
        </w:rPr>
        <w:t xml:space="preserve">SECIHTI </w:t>
      </w:r>
      <w:r w:rsidR="00C7094B" w:rsidRPr="00003CF3">
        <w:rPr>
          <w:rFonts w:ascii="Montserrat" w:hAnsi="Montserrat"/>
          <w:sz w:val="20"/>
          <w:szCs w:val="20"/>
        </w:rPr>
        <w:t xml:space="preserve">no me cubrirá el costo de ningún curso que no haya sido revisado y recibido autorización previa. </w:t>
      </w:r>
    </w:p>
    <w:p w14:paraId="610D8B53" w14:textId="6848EF54" w:rsidR="00C7094B" w:rsidRDefault="00C7094B" w:rsidP="00003CF3">
      <w:pPr>
        <w:pStyle w:val="Prrafodelista"/>
        <w:numPr>
          <w:ilvl w:val="0"/>
          <w:numId w:val="5"/>
        </w:numPr>
        <w:spacing w:after="120" w:line="240" w:lineRule="auto"/>
        <w:ind w:left="426" w:hanging="426"/>
        <w:contextualSpacing w:val="0"/>
        <w:jc w:val="both"/>
        <w:rPr>
          <w:rFonts w:ascii="Montserrat" w:hAnsi="Montserrat"/>
          <w:sz w:val="20"/>
          <w:szCs w:val="20"/>
        </w:rPr>
      </w:pPr>
      <w:r w:rsidRPr="00003CF3">
        <w:rPr>
          <w:rFonts w:ascii="Montserrat" w:hAnsi="Montserrat"/>
          <w:sz w:val="20"/>
          <w:szCs w:val="20"/>
        </w:rPr>
        <w:t>Una vez terminado el curso autorizado, enviaré a</w:t>
      </w:r>
      <w:r w:rsidR="007E0EF5">
        <w:rPr>
          <w:rFonts w:ascii="Montserrat" w:hAnsi="Montserrat"/>
          <w:sz w:val="20"/>
          <w:szCs w:val="20"/>
        </w:rPr>
        <w:t xml:space="preserve"> </w:t>
      </w:r>
      <w:r w:rsidRPr="00003CF3">
        <w:rPr>
          <w:rFonts w:ascii="Montserrat" w:hAnsi="Montserrat"/>
          <w:sz w:val="20"/>
          <w:szCs w:val="20"/>
        </w:rPr>
        <w:t>l</w:t>
      </w:r>
      <w:r w:rsidR="007E0EF5">
        <w:rPr>
          <w:rFonts w:ascii="Montserrat" w:hAnsi="Montserrat"/>
          <w:sz w:val="20"/>
          <w:szCs w:val="20"/>
        </w:rPr>
        <w:t>a</w:t>
      </w:r>
      <w:r w:rsidRPr="00003CF3">
        <w:rPr>
          <w:rFonts w:ascii="Montserrat" w:hAnsi="Montserrat"/>
          <w:sz w:val="20"/>
          <w:szCs w:val="20"/>
        </w:rPr>
        <w:t xml:space="preserve"> </w:t>
      </w:r>
      <w:r w:rsidR="007E0EF5" w:rsidRPr="007E0EF5">
        <w:rPr>
          <w:rFonts w:ascii="Montserrat" w:hAnsi="Montserrat"/>
          <w:sz w:val="20"/>
          <w:szCs w:val="20"/>
        </w:rPr>
        <w:t xml:space="preserve">SECIHTI </w:t>
      </w:r>
      <w:r w:rsidRPr="00003CF3">
        <w:rPr>
          <w:rFonts w:ascii="Montserrat" w:hAnsi="Montserrat"/>
          <w:sz w:val="20"/>
          <w:szCs w:val="20"/>
        </w:rPr>
        <w:t xml:space="preserve">copia del documento que avale el cumplimiento del objeto del curso (calificaciones, diploma, constancia, etc.) </w:t>
      </w:r>
    </w:p>
    <w:p w14:paraId="4FF27818" w14:textId="77777777" w:rsidR="00003CF3" w:rsidRPr="00003CF3" w:rsidRDefault="00003CF3" w:rsidP="00003CF3">
      <w:pPr>
        <w:pStyle w:val="Prrafodelista"/>
        <w:spacing w:after="120" w:line="240" w:lineRule="auto"/>
        <w:ind w:left="426"/>
        <w:contextualSpacing w:val="0"/>
        <w:jc w:val="both"/>
        <w:rPr>
          <w:rFonts w:ascii="Montserrat" w:hAnsi="Montserrat"/>
          <w:sz w:val="20"/>
          <w:szCs w:val="20"/>
        </w:rPr>
      </w:pPr>
    </w:p>
    <w:p w14:paraId="5FA6CCBC" w14:textId="33610370" w:rsidR="00C7094B" w:rsidRPr="00003CF3" w:rsidRDefault="00C7094B" w:rsidP="00003CF3">
      <w:pPr>
        <w:spacing w:after="120" w:line="240" w:lineRule="auto"/>
        <w:jc w:val="both"/>
        <w:rPr>
          <w:rFonts w:ascii="Montserrat" w:hAnsi="Montserrat"/>
          <w:sz w:val="20"/>
          <w:szCs w:val="20"/>
          <w:u w:val="single"/>
        </w:rPr>
      </w:pPr>
      <w:r w:rsidRPr="00003CF3">
        <w:rPr>
          <w:rFonts w:ascii="Montserrat" w:hAnsi="Montserrat"/>
          <w:sz w:val="20"/>
          <w:szCs w:val="20"/>
          <w:u w:val="single"/>
        </w:rPr>
        <w:t>Término de la beca</w:t>
      </w:r>
    </w:p>
    <w:p w14:paraId="1D09437B" w14:textId="2ADC3636" w:rsidR="00C7094B" w:rsidRPr="00003CF3" w:rsidRDefault="00C7094B" w:rsidP="00003CF3">
      <w:pPr>
        <w:pStyle w:val="Prrafodelista"/>
        <w:numPr>
          <w:ilvl w:val="0"/>
          <w:numId w:val="7"/>
        </w:numPr>
        <w:spacing w:after="120" w:line="240" w:lineRule="auto"/>
        <w:ind w:left="426" w:hanging="426"/>
        <w:contextualSpacing w:val="0"/>
        <w:jc w:val="both"/>
        <w:rPr>
          <w:rFonts w:ascii="Montserrat" w:hAnsi="Montserrat"/>
          <w:sz w:val="20"/>
          <w:szCs w:val="20"/>
        </w:rPr>
      </w:pPr>
      <w:r w:rsidRPr="00003CF3">
        <w:rPr>
          <w:rFonts w:ascii="Montserrat" w:hAnsi="Montserrat"/>
          <w:sz w:val="20"/>
          <w:szCs w:val="20"/>
        </w:rPr>
        <w:t xml:space="preserve">Al finalizar la estancia en México, presentaré un informe final de todas las actividades realizadas (en cinco cuartillas máximo). </w:t>
      </w:r>
    </w:p>
    <w:p w14:paraId="076E90D7" w14:textId="082F9112" w:rsidR="00C7094B" w:rsidRPr="00003CF3" w:rsidRDefault="00C7094B" w:rsidP="00003CF3">
      <w:pPr>
        <w:pStyle w:val="Prrafodelista"/>
        <w:numPr>
          <w:ilvl w:val="0"/>
          <w:numId w:val="7"/>
        </w:numPr>
        <w:spacing w:after="120" w:line="240" w:lineRule="auto"/>
        <w:ind w:left="426" w:hanging="426"/>
        <w:contextualSpacing w:val="0"/>
        <w:jc w:val="both"/>
        <w:rPr>
          <w:rFonts w:ascii="Montserrat" w:hAnsi="Montserrat"/>
          <w:sz w:val="20"/>
          <w:szCs w:val="20"/>
        </w:rPr>
      </w:pPr>
      <w:r w:rsidRPr="00003CF3">
        <w:rPr>
          <w:rFonts w:ascii="Montserrat" w:hAnsi="Montserrat"/>
          <w:sz w:val="20"/>
          <w:szCs w:val="20"/>
        </w:rPr>
        <w:t>Cuando no cumpla con el objeto de la beca otorgada, por causas imputables a mi incumplimiento, perderé el derecho a ser aspirante a otro tipo de apoyo futuro por parte de</w:t>
      </w:r>
      <w:r w:rsidR="007E0EF5">
        <w:rPr>
          <w:rFonts w:ascii="Montserrat" w:hAnsi="Montserrat"/>
          <w:sz w:val="20"/>
          <w:szCs w:val="20"/>
        </w:rPr>
        <w:t xml:space="preserve"> </w:t>
      </w:r>
      <w:r w:rsidRPr="00003CF3">
        <w:rPr>
          <w:rFonts w:ascii="Montserrat" w:hAnsi="Montserrat"/>
          <w:sz w:val="20"/>
          <w:szCs w:val="20"/>
        </w:rPr>
        <w:t>l</w:t>
      </w:r>
      <w:r w:rsidR="007E0EF5">
        <w:rPr>
          <w:rFonts w:ascii="Montserrat" w:hAnsi="Montserrat"/>
          <w:sz w:val="20"/>
          <w:szCs w:val="20"/>
        </w:rPr>
        <w:t>a</w:t>
      </w:r>
      <w:r w:rsidRPr="00003CF3">
        <w:rPr>
          <w:rFonts w:ascii="Montserrat" w:hAnsi="Montserrat"/>
          <w:sz w:val="20"/>
          <w:szCs w:val="20"/>
        </w:rPr>
        <w:t xml:space="preserve"> </w:t>
      </w:r>
      <w:r w:rsidR="007E0EF5" w:rsidRPr="007E0EF5">
        <w:rPr>
          <w:rFonts w:ascii="Montserrat" w:hAnsi="Montserrat"/>
          <w:sz w:val="20"/>
          <w:szCs w:val="20"/>
        </w:rPr>
        <w:t>SECIHTI</w:t>
      </w:r>
      <w:r w:rsidRPr="00003CF3">
        <w:rPr>
          <w:rFonts w:ascii="Montserrat" w:hAnsi="Montserrat"/>
          <w:sz w:val="20"/>
          <w:szCs w:val="20"/>
        </w:rPr>
        <w:t>, debiendo reintegrar a</w:t>
      </w:r>
      <w:r w:rsidR="007E0EF5">
        <w:rPr>
          <w:rFonts w:ascii="Montserrat" w:hAnsi="Montserrat"/>
          <w:sz w:val="20"/>
          <w:szCs w:val="20"/>
        </w:rPr>
        <w:t xml:space="preserve"> </w:t>
      </w:r>
      <w:r w:rsidRPr="00003CF3">
        <w:rPr>
          <w:rFonts w:ascii="Montserrat" w:hAnsi="Montserrat"/>
          <w:sz w:val="20"/>
          <w:szCs w:val="20"/>
        </w:rPr>
        <w:t>l</w:t>
      </w:r>
      <w:r w:rsidR="007E0EF5">
        <w:rPr>
          <w:rFonts w:ascii="Montserrat" w:hAnsi="Montserrat"/>
          <w:sz w:val="20"/>
          <w:szCs w:val="20"/>
        </w:rPr>
        <w:t>a</w:t>
      </w:r>
      <w:r w:rsidRPr="00003CF3">
        <w:rPr>
          <w:rFonts w:ascii="Montserrat" w:hAnsi="Montserrat"/>
          <w:sz w:val="20"/>
          <w:szCs w:val="20"/>
        </w:rPr>
        <w:t xml:space="preserve"> </w:t>
      </w:r>
      <w:r w:rsidR="007E0EF5" w:rsidRPr="007E0EF5">
        <w:rPr>
          <w:rFonts w:ascii="Montserrat" w:hAnsi="Montserrat"/>
          <w:sz w:val="20"/>
          <w:szCs w:val="20"/>
        </w:rPr>
        <w:t xml:space="preserve">SECIHTI </w:t>
      </w:r>
      <w:r w:rsidRPr="00003CF3">
        <w:rPr>
          <w:rFonts w:ascii="Montserrat" w:hAnsi="Montserrat"/>
          <w:sz w:val="20"/>
          <w:szCs w:val="20"/>
        </w:rPr>
        <w:t xml:space="preserve">el monto total de los recursos recibidos hasta la fecha de la cancelación de la beca. </w:t>
      </w:r>
    </w:p>
    <w:p w14:paraId="03999D1E" w14:textId="77777777" w:rsidR="00003CF3" w:rsidRDefault="00003CF3" w:rsidP="00003CF3">
      <w:pPr>
        <w:spacing w:after="120" w:line="240" w:lineRule="auto"/>
        <w:jc w:val="both"/>
        <w:rPr>
          <w:rFonts w:ascii="Montserrat" w:eastAsia="ＭＳ ゴシック" w:hAnsi="Montserrat" w:cs="ＭＳ ゴシック"/>
          <w:sz w:val="20"/>
          <w:szCs w:val="20"/>
        </w:rPr>
      </w:pPr>
    </w:p>
    <w:p w14:paraId="37B742B3" w14:textId="5420CA1D" w:rsidR="003D198C" w:rsidRPr="0033038F" w:rsidRDefault="00C7094B" w:rsidP="00003CF3">
      <w:pPr>
        <w:spacing w:after="120" w:line="240" w:lineRule="auto"/>
        <w:jc w:val="both"/>
        <w:rPr>
          <w:rFonts w:ascii="Montserrat" w:hAnsi="Montserrat"/>
          <w:sz w:val="20"/>
          <w:szCs w:val="20"/>
        </w:rPr>
      </w:pPr>
      <w:r w:rsidRPr="0033038F">
        <w:rPr>
          <w:rFonts w:ascii="Montserrat" w:eastAsia="ＭＳ ゴシック" w:hAnsi="Montserrat" w:cs="ＭＳ ゴシック"/>
          <w:sz w:val="20"/>
          <w:szCs w:val="20"/>
        </w:rPr>
        <w:t>（場所）</w:t>
      </w:r>
      <w:r w:rsidRPr="0033038F">
        <w:rPr>
          <w:rFonts w:ascii="Montserrat" w:hAnsi="Montserrat"/>
          <w:sz w:val="20"/>
          <w:szCs w:val="20"/>
        </w:rPr>
        <w:t xml:space="preserve">, a </w:t>
      </w:r>
      <w:r w:rsidRPr="0033038F">
        <w:rPr>
          <w:rFonts w:ascii="Montserrat" w:eastAsia="ＭＳ ゴシック" w:hAnsi="Montserrat" w:cs="ＭＳ ゴシック"/>
          <w:sz w:val="20"/>
          <w:szCs w:val="20"/>
        </w:rPr>
        <w:t>（日）</w:t>
      </w:r>
      <w:r w:rsidRPr="0033038F">
        <w:rPr>
          <w:rFonts w:ascii="Montserrat" w:hAnsi="Montserrat"/>
          <w:sz w:val="20"/>
          <w:szCs w:val="20"/>
        </w:rPr>
        <w:t xml:space="preserve"> de </w:t>
      </w:r>
      <w:r w:rsidRPr="0033038F">
        <w:rPr>
          <w:rFonts w:ascii="Montserrat" w:eastAsia="ＭＳ ゴシック" w:hAnsi="Montserrat" w:cs="ＭＳ ゴシック"/>
          <w:sz w:val="20"/>
          <w:szCs w:val="20"/>
        </w:rPr>
        <w:t>（月）</w:t>
      </w:r>
      <w:r w:rsidRPr="0033038F">
        <w:rPr>
          <w:rFonts w:ascii="Montserrat" w:hAnsi="Montserrat"/>
          <w:sz w:val="20"/>
          <w:szCs w:val="20"/>
        </w:rPr>
        <w:t xml:space="preserve"> de 202</w:t>
      </w:r>
      <w:r w:rsidR="00D00FFE">
        <w:rPr>
          <w:rFonts w:ascii="Montserrat" w:hAnsi="Montserrat"/>
          <w:sz w:val="20"/>
          <w:szCs w:val="20"/>
        </w:rPr>
        <w:t>5</w:t>
      </w:r>
    </w:p>
    <w:p w14:paraId="0C86A885" w14:textId="77777777" w:rsidR="00EF355A" w:rsidRPr="0033038F" w:rsidRDefault="00EF355A" w:rsidP="00003CF3">
      <w:pPr>
        <w:spacing w:after="120" w:line="240" w:lineRule="auto"/>
        <w:jc w:val="both"/>
        <w:rPr>
          <w:rFonts w:ascii="Montserrat" w:hAnsi="Montserrat"/>
          <w:sz w:val="20"/>
          <w:szCs w:val="20"/>
        </w:rPr>
      </w:pPr>
    </w:p>
    <w:p w14:paraId="24FBA17A" w14:textId="77777777" w:rsidR="00EF355A" w:rsidRPr="0033038F" w:rsidRDefault="00EF355A" w:rsidP="00003CF3">
      <w:pPr>
        <w:spacing w:after="120" w:line="240" w:lineRule="auto"/>
        <w:jc w:val="both"/>
        <w:rPr>
          <w:rFonts w:ascii="Montserrat" w:hAnsi="Montserrat"/>
          <w:sz w:val="20"/>
          <w:szCs w:val="20"/>
        </w:rPr>
      </w:pPr>
    </w:p>
    <w:p w14:paraId="646E90C5" w14:textId="77777777" w:rsidR="00EF355A" w:rsidRPr="0033038F" w:rsidRDefault="00EF355A" w:rsidP="00003CF3">
      <w:pPr>
        <w:spacing w:after="120" w:line="240" w:lineRule="auto"/>
        <w:jc w:val="both"/>
        <w:rPr>
          <w:rFonts w:ascii="Montserrat" w:hAnsi="Montserrat"/>
          <w:sz w:val="20"/>
          <w:szCs w:val="20"/>
        </w:rPr>
      </w:pPr>
    </w:p>
    <w:p w14:paraId="00B4D267" w14:textId="77777777" w:rsidR="00EF355A" w:rsidRPr="0033038F" w:rsidRDefault="00EF355A" w:rsidP="00003CF3">
      <w:pPr>
        <w:spacing w:after="120" w:line="240" w:lineRule="auto"/>
        <w:jc w:val="both"/>
        <w:rPr>
          <w:rFonts w:ascii="Montserrat" w:hAnsi="Montserrat"/>
          <w:sz w:val="20"/>
          <w:szCs w:val="20"/>
        </w:rPr>
      </w:pPr>
    </w:p>
    <w:p w14:paraId="33F85E0F" w14:textId="77777777" w:rsidR="00EF355A" w:rsidRPr="0033038F" w:rsidRDefault="00EF355A" w:rsidP="00003CF3">
      <w:pPr>
        <w:pStyle w:val="Default"/>
        <w:spacing w:after="120"/>
        <w:jc w:val="both"/>
        <w:rPr>
          <w:rFonts w:ascii="Montserrat" w:hAnsi="Montserrat"/>
          <w:sz w:val="20"/>
          <w:szCs w:val="20"/>
        </w:rPr>
      </w:pPr>
      <w:r w:rsidRPr="0033038F">
        <w:rPr>
          <w:rFonts w:ascii="Montserrat" w:hAnsi="Montserrat"/>
          <w:sz w:val="20"/>
          <w:szCs w:val="20"/>
        </w:rPr>
        <w:t xml:space="preserve">_____________________________                        ____________________________ </w:t>
      </w:r>
    </w:p>
    <w:p w14:paraId="5A3D3878" w14:textId="21185372" w:rsidR="00EF355A" w:rsidRPr="0033038F" w:rsidRDefault="0033038F" w:rsidP="00003CF3">
      <w:pPr>
        <w:spacing w:after="120" w:line="240" w:lineRule="auto"/>
        <w:jc w:val="both"/>
        <w:rPr>
          <w:rFonts w:ascii="Montserrat" w:hAnsi="Montserrat"/>
          <w:sz w:val="20"/>
          <w:szCs w:val="20"/>
        </w:rPr>
      </w:pPr>
      <w:r>
        <w:rPr>
          <w:rFonts w:ascii="Montserrat" w:hAnsi="Montserrat"/>
          <w:sz w:val="20"/>
          <w:szCs w:val="20"/>
        </w:rPr>
        <w:t xml:space="preserve">             </w:t>
      </w:r>
      <w:r w:rsidR="00EF355A" w:rsidRPr="0033038F">
        <w:rPr>
          <w:rFonts w:ascii="Montserrat" w:hAnsi="Montserrat"/>
          <w:sz w:val="20"/>
          <w:szCs w:val="20"/>
        </w:rPr>
        <w:t xml:space="preserve">Nombre </w:t>
      </w:r>
      <w:r w:rsidR="00EF355A" w:rsidRPr="0033038F">
        <w:rPr>
          <w:rFonts w:ascii="Montserrat" w:hAnsi="Montserrat"/>
          <w:sz w:val="20"/>
          <w:szCs w:val="20"/>
        </w:rPr>
        <w:tab/>
      </w:r>
      <w:r w:rsidR="00EF355A" w:rsidRPr="0033038F">
        <w:rPr>
          <w:rFonts w:ascii="Montserrat" w:hAnsi="Montserrat"/>
          <w:sz w:val="20"/>
          <w:szCs w:val="20"/>
        </w:rPr>
        <w:tab/>
      </w:r>
      <w:r w:rsidR="00EF355A" w:rsidRPr="0033038F">
        <w:rPr>
          <w:rFonts w:ascii="Montserrat" w:hAnsi="Montserrat"/>
          <w:sz w:val="20"/>
          <w:szCs w:val="20"/>
        </w:rPr>
        <w:tab/>
      </w:r>
      <w:r w:rsidR="00EF355A" w:rsidRPr="0033038F">
        <w:rPr>
          <w:rFonts w:ascii="Montserrat" w:hAnsi="Montserrat"/>
          <w:sz w:val="20"/>
          <w:szCs w:val="20"/>
        </w:rPr>
        <w:tab/>
      </w:r>
      <w:r w:rsidR="00EF355A" w:rsidRPr="0033038F">
        <w:rPr>
          <w:rFonts w:ascii="Montserrat" w:hAnsi="Montserrat"/>
          <w:sz w:val="20"/>
          <w:szCs w:val="20"/>
        </w:rPr>
        <w:tab/>
      </w:r>
      <w:r>
        <w:rPr>
          <w:rFonts w:ascii="Montserrat" w:hAnsi="Montserrat"/>
          <w:sz w:val="20"/>
          <w:szCs w:val="20"/>
        </w:rPr>
        <w:t xml:space="preserve">       </w:t>
      </w:r>
      <w:r w:rsidR="00EF355A" w:rsidRPr="0033038F">
        <w:rPr>
          <w:rFonts w:ascii="Montserrat" w:hAnsi="Montserrat"/>
          <w:sz w:val="20"/>
          <w:szCs w:val="20"/>
        </w:rPr>
        <w:t>Firma</w:t>
      </w:r>
    </w:p>
    <w:sectPr w:rsidR="00EF355A" w:rsidRPr="0033038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6FD1" w14:textId="77777777" w:rsidR="004839E5" w:rsidRDefault="004839E5" w:rsidP="003B31E4">
      <w:pPr>
        <w:spacing w:after="0" w:line="240" w:lineRule="auto"/>
      </w:pPr>
      <w:r>
        <w:separator/>
      </w:r>
    </w:p>
  </w:endnote>
  <w:endnote w:type="continuationSeparator" w:id="0">
    <w:p w14:paraId="44A8E30C" w14:textId="77777777" w:rsidR="004839E5" w:rsidRDefault="004839E5" w:rsidP="003B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15CB" w14:textId="77777777" w:rsidR="004839E5" w:rsidRDefault="004839E5" w:rsidP="003B31E4">
      <w:pPr>
        <w:spacing w:after="0" w:line="240" w:lineRule="auto"/>
      </w:pPr>
      <w:r>
        <w:separator/>
      </w:r>
    </w:p>
  </w:footnote>
  <w:footnote w:type="continuationSeparator" w:id="0">
    <w:p w14:paraId="71A2AC87" w14:textId="77777777" w:rsidR="004839E5" w:rsidRDefault="004839E5" w:rsidP="003B3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73C6"/>
    <w:multiLevelType w:val="hybridMultilevel"/>
    <w:tmpl w:val="A3D6F3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983B90"/>
    <w:multiLevelType w:val="hybridMultilevel"/>
    <w:tmpl w:val="A3D0D2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5E3F0A"/>
    <w:multiLevelType w:val="hybridMultilevel"/>
    <w:tmpl w:val="ADD8D9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E223FB"/>
    <w:multiLevelType w:val="hybridMultilevel"/>
    <w:tmpl w:val="110AF5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090518"/>
    <w:multiLevelType w:val="hybridMultilevel"/>
    <w:tmpl w:val="BA1A0E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D088C"/>
    <w:multiLevelType w:val="hybridMultilevel"/>
    <w:tmpl w:val="427CDB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D170DDD"/>
    <w:multiLevelType w:val="hybridMultilevel"/>
    <w:tmpl w:val="FBDCE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0472970">
    <w:abstractNumId w:val="4"/>
  </w:num>
  <w:num w:numId="2" w16cid:durableId="1481192359">
    <w:abstractNumId w:val="0"/>
  </w:num>
  <w:num w:numId="3" w16cid:durableId="667171690">
    <w:abstractNumId w:val="2"/>
  </w:num>
  <w:num w:numId="4" w16cid:durableId="1954512023">
    <w:abstractNumId w:val="1"/>
  </w:num>
  <w:num w:numId="5" w16cid:durableId="1193036058">
    <w:abstractNumId w:val="5"/>
  </w:num>
  <w:num w:numId="6" w16cid:durableId="1213426261">
    <w:abstractNumId w:val="3"/>
  </w:num>
  <w:num w:numId="7" w16cid:durableId="528640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4B"/>
    <w:rsid w:val="00003CF3"/>
    <w:rsid w:val="00087441"/>
    <w:rsid w:val="000E2E62"/>
    <w:rsid w:val="0033038F"/>
    <w:rsid w:val="00380A28"/>
    <w:rsid w:val="003B31E4"/>
    <w:rsid w:val="003D198C"/>
    <w:rsid w:val="004839E5"/>
    <w:rsid w:val="007E0EF5"/>
    <w:rsid w:val="008D7B76"/>
    <w:rsid w:val="00930294"/>
    <w:rsid w:val="009E1F39"/>
    <w:rsid w:val="00C7094B"/>
    <w:rsid w:val="00D00FFE"/>
    <w:rsid w:val="00EA04C6"/>
    <w:rsid w:val="00EF355A"/>
    <w:rsid w:val="00F662C5"/>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03B0E"/>
  <w15:chartTrackingRefBased/>
  <w15:docId w15:val="{CE30F14C-F13A-4FC8-9A4E-6AF515D4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094B"/>
    <w:pPr>
      <w:ind w:left="720"/>
      <w:contextualSpacing/>
    </w:pPr>
  </w:style>
  <w:style w:type="paragraph" w:styleId="Textodeglobo">
    <w:name w:val="Balloon Text"/>
    <w:basedOn w:val="Normal"/>
    <w:link w:val="TextodegloboCar"/>
    <w:uiPriority w:val="99"/>
    <w:semiHidden/>
    <w:unhideWhenUsed/>
    <w:rsid w:val="00C709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94B"/>
    <w:rPr>
      <w:rFonts w:ascii="Segoe UI" w:hAnsi="Segoe UI" w:cs="Segoe UI"/>
      <w:sz w:val="18"/>
      <w:szCs w:val="18"/>
    </w:rPr>
  </w:style>
  <w:style w:type="paragraph" w:customStyle="1" w:styleId="Default">
    <w:name w:val="Default"/>
    <w:rsid w:val="00EF355A"/>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EA04C6"/>
    <w:rPr>
      <w:sz w:val="16"/>
      <w:szCs w:val="16"/>
    </w:rPr>
  </w:style>
  <w:style w:type="paragraph" w:styleId="Textocomentario">
    <w:name w:val="annotation text"/>
    <w:basedOn w:val="Normal"/>
    <w:link w:val="TextocomentarioCar"/>
    <w:uiPriority w:val="99"/>
    <w:semiHidden/>
    <w:unhideWhenUsed/>
    <w:rsid w:val="00EA04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04C6"/>
    <w:rPr>
      <w:sz w:val="20"/>
      <w:szCs w:val="20"/>
    </w:rPr>
  </w:style>
  <w:style w:type="paragraph" w:styleId="Asuntodelcomentario">
    <w:name w:val="annotation subject"/>
    <w:basedOn w:val="Textocomentario"/>
    <w:next w:val="Textocomentario"/>
    <w:link w:val="AsuntodelcomentarioCar"/>
    <w:uiPriority w:val="99"/>
    <w:semiHidden/>
    <w:unhideWhenUsed/>
    <w:rsid w:val="00EA04C6"/>
    <w:rPr>
      <w:b/>
      <w:bCs/>
    </w:rPr>
  </w:style>
  <w:style w:type="character" w:customStyle="1" w:styleId="AsuntodelcomentarioCar">
    <w:name w:val="Asunto del comentario Car"/>
    <w:basedOn w:val="TextocomentarioCar"/>
    <w:link w:val="Asuntodelcomentario"/>
    <w:uiPriority w:val="99"/>
    <w:semiHidden/>
    <w:rsid w:val="00EA04C6"/>
    <w:rPr>
      <w:b/>
      <w:bCs/>
      <w:sz w:val="20"/>
      <w:szCs w:val="20"/>
    </w:rPr>
  </w:style>
  <w:style w:type="paragraph" w:styleId="Revisin">
    <w:name w:val="Revision"/>
    <w:hidden/>
    <w:uiPriority w:val="99"/>
    <w:semiHidden/>
    <w:rsid w:val="003B31E4"/>
    <w:pPr>
      <w:spacing w:after="0" w:line="240" w:lineRule="auto"/>
    </w:pPr>
  </w:style>
  <w:style w:type="paragraph" w:styleId="Encabezado">
    <w:name w:val="header"/>
    <w:basedOn w:val="Normal"/>
    <w:link w:val="EncabezadoCar"/>
    <w:uiPriority w:val="99"/>
    <w:unhideWhenUsed/>
    <w:rsid w:val="003B31E4"/>
    <w:pPr>
      <w:tabs>
        <w:tab w:val="center" w:pos="4252"/>
        <w:tab w:val="right" w:pos="8504"/>
      </w:tabs>
      <w:snapToGrid w:val="0"/>
    </w:pPr>
  </w:style>
  <w:style w:type="character" w:customStyle="1" w:styleId="EncabezadoCar">
    <w:name w:val="Encabezado Car"/>
    <w:basedOn w:val="Fuentedeprrafopredeter"/>
    <w:link w:val="Encabezado"/>
    <w:uiPriority w:val="99"/>
    <w:rsid w:val="003B31E4"/>
  </w:style>
  <w:style w:type="paragraph" w:styleId="Piedepgina">
    <w:name w:val="footer"/>
    <w:basedOn w:val="Normal"/>
    <w:link w:val="PiedepginaCar"/>
    <w:uiPriority w:val="99"/>
    <w:unhideWhenUsed/>
    <w:rsid w:val="003B31E4"/>
    <w:pPr>
      <w:tabs>
        <w:tab w:val="center" w:pos="4252"/>
        <w:tab w:val="right" w:pos="8504"/>
      </w:tabs>
      <w:snapToGrid w:val="0"/>
    </w:pPr>
  </w:style>
  <w:style w:type="character" w:customStyle="1" w:styleId="PiedepginaCar">
    <w:name w:val="Pie de página Car"/>
    <w:basedOn w:val="Fuentedeprrafopredeter"/>
    <w:link w:val="Piedepgina"/>
    <w:uiPriority w:val="99"/>
    <w:rsid w:val="003B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Pages>2</Pages>
  <Words>562</Words>
  <Characters>3095</Characters>
  <DocSecurity>0</DocSecurity>
  <Lines>25</Lines>
  <Paragraphs>7</Paragraphs>
  <ScaleCrop>false</ScaleCrop>
  <LinksUpToDate>false</LinksUpToDate>
  <CharactersWithSpaces>3650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