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E2F33" w14:textId="12462900" w:rsidR="00F42300" w:rsidRDefault="00694882" w:rsidP="00694882">
      <w:pPr>
        <w:jc w:val="center"/>
        <w:rPr>
          <w:rFonts w:ascii="BIZ UDP明朝 Medium" w:eastAsia="BIZ UDP明朝 Medium" w:hAnsi="BIZ UDP明朝 Medium"/>
          <w:sz w:val="40"/>
          <w:szCs w:val="44"/>
        </w:rPr>
      </w:pPr>
      <w:r w:rsidRPr="00694882">
        <w:rPr>
          <w:rFonts w:ascii="BIZ UDP明朝 Medium" w:eastAsia="BIZ UDP明朝 Medium" w:hAnsi="BIZ UDP明朝 Medium" w:hint="eastAsia"/>
          <w:sz w:val="40"/>
          <w:szCs w:val="44"/>
        </w:rPr>
        <w:t>企画提案書</w:t>
      </w:r>
    </w:p>
    <w:p w14:paraId="3E76BFE8" w14:textId="77777777" w:rsidR="00E63AC0" w:rsidRDefault="00E63AC0" w:rsidP="00694882">
      <w:pPr>
        <w:jc w:val="left"/>
        <w:rPr>
          <w:rFonts w:ascii="BIZ UDP明朝 Medium" w:eastAsia="BIZ UDP明朝 Medium" w:hAnsi="BIZ UDP明朝 Medium"/>
        </w:rPr>
      </w:pPr>
    </w:p>
    <w:p w14:paraId="14646E9C" w14:textId="35A4040C" w:rsidR="00694882" w:rsidRPr="00E63AC0" w:rsidRDefault="00E63AC0" w:rsidP="0069488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694882" w:rsidRPr="00E63AC0">
        <w:rPr>
          <w:rFonts w:ascii="BIZ UDP明朝 Medium" w:eastAsia="BIZ UDP明朝 Medium" w:hAnsi="BIZ UDP明朝 Medium" w:hint="eastAsia"/>
          <w:sz w:val="24"/>
          <w:szCs w:val="24"/>
        </w:rPr>
        <w:t xml:space="preserve">　事業内容について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2"/>
        <w:gridCol w:w="7880"/>
      </w:tblGrid>
      <w:tr w:rsidR="00694882" w14:paraId="0C57383D" w14:textId="77777777" w:rsidTr="00E63AC0">
        <w:trPr>
          <w:trHeight w:val="12723"/>
        </w:trPr>
        <w:tc>
          <w:tcPr>
            <w:tcW w:w="1980" w:type="dxa"/>
            <w:vAlign w:val="center"/>
          </w:tcPr>
          <w:p w14:paraId="34AEF88C" w14:textId="538A7A37" w:rsidR="00694882" w:rsidRPr="00E63AC0" w:rsidRDefault="00694882" w:rsidP="0069488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63AC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事業スキーム</w:t>
            </w:r>
          </w:p>
        </w:tc>
        <w:tc>
          <w:tcPr>
            <w:tcW w:w="8476" w:type="dxa"/>
          </w:tcPr>
          <w:p w14:paraId="3781DF10" w14:textId="45FA9B4F" w:rsidR="00A96D19" w:rsidRPr="001D2669" w:rsidRDefault="00694882" w:rsidP="00B32A00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※市の金銭的負担がなく充電設備の設置及び運用ができるこ</w:t>
            </w:r>
            <w:r w:rsidR="009433B5" w:rsidRPr="001D2669">
              <w:rPr>
                <w:rFonts w:ascii="BIZ UDP明朝 Medium" w:eastAsia="BIZ UDP明朝 Medium" w:hAnsi="BIZ UDP明朝 Medium" w:hint="eastAsia"/>
              </w:rPr>
              <w:t>と</w:t>
            </w:r>
            <w:r w:rsidR="00B32A00" w:rsidRPr="001D2669">
              <w:rPr>
                <w:rFonts w:ascii="BIZ UDP明朝 Medium" w:eastAsia="BIZ UDP明朝 Medium" w:hAnsi="BIZ UDP明朝 Medium" w:hint="eastAsia"/>
              </w:rPr>
              <w:t>及び</w:t>
            </w:r>
            <w:r w:rsidRPr="001D2669">
              <w:rPr>
                <w:rFonts w:ascii="BIZ UDP明朝 Medium" w:eastAsia="BIZ UDP明朝 Medium" w:hAnsi="BIZ UDP明朝 Medium" w:hint="eastAsia"/>
              </w:rPr>
              <w:t>充電設備</w:t>
            </w:r>
            <w:r w:rsidR="00B32A00" w:rsidRPr="001D2669">
              <w:rPr>
                <w:rFonts w:ascii="BIZ UDP明朝 Medium" w:eastAsia="BIZ UDP明朝 Medium" w:hAnsi="BIZ UDP明朝 Medium" w:hint="eastAsia"/>
              </w:rPr>
              <w:t>の利用開始</w:t>
            </w:r>
            <w:r w:rsidRPr="001D2669">
              <w:rPr>
                <w:rFonts w:ascii="BIZ UDP明朝 Medium" w:eastAsia="BIZ UDP明朝 Medium" w:hAnsi="BIZ UDP明朝 Medium" w:hint="eastAsia"/>
              </w:rPr>
              <w:t>から</w:t>
            </w:r>
            <w:r w:rsidR="00B32A00" w:rsidRPr="001D2669">
              <w:rPr>
                <w:rFonts w:ascii="BIZ UDP明朝 Medium" w:eastAsia="BIZ UDP明朝 Medium" w:hAnsi="BIZ UDP明朝 Medium" w:hint="eastAsia"/>
              </w:rPr>
              <w:t>8</w:t>
            </w:r>
            <w:r w:rsidRPr="001D2669">
              <w:rPr>
                <w:rFonts w:ascii="BIZ UDP明朝 Medium" w:eastAsia="BIZ UDP明朝 Medium" w:hAnsi="BIZ UDP明朝 Medium" w:hint="eastAsia"/>
              </w:rPr>
              <w:t>年間事業が継続できる</w:t>
            </w:r>
            <w:r w:rsidR="00B32A00" w:rsidRPr="001D2669">
              <w:rPr>
                <w:rFonts w:ascii="BIZ UDP明朝 Medium" w:eastAsia="BIZ UDP明朝 Medium" w:hAnsi="BIZ UDP明朝 Medium" w:hint="eastAsia"/>
              </w:rPr>
              <w:t>ことの</w:t>
            </w:r>
            <w:r w:rsidRPr="001D2669">
              <w:rPr>
                <w:rFonts w:ascii="BIZ UDP明朝 Medium" w:eastAsia="BIZ UDP明朝 Medium" w:hAnsi="BIZ UDP明朝 Medium" w:hint="eastAsia"/>
              </w:rPr>
              <w:t>スキームを</w:t>
            </w:r>
            <w:r w:rsidR="00B32A00" w:rsidRPr="001D2669">
              <w:rPr>
                <w:rFonts w:ascii="BIZ UDP明朝 Medium" w:eastAsia="BIZ UDP明朝 Medium" w:hAnsi="BIZ UDP明朝 Medium" w:hint="eastAsia"/>
              </w:rPr>
              <w:t>記載すること</w:t>
            </w:r>
            <w:r w:rsidRPr="001D2669">
              <w:rPr>
                <w:rFonts w:ascii="BIZ UDP明朝 Medium" w:eastAsia="BIZ UDP明朝 Medium" w:hAnsi="BIZ UDP明朝 Medium" w:hint="eastAsia"/>
              </w:rPr>
              <w:t>。</w:t>
            </w:r>
            <w:r w:rsidR="00A96D19" w:rsidRPr="001D2669">
              <w:rPr>
                <w:rFonts w:ascii="BIZ UDP明朝 Medium" w:eastAsia="BIZ UDP明朝 Medium" w:hAnsi="BIZ UDP明朝 Medium" w:hint="eastAsia"/>
              </w:rPr>
              <w:t>イラスト</w:t>
            </w:r>
            <w:r w:rsidR="001D2669">
              <w:rPr>
                <w:rFonts w:ascii="BIZ UDP明朝 Medium" w:eastAsia="BIZ UDP明朝 Medium" w:hAnsi="BIZ UDP明朝 Medium" w:hint="eastAsia"/>
              </w:rPr>
              <w:t>など</w:t>
            </w:r>
            <w:r w:rsidR="00B32A00" w:rsidRPr="001D2669">
              <w:rPr>
                <w:rFonts w:ascii="BIZ UDP明朝 Medium" w:eastAsia="BIZ UDP明朝 Medium" w:hAnsi="BIZ UDP明朝 Medium" w:hint="eastAsia"/>
              </w:rPr>
              <w:t>も可</w:t>
            </w:r>
            <w:r w:rsidR="00A96D19" w:rsidRPr="001D2669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</w:tbl>
    <w:p w14:paraId="740546D7" w14:textId="77777777" w:rsidR="003656E8" w:rsidRDefault="003656E8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37258354" w14:textId="5DA0C90F" w:rsidR="00694882" w:rsidRPr="00B32A00" w:rsidRDefault="00B32A00" w:rsidP="0069488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32A00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２</w:t>
      </w:r>
      <w:r w:rsidR="00694882" w:rsidRPr="00B32A00">
        <w:rPr>
          <w:rFonts w:ascii="BIZ UDP明朝 Medium" w:eastAsia="BIZ UDP明朝 Medium" w:hAnsi="BIZ UDP明朝 Medium" w:hint="eastAsia"/>
          <w:sz w:val="24"/>
          <w:szCs w:val="24"/>
        </w:rPr>
        <w:t xml:space="preserve">　令和</w:t>
      </w:r>
      <w:r w:rsidRPr="00B32A00"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694882" w:rsidRPr="00B32A00">
        <w:rPr>
          <w:rFonts w:ascii="BIZ UDP明朝 Medium" w:eastAsia="BIZ UDP明朝 Medium" w:hAnsi="BIZ UDP明朝 Medium" w:hint="eastAsia"/>
          <w:sz w:val="24"/>
          <w:szCs w:val="24"/>
        </w:rPr>
        <w:t>年度の設置について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2"/>
        <w:gridCol w:w="7880"/>
      </w:tblGrid>
      <w:tr w:rsidR="00694882" w14:paraId="677734B9" w14:textId="77777777" w:rsidTr="001D2669">
        <w:trPr>
          <w:trHeight w:val="4303"/>
        </w:trPr>
        <w:tc>
          <w:tcPr>
            <w:tcW w:w="1980" w:type="dxa"/>
            <w:vAlign w:val="center"/>
          </w:tcPr>
          <w:p w14:paraId="5BA4E820" w14:textId="2502262D" w:rsidR="00694882" w:rsidRDefault="00694882" w:rsidP="007A037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32A0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設置場所</w:t>
            </w:r>
          </w:p>
          <w:p w14:paraId="6DE3852B" w14:textId="77777777" w:rsidR="007A0371" w:rsidRDefault="007A0371" w:rsidP="00A96D1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及び</w:t>
            </w:r>
          </w:p>
          <w:p w14:paraId="1F5F0503" w14:textId="28827A15" w:rsidR="007A0371" w:rsidRPr="00B32A00" w:rsidRDefault="007A0371" w:rsidP="00A96D1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設置口数</w:t>
            </w:r>
          </w:p>
        </w:tc>
        <w:tc>
          <w:tcPr>
            <w:tcW w:w="8476" w:type="dxa"/>
          </w:tcPr>
          <w:p w14:paraId="49C24BFF" w14:textId="4B3B53D7" w:rsidR="00694882" w:rsidRDefault="00694882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※設置位置は駐車場平面図</w:t>
            </w:r>
            <w:r w:rsidR="001D2669">
              <w:rPr>
                <w:rFonts w:ascii="BIZ UDP明朝 Medium" w:eastAsia="BIZ UDP明朝 Medium" w:hAnsi="BIZ UDP明朝 Medium" w:hint="eastAsia"/>
              </w:rPr>
              <w:t>など</w:t>
            </w:r>
            <w:r>
              <w:rPr>
                <w:rFonts w:ascii="BIZ UDP明朝 Medium" w:eastAsia="BIZ UDP明朝 Medium" w:hAnsi="BIZ UDP明朝 Medium" w:hint="eastAsia"/>
              </w:rPr>
              <w:t>を用いて示すこと。</w:t>
            </w:r>
          </w:p>
          <w:p w14:paraId="1B50025C" w14:textId="44610602" w:rsidR="00E42E0C" w:rsidRDefault="00E42E0C" w:rsidP="007A037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B32A00">
              <w:rPr>
                <w:rFonts w:ascii="BIZ UDP明朝 Medium" w:eastAsia="BIZ UDP明朝 Medium" w:hAnsi="BIZ UDP明朝 Medium" w:hint="eastAsia"/>
              </w:rPr>
              <w:t>設置</w:t>
            </w:r>
            <w:r w:rsidR="007A0371">
              <w:rPr>
                <w:rFonts w:ascii="BIZ UDP明朝 Medium" w:eastAsia="BIZ UDP明朝 Medium" w:hAnsi="BIZ UDP明朝 Medium" w:hint="eastAsia"/>
              </w:rPr>
              <w:t>場所</w:t>
            </w:r>
            <w:r w:rsidR="00B32A00">
              <w:rPr>
                <w:rFonts w:ascii="BIZ UDP明朝 Medium" w:eastAsia="BIZ UDP明朝 Medium" w:hAnsi="BIZ UDP明朝 Medium" w:hint="eastAsia"/>
              </w:rPr>
              <w:t>及び</w:t>
            </w:r>
            <w:r w:rsidR="006F6DB7">
              <w:rPr>
                <w:rFonts w:ascii="BIZ UDP明朝 Medium" w:eastAsia="BIZ UDP明朝 Medium" w:hAnsi="BIZ UDP明朝 Medium" w:hint="eastAsia"/>
              </w:rPr>
              <w:t>設置</w:t>
            </w:r>
            <w:r w:rsidR="007A0371">
              <w:rPr>
                <w:rFonts w:ascii="BIZ UDP明朝 Medium" w:eastAsia="BIZ UDP明朝 Medium" w:hAnsi="BIZ UDP明朝 Medium" w:hint="eastAsia"/>
              </w:rPr>
              <w:t>口数</w:t>
            </w:r>
            <w:r>
              <w:rPr>
                <w:rFonts w:ascii="BIZ UDP明朝 Medium" w:eastAsia="BIZ UDP明朝 Medium" w:hAnsi="BIZ UDP明朝 Medium" w:hint="eastAsia"/>
              </w:rPr>
              <w:t>を選定した根拠を記載すること。</w:t>
            </w:r>
          </w:p>
        </w:tc>
      </w:tr>
      <w:tr w:rsidR="00694882" w14:paraId="2651E837" w14:textId="77777777" w:rsidTr="0010215A">
        <w:trPr>
          <w:trHeight w:val="2965"/>
        </w:trPr>
        <w:tc>
          <w:tcPr>
            <w:tcW w:w="1980" w:type="dxa"/>
            <w:vAlign w:val="center"/>
          </w:tcPr>
          <w:p w14:paraId="69B40F82" w14:textId="77777777" w:rsidR="00B32A00" w:rsidRDefault="00694882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32A0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充電設備の</w:t>
            </w:r>
          </w:p>
          <w:p w14:paraId="632E8AFA" w14:textId="2638BCE9" w:rsidR="00694882" w:rsidRPr="00B32A00" w:rsidRDefault="00694882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32A0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仕様</w:t>
            </w:r>
          </w:p>
        </w:tc>
        <w:tc>
          <w:tcPr>
            <w:tcW w:w="8476" w:type="dxa"/>
          </w:tcPr>
          <w:p w14:paraId="0B9676A2" w14:textId="6584027C" w:rsidR="00694882" w:rsidRDefault="00FA6CAE" w:rsidP="007A037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※設置する充電設備の</w:t>
            </w:r>
            <w:r w:rsidR="007A0371">
              <w:rPr>
                <w:rFonts w:ascii="BIZ UDP明朝 Medium" w:eastAsia="BIZ UDP明朝 Medium" w:hAnsi="BIZ UDP明朝 Medium" w:hint="eastAsia"/>
              </w:rPr>
              <w:t>仕様及び写真</w:t>
            </w:r>
            <w:r w:rsidR="00694882">
              <w:rPr>
                <w:rFonts w:ascii="BIZ UDP明朝 Medium" w:eastAsia="BIZ UDP明朝 Medium" w:hAnsi="BIZ UDP明朝 Medium" w:hint="eastAsia"/>
              </w:rPr>
              <w:t>を記載</w:t>
            </w:r>
            <w:r w:rsidR="007A0371">
              <w:rPr>
                <w:rFonts w:ascii="BIZ UDP明朝 Medium" w:eastAsia="BIZ UDP明朝 Medium" w:hAnsi="BIZ UDP明朝 Medium" w:hint="eastAsia"/>
              </w:rPr>
              <w:t>・添付</w:t>
            </w:r>
            <w:r w:rsidR="00694882">
              <w:rPr>
                <w:rFonts w:ascii="BIZ UDP明朝 Medium" w:eastAsia="BIZ UDP明朝 Medium" w:hAnsi="BIZ UDP明朝 Medium" w:hint="eastAsia"/>
              </w:rPr>
              <w:t>すること。</w:t>
            </w:r>
          </w:p>
        </w:tc>
      </w:tr>
      <w:tr w:rsidR="001D2669" w:rsidRPr="001D2669" w14:paraId="1AFE1E6B" w14:textId="77777777" w:rsidTr="001D2669">
        <w:trPr>
          <w:trHeight w:val="2961"/>
        </w:trPr>
        <w:tc>
          <w:tcPr>
            <w:tcW w:w="1980" w:type="dxa"/>
            <w:vAlign w:val="center"/>
          </w:tcPr>
          <w:p w14:paraId="277E092D" w14:textId="122D8949" w:rsidR="001D2669" w:rsidRPr="00B32A00" w:rsidRDefault="001D2669" w:rsidP="008C7818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周知方法</w:t>
            </w:r>
          </w:p>
        </w:tc>
        <w:tc>
          <w:tcPr>
            <w:tcW w:w="8476" w:type="dxa"/>
          </w:tcPr>
          <w:p w14:paraId="2932C00B" w14:textId="32CA6300" w:rsidR="001D2669" w:rsidRDefault="001D2669" w:rsidP="008C7818">
            <w:pPr>
              <w:jc w:val="lef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※看板の設置や路面ペイントなど周知方法を記載すること。</w:t>
            </w:r>
          </w:p>
        </w:tc>
      </w:tr>
      <w:tr w:rsidR="00694882" w14:paraId="63453B1E" w14:textId="77777777" w:rsidTr="001D2669">
        <w:trPr>
          <w:trHeight w:val="2691"/>
        </w:trPr>
        <w:tc>
          <w:tcPr>
            <w:tcW w:w="1980" w:type="dxa"/>
            <w:vAlign w:val="center"/>
          </w:tcPr>
          <w:p w14:paraId="29E299ED" w14:textId="77777777" w:rsidR="00694882" w:rsidRPr="00B32A00" w:rsidRDefault="00694882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32A0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電気料金の</w:t>
            </w:r>
          </w:p>
          <w:p w14:paraId="5DE7BD4C" w14:textId="6E5E11ED" w:rsidR="00694882" w:rsidRPr="00B32A00" w:rsidRDefault="00694882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32A0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還元方法</w:t>
            </w:r>
          </w:p>
        </w:tc>
        <w:tc>
          <w:tcPr>
            <w:tcW w:w="8476" w:type="dxa"/>
          </w:tcPr>
          <w:p w14:paraId="4EB8164F" w14:textId="77777777" w:rsidR="00694882" w:rsidRDefault="00694882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E42E0C">
              <w:rPr>
                <w:rFonts w:ascii="BIZ UDP明朝 Medium" w:eastAsia="BIZ UDP明朝 Medium" w:hAnsi="BIZ UDP明朝 Medium" w:hint="eastAsia"/>
              </w:rPr>
              <w:t>電気料金の還元方法を記載すること。</w:t>
            </w:r>
          </w:p>
          <w:p w14:paraId="1E55F92F" w14:textId="49049304" w:rsidR="00E42E0C" w:rsidRDefault="00E63AC0" w:rsidP="007A0371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E42E0C">
              <w:rPr>
                <w:rFonts w:ascii="BIZ UDP明朝 Medium" w:eastAsia="BIZ UDP明朝 Medium" w:hAnsi="BIZ UDP明朝 Medium" w:hint="eastAsia"/>
              </w:rPr>
              <w:t>令和6年度は電柱からの新規引き込みでの設置と</w:t>
            </w:r>
            <w:r w:rsidR="00F03E1F">
              <w:rPr>
                <w:rFonts w:ascii="BIZ UDP明朝 Medium" w:eastAsia="BIZ UDP明朝 Medium" w:hAnsi="BIZ UDP明朝 Medium" w:hint="eastAsia"/>
              </w:rPr>
              <w:t>なるため、</w:t>
            </w:r>
            <w:r w:rsidR="00E42E0C">
              <w:rPr>
                <w:rFonts w:ascii="BIZ UDP明朝 Medium" w:eastAsia="BIZ UDP明朝 Medium" w:hAnsi="BIZ UDP明朝 Medium" w:hint="eastAsia"/>
              </w:rPr>
              <w:t>電気契約者についても記載すること。</w:t>
            </w:r>
          </w:p>
        </w:tc>
      </w:tr>
      <w:tr w:rsidR="00E42E0C" w14:paraId="3CAFDC03" w14:textId="77777777" w:rsidTr="001D2669">
        <w:trPr>
          <w:trHeight w:val="986"/>
        </w:trPr>
        <w:tc>
          <w:tcPr>
            <w:tcW w:w="1980" w:type="dxa"/>
            <w:vAlign w:val="center"/>
          </w:tcPr>
          <w:p w14:paraId="41AA0E26" w14:textId="77FD4559" w:rsidR="00E42E0C" w:rsidRPr="00B32A00" w:rsidRDefault="00E42E0C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32A0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</w:p>
        </w:tc>
        <w:tc>
          <w:tcPr>
            <w:tcW w:w="8476" w:type="dxa"/>
          </w:tcPr>
          <w:p w14:paraId="33ED9668" w14:textId="05268250" w:rsidR="00E42E0C" w:rsidRDefault="00E42E0C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※特記事項があれば記載すること。</w:t>
            </w:r>
          </w:p>
        </w:tc>
      </w:tr>
    </w:tbl>
    <w:p w14:paraId="134A4F00" w14:textId="2C9333D8" w:rsidR="00E42E0C" w:rsidRPr="007A0371" w:rsidRDefault="00B32A00" w:rsidP="0069488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A0371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E42E0C" w:rsidRPr="007A0371">
        <w:rPr>
          <w:rFonts w:ascii="BIZ UDP明朝 Medium" w:eastAsia="BIZ UDP明朝 Medium" w:hAnsi="BIZ UDP明朝 Medium" w:hint="eastAsia"/>
          <w:sz w:val="24"/>
          <w:szCs w:val="24"/>
        </w:rPr>
        <w:t xml:space="preserve">　令和</w:t>
      </w:r>
      <w:r w:rsidRPr="007A0371">
        <w:rPr>
          <w:rFonts w:ascii="BIZ UDP明朝 Medium" w:eastAsia="BIZ UDP明朝 Medium" w:hAnsi="BIZ UDP明朝 Medium" w:hint="eastAsia"/>
          <w:sz w:val="24"/>
          <w:szCs w:val="24"/>
        </w:rPr>
        <w:t>７、８</w:t>
      </w:r>
      <w:r w:rsidR="00E42E0C" w:rsidRPr="007A0371">
        <w:rPr>
          <w:rFonts w:ascii="BIZ UDP明朝 Medium" w:eastAsia="BIZ UDP明朝 Medium" w:hAnsi="BIZ UDP明朝 Medium" w:hint="eastAsia"/>
          <w:sz w:val="24"/>
          <w:szCs w:val="24"/>
        </w:rPr>
        <w:t>年度の設置について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2"/>
        <w:gridCol w:w="7880"/>
      </w:tblGrid>
      <w:tr w:rsidR="00E42E0C" w14:paraId="55DA0FF2" w14:textId="77777777" w:rsidTr="001D2669">
        <w:trPr>
          <w:trHeight w:val="3515"/>
        </w:trPr>
        <w:tc>
          <w:tcPr>
            <w:tcW w:w="1862" w:type="dxa"/>
            <w:vAlign w:val="center"/>
          </w:tcPr>
          <w:p w14:paraId="25ABAB96" w14:textId="77777777" w:rsidR="00E42E0C" w:rsidRPr="001D2669" w:rsidRDefault="00E42E0C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設置場所</w:t>
            </w:r>
          </w:p>
          <w:p w14:paraId="45E26000" w14:textId="77777777" w:rsidR="00E42E0C" w:rsidRPr="001D2669" w:rsidRDefault="00E42E0C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及び</w:t>
            </w:r>
          </w:p>
          <w:p w14:paraId="1889B6EB" w14:textId="760BAEB4" w:rsidR="00E42E0C" w:rsidRPr="001D2669" w:rsidRDefault="00E42E0C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設置</w:t>
            </w:r>
            <w:r w:rsidR="007A0371"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</w:t>
            </w: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数</w:t>
            </w:r>
          </w:p>
        </w:tc>
        <w:tc>
          <w:tcPr>
            <w:tcW w:w="7880" w:type="dxa"/>
          </w:tcPr>
          <w:p w14:paraId="30F6D5F0" w14:textId="7C250B03" w:rsidR="00E42E0C" w:rsidRPr="001D2669" w:rsidRDefault="00E42E0C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※駐車場ごとに設置場所と設置口数を記載</w:t>
            </w:r>
            <w:r w:rsidR="007A0371" w:rsidRPr="001D2669">
              <w:rPr>
                <w:rFonts w:ascii="BIZ UDP明朝 Medium" w:eastAsia="BIZ UDP明朝 Medium" w:hAnsi="BIZ UDP明朝 Medium" w:hint="eastAsia"/>
              </w:rPr>
              <w:t>すること</w:t>
            </w:r>
            <w:r w:rsidRPr="001D2669"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70424EDF" w14:textId="158E3BFA" w:rsidR="0010215A" w:rsidRPr="001D2669" w:rsidRDefault="001D2669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※設置位置は駐車場平面図など</w:t>
            </w:r>
            <w:r w:rsidR="0010215A" w:rsidRPr="001D2669">
              <w:rPr>
                <w:rFonts w:ascii="BIZ UDP明朝 Medium" w:eastAsia="BIZ UDP明朝 Medium" w:hAnsi="BIZ UDP明朝 Medium" w:hint="eastAsia"/>
              </w:rPr>
              <w:t>を用いて示すこと。</w:t>
            </w:r>
          </w:p>
          <w:p w14:paraId="763B23D1" w14:textId="565BA6C1" w:rsidR="00E42E0C" w:rsidRPr="001D2669" w:rsidRDefault="00E42E0C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※設置場所及び設置口数を</w:t>
            </w:r>
            <w:r w:rsidR="009433B5" w:rsidRPr="001D2669">
              <w:rPr>
                <w:rFonts w:ascii="BIZ UDP明朝 Medium" w:eastAsia="BIZ UDP明朝 Medium" w:hAnsi="BIZ UDP明朝 Medium" w:hint="eastAsia"/>
              </w:rPr>
              <w:t>選定した根拠を記載すること。</w:t>
            </w:r>
          </w:p>
        </w:tc>
      </w:tr>
      <w:tr w:rsidR="00E42E0C" w14:paraId="7571877A" w14:textId="77777777" w:rsidTr="001D2669">
        <w:trPr>
          <w:trHeight w:val="2260"/>
        </w:trPr>
        <w:tc>
          <w:tcPr>
            <w:tcW w:w="1862" w:type="dxa"/>
            <w:vAlign w:val="center"/>
          </w:tcPr>
          <w:p w14:paraId="4493C6D4" w14:textId="77777777" w:rsidR="007A0371" w:rsidRDefault="00E42E0C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03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充電設備の</w:t>
            </w:r>
          </w:p>
          <w:p w14:paraId="29A29D0B" w14:textId="69CEFB83" w:rsidR="00E42E0C" w:rsidRPr="007A0371" w:rsidRDefault="00E42E0C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03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仕様</w:t>
            </w:r>
          </w:p>
        </w:tc>
        <w:tc>
          <w:tcPr>
            <w:tcW w:w="7880" w:type="dxa"/>
          </w:tcPr>
          <w:p w14:paraId="5E6F7893" w14:textId="5D3CFBEB" w:rsidR="00E42E0C" w:rsidRDefault="00FA6CAE" w:rsidP="0052203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※設置する充電設備の</w:t>
            </w:r>
            <w:r w:rsidR="0052203A">
              <w:rPr>
                <w:rFonts w:ascii="BIZ UDP明朝 Medium" w:eastAsia="BIZ UDP明朝 Medium" w:hAnsi="BIZ UDP明朝 Medium" w:hint="eastAsia"/>
              </w:rPr>
              <w:t>仕様及び</w:t>
            </w:r>
            <w:r>
              <w:rPr>
                <w:rFonts w:ascii="BIZ UDP明朝 Medium" w:eastAsia="BIZ UDP明朝 Medium" w:hAnsi="BIZ UDP明朝 Medium" w:hint="eastAsia"/>
              </w:rPr>
              <w:t>写真</w:t>
            </w:r>
            <w:r w:rsidR="00E42E0C">
              <w:rPr>
                <w:rFonts w:ascii="BIZ UDP明朝 Medium" w:eastAsia="BIZ UDP明朝 Medium" w:hAnsi="BIZ UDP明朝 Medium" w:hint="eastAsia"/>
              </w:rPr>
              <w:t>を記載</w:t>
            </w:r>
            <w:r w:rsidR="0052203A">
              <w:rPr>
                <w:rFonts w:ascii="BIZ UDP明朝 Medium" w:eastAsia="BIZ UDP明朝 Medium" w:hAnsi="BIZ UDP明朝 Medium" w:hint="eastAsia"/>
              </w:rPr>
              <w:t>・添付</w:t>
            </w:r>
            <w:r w:rsidR="00E42E0C">
              <w:rPr>
                <w:rFonts w:ascii="BIZ UDP明朝 Medium" w:eastAsia="BIZ UDP明朝 Medium" w:hAnsi="BIZ UDP明朝 Medium" w:hint="eastAsia"/>
              </w:rPr>
              <w:t>すること。</w:t>
            </w:r>
          </w:p>
        </w:tc>
      </w:tr>
      <w:tr w:rsidR="001D2669" w14:paraId="3007B65A" w14:textId="77777777" w:rsidTr="001D2669">
        <w:trPr>
          <w:trHeight w:val="2126"/>
        </w:trPr>
        <w:tc>
          <w:tcPr>
            <w:tcW w:w="1862" w:type="dxa"/>
            <w:vAlign w:val="center"/>
          </w:tcPr>
          <w:p w14:paraId="38336D6C" w14:textId="756D07A0" w:rsidR="001D2669" w:rsidRPr="007A0371" w:rsidRDefault="001D2669" w:rsidP="001D2669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周知方法</w:t>
            </w:r>
          </w:p>
        </w:tc>
        <w:tc>
          <w:tcPr>
            <w:tcW w:w="7880" w:type="dxa"/>
          </w:tcPr>
          <w:p w14:paraId="27F9AA51" w14:textId="4C909666" w:rsidR="001D2669" w:rsidRDefault="001D2669" w:rsidP="001D2669">
            <w:pPr>
              <w:jc w:val="lef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※看板の設置や路面ペイント</w:t>
            </w:r>
            <w:r>
              <w:rPr>
                <w:rFonts w:ascii="BIZ UDP明朝 Medium" w:eastAsia="BIZ UDP明朝 Medium" w:hAnsi="BIZ UDP明朝 Medium" w:hint="eastAsia"/>
              </w:rPr>
              <w:t>など</w:t>
            </w:r>
            <w:r>
              <w:rPr>
                <w:rFonts w:ascii="BIZ UDP明朝 Medium" w:eastAsia="BIZ UDP明朝 Medium" w:hAnsi="BIZ UDP明朝 Medium" w:hint="eastAsia"/>
              </w:rPr>
              <w:t>周知方法を記載すること。</w:t>
            </w:r>
          </w:p>
        </w:tc>
      </w:tr>
      <w:tr w:rsidR="001D2669" w14:paraId="434B98E2" w14:textId="77777777" w:rsidTr="001D2669">
        <w:trPr>
          <w:trHeight w:val="2663"/>
        </w:trPr>
        <w:tc>
          <w:tcPr>
            <w:tcW w:w="1862" w:type="dxa"/>
            <w:vAlign w:val="center"/>
          </w:tcPr>
          <w:p w14:paraId="07063ED7" w14:textId="77777777" w:rsidR="001D2669" w:rsidRPr="007A0371" w:rsidRDefault="001D2669" w:rsidP="001D26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03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電気の</w:t>
            </w:r>
          </w:p>
          <w:p w14:paraId="55F41BC7" w14:textId="54CAE6D4" w:rsidR="001D2669" w:rsidRPr="007A0371" w:rsidRDefault="001D2669" w:rsidP="001D26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03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引き込み方法</w:t>
            </w:r>
          </w:p>
        </w:tc>
        <w:tc>
          <w:tcPr>
            <w:tcW w:w="7880" w:type="dxa"/>
          </w:tcPr>
          <w:p w14:paraId="165BABF7" w14:textId="010A81F5" w:rsidR="001D2669" w:rsidRDefault="001D2669" w:rsidP="001D26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※電気の引き込み方法（建物側引き込み又は新規引き込み）を記載すること。</w:t>
            </w:r>
          </w:p>
          <w:p w14:paraId="1506DCA6" w14:textId="5D084A18" w:rsidR="001D2669" w:rsidRDefault="001D2669" w:rsidP="001D2669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※新規引き込みで行う場合は、関係機関に実施可能か確認を行い、その回答についても記載すること。</w:t>
            </w:r>
          </w:p>
        </w:tc>
      </w:tr>
      <w:tr w:rsidR="001D2669" w14:paraId="252FEE6F" w14:textId="77777777" w:rsidTr="001D2669">
        <w:trPr>
          <w:trHeight w:val="2116"/>
        </w:trPr>
        <w:tc>
          <w:tcPr>
            <w:tcW w:w="1862" w:type="dxa"/>
            <w:vAlign w:val="center"/>
          </w:tcPr>
          <w:p w14:paraId="009ABB76" w14:textId="77777777" w:rsidR="001D2669" w:rsidRPr="007A0371" w:rsidRDefault="001D2669" w:rsidP="001D26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03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電気料金の</w:t>
            </w:r>
          </w:p>
          <w:p w14:paraId="4634E201" w14:textId="5C5D4130" w:rsidR="001D2669" w:rsidRPr="007A0371" w:rsidRDefault="001D2669" w:rsidP="001D26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03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還元方法</w:t>
            </w:r>
          </w:p>
        </w:tc>
        <w:tc>
          <w:tcPr>
            <w:tcW w:w="7880" w:type="dxa"/>
          </w:tcPr>
          <w:p w14:paraId="4AA714DA" w14:textId="77777777" w:rsidR="001D2669" w:rsidRDefault="001D2669" w:rsidP="001D26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※電気料金の還元方法（年間の回数や時期）を記載すること。</w:t>
            </w:r>
          </w:p>
          <w:p w14:paraId="75CF1A46" w14:textId="220F72E8" w:rsidR="001D2669" w:rsidRPr="009433B5" w:rsidRDefault="001D2669" w:rsidP="001D26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※新規引き込みの場合は、電気契約者についても記載すること。</w:t>
            </w:r>
          </w:p>
        </w:tc>
      </w:tr>
      <w:tr w:rsidR="001D2669" w14:paraId="70B9B5DD" w14:textId="77777777" w:rsidTr="001D2669">
        <w:trPr>
          <w:trHeight w:val="1210"/>
        </w:trPr>
        <w:tc>
          <w:tcPr>
            <w:tcW w:w="1862" w:type="dxa"/>
            <w:vAlign w:val="center"/>
          </w:tcPr>
          <w:p w14:paraId="11E747AB" w14:textId="14A65B6F" w:rsidR="001D2669" w:rsidRPr="007A0371" w:rsidRDefault="001D2669" w:rsidP="001D266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A037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</w:p>
        </w:tc>
        <w:tc>
          <w:tcPr>
            <w:tcW w:w="7880" w:type="dxa"/>
          </w:tcPr>
          <w:p w14:paraId="70B52783" w14:textId="129C24A8" w:rsidR="001D2669" w:rsidRDefault="001D2669" w:rsidP="001D266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※特記事項があれば記載すること。</w:t>
            </w:r>
          </w:p>
        </w:tc>
      </w:tr>
    </w:tbl>
    <w:p w14:paraId="16B056F4" w14:textId="557B7154" w:rsidR="009433B5" w:rsidRPr="001D2669" w:rsidRDefault="002157B1" w:rsidP="0069488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2157B1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9433B5" w:rsidRPr="002157B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433B5" w:rsidRPr="001D2669">
        <w:rPr>
          <w:rFonts w:ascii="BIZ UDP明朝 Medium" w:eastAsia="BIZ UDP明朝 Medium" w:hAnsi="BIZ UDP明朝 Medium" w:hint="eastAsia"/>
          <w:sz w:val="24"/>
          <w:szCs w:val="24"/>
        </w:rPr>
        <w:t>利用方法</w:t>
      </w:r>
      <w:r w:rsidR="00341125" w:rsidRPr="001D2669">
        <w:rPr>
          <w:rFonts w:ascii="BIZ UDP明朝 Medium" w:eastAsia="BIZ UDP明朝 Medium" w:hAnsi="BIZ UDP明朝 Medium" w:hint="eastAsia"/>
          <w:sz w:val="24"/>
          <w:szCs w:val="24"/>
        </w:rPr>
        <w:t>及び</w:t>
      </w:r>
      <w:r w:rsidR="009433B5" w:rsidRPr="001D2669">
        <w:rPr>
          <w:rFonts w:ascii="BIZ UDP明朝 Medium" w:eastAsia="BIZ UDP明朝 Medium" w:hAnsi="BIZ UDP明朝 Medium" w:hint="eastAsia"/>
          <w:sz w:val="24"/>
          <w:szCs w:val="24"/>
        </w:rPr>
        <w:t>利用料金について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2"/>
        <w:gridCol w:w="7880"/>
      </w:tblGrid>
      <w:tr w:rsidR="001D2669" w:rsidRPr="001D2669" w14:paraId="17E4D1DD" w14:textId="77777777" w:rsidTr="003271E8">
        <w:trPr>
          <w:trHeight w:val="6897"/>
        </w:trPr>
        <w:tc>
          <w:tcPr>
            <w:tcW w:w="1980" w:type="dxa"/>
            <w:vAlign w:val="center"/>
          </w:tcPr>
          <w:p w14:paraId="7A5D861F" w14:textId="4C386FE1" w:rsidR="009433B5" w:rsidRPr="001D2669" w:rsidRDefault="009433B5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利用方法</w:t>
            </w:r>
          </w:p>
        </w:tc>
        <w:tc>
          <w:tcPr>
            <w:tcW w:w="8476" w:type="dxa"/>
          </w:tcPr>
          <w:p w14:paraId="1730340C" w14:textId="282B3868" w:rsidR="009433B5" w:rsidRPr="001D2669" w:rsidRDefault="009433B5" w:rsidP="003271E8">
            <w:pPr>
              <w:ind w:rightChars="-72" w:right="-151"/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※充電サービスの利用方法</w:t>
            </w:r>
            <w:r w:rsidR="002157B1" w:rsidRPr="001D2669">
              <w:rPr>
                <w:rFonts w:ascii="BIZ UDP明朝 Medium" w:eastAsia="BIZ UDP明朝 Medium" w:hAnsi="BIZ UDP明朝 Medium" w:hint="eastAsia"/>
              </w:rPr>
              <w:t>(アプリの有無</w:t>
            </w:r>
            <w:r w:rsidR="003271E8" w:rsidRPr="001D2669">
              <w:rPr>
                <w:rFonts w:ascii="BIZ UDP明朝 Medium" w:eastAsia="BIZ UDP明朝 Medium" w:hAnsi="BIZ UDP明朝 Medium" w:hint="eastAsia"/>
              </w:rPr>
              <w:t>、</w:t>
            </w:r>
            <w:r w:rsidR="002157B1" w:rsidRPr="001D2669">
              <w:rPr>
                <w:rFonts w:ascii="BIZ UDP明朝 Medium" w:eastAsia="BIZ UDP明朝 Medium" w:hAnsi="BIZ UDP明朝 Medium" w:hint="eastAsia"/>
              </w:rPr>
              <w:t>アプリ以外の認証方法など)</w:t>
            </w:r>
            <w:r w:rsidRPr="001D2669">
              <w:rPr>
                <w:rFonts w:ascii="BIZ UDP明朝 Medium" w:eastAsia="BIZ UDP明朝 Medium" w:hAnsi="BIZ UDP明朝 Medium" w:hint="eastAsia"/>
              </w:rPr>
              <w:t>を記載すること。</w:t>
            </w:r>
          </w:p>
          <w:p w14:paraId="1DAE3F65" w14:textId="442C2C6B" w:rsidR="009433B5" w:rsidRPr="001D2669" w:rsidRDefault="009433B5" w:rsidP="003271E8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※料金の決済方法</w:t>
            </w:r>
            <w:r w:rsidR="002157B1" w:rsidRPr="001D2669">
              <w:rPr>
                <w:rFonts w:ascii="BIZ UDP明朝 Medium" w:eastAsia="BIZ UDP明朝 Medium" w:hAnsi="BIZ UDP明朝 Medium" w:hint="eastAsia"/>
              </w:rPr>
              <w:t>（</w:t>
            </w:r>
            <w:r w:rsidRPr="001D2669">
              <w:rPr>
                <w:rFonts w:ascii="BIZ UDP明朝 Medium" w:eastAsia="BIZ UDP明朝 Medium" w:hAnsi="BIZ UDP明朝 Medium" w:hint="eastAsia"/>
              </w:rPr>
              <w:t>アプリによるクレジットカード決済、</w:t>
            </w:r>
            <w:r w:rsidR="009C4073" w:rsidRPr="001D2669">
              <w:rPr>
                <w:rFonts w:ascii="BIZ UDP明朝 Medium" w:eastAsia="BIZ UDP明朝 Medium" w:hAnsi="BIZ UDP明朝 Medium" w:hint="eastAsia"/>
              </w:rPr>
              <w:t>キャリア決済、スマートフォン決済</w:t>
            </w:r>
            <w:r w:rsidRPr="001D2669">
              <w:rPr>
                <w:rFonts w:ascii="BIZ UDP明朝 Medium" w:eastAsia="BIZ UDP明朝 Medium" w:hAnsi="BIZ UDP明朝 Medium" w:hint="eastAsia"/>
              </w:rPr>
              <w:t>、充電カードによる決済</w:t>
            </w:r>
            <w:r w:rsidR="002157B1" w:rsidRPr="001D2669">
              <w:rPr>
                <w:rFonts w:ascii="BIZ UDP明朝 Medium" w:eastAsia="BIZ UDP明朝 Medium" w:hAnsi="BIZ UDP明朝 Medium" w:hint="eastAsia"/>
              </w:rPr>
              <w:t>など）</w:t>
            </w:r>
            <w:r w:rsidR="003271E8" w:rsidRPr="001D2669">
              <w:rPr>
                <w:rFonts w:ascii="BIZ UDP明朝 Medium" w:eastAsia="BIZ UDP明朝 Medium" w:hAnsi="BIZ UDP明朝 Medium" w:hint="eastAsia"/>
              </w:rPr>
              <w:t>を記載すること。</w:t>
            </w:r>
          </w:p>
          <w:p w14:paraId="28D1E903" w14:textId="2A8E9583" w:rsidR="009C4073" w:rsidRPr="001D2669" w:rsidRDefault="002157B1" w:rsidP="003271E8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※利便性や稼働率向上につながるシステム（</w:t>
            </w:r>
            <w:r w:rsidR="009C4073" w:rsidRPr="001D2669">
              <w:rPr>
                <w:rFonts w:ascii="BIZ UDP明朝 Medium" w:eastAsia="BIZ UDP明朝 Medium" w:hAnsi="BIZ UDP明朝 Medium" w:hint="eastAsia"/>
              </w:rPr>
              <w:t>充電設備の場所を容易に検索できるシステム、予約システム、利用状況確認、充電完了</w:t>
            </w:r>
            <w:r w:rsidR="000B630B" w:rsidRPr="001D2669">
              <w:rPr>
                <w:rFonts w:ascii="BIZ UDP明朝 Medium" w:eastAsia="BIZ UDP明朝 Medium" w:hAnsi="BIZ UDP明朝 Medium" w:hint="eastAsia"/>
              </w:rPr>
              <w:t>通知機能</w:t>
            </w:r>
            <w:r w:rsidR="003271E8" w:rsidRPr="001D2669">
              <w:rPr>
                <w:rFonts w:ascii="BIZ UDP明朝 Medium" w:eastAsia="BIZ UDP明朝 Medium" w:hAnsi="BIZ UDP明朝 Medium" w:hint="eastAsia"/>
              </w:rPr>
              <w:t>など）があれば記載すること。</w:t>
            </w:r>
          </w:p>
        </w:tc>
      </w:tr>
      <w:tr w:rsidR="009433B5" w14:paraId="363BCE77" w14:textId="77777777" w:rsidTr="003271E8">
        <w:trPr>
          <w:trHeight w:val="6897"/>
        </w:trPr>
        <w:tc>
          <w:tcPr>
            <w:tcW w:w="1980" w:type="dxa"/>
            <w:vAlign w:val="center"/>
          </w:tcPr>
          <w:p w14:paraId="4053C07C" w14:textId="2ED2797D" w:rsidR="009433B5" w:rsidRPr="002157B1" w:rsidRDefault="009433B5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57B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利用料金</w:t>
            </w:r>
          </w:p>
        </w:tc>
        <w:tc>
          <w:tcPr>
            <w:tcW w:w="8476" w:type="dxa"/>
          </w:tcPr>
          <w:p w14:paraId="680C2D89" w14:textId="146075BC" w:rsidR="009433B5" w:rsidRDefault="009433B5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 w:rsidR="006E7034">
              <w:rPr>
                <w:rFonts w:ascii="BIZ UDP明朝 Medium" w:eastAsia="BIZ UDP明朝 Medium" w:hAnsi="BIZ UDP明朝 Medium" w:hint="eastAsia"/>
              </w:rPr>
              <w:t>充電サービスの利用料金を記載すること。併せて、料金の設定根拠を記載すること。</w:t>
            </w:r>
          </w:p>
        </w:tc>
      </w:tr>
    </w:tbl>
    <w:p w14:paraId="523F20B3" w14:textId="77777777" w:rsidR="007430D5" w:rsidRDefault="007430D5" w:rsidP="006F6DB7">
      <w:pPr>
        <w:jc w:val="left"/>
        <w:rPr>
          <w:rFonts w:ascii="BIZ UDP明朝 Medium" w:eastAsia="BIZ UDP明朝 Medium" w:hAnsi="BIZ UDP明朝 Medium"/>
        </w:rPr>
      </w:pPr>
    </w:p>
    <w:p w14:paraId="3FC5903E" w14:textId="22FA5CF7" w:rsidR="006F6DB7" w:rsidRPr="001D2669" w:rsidRDefault="006F6DB7" w:rsidP="006F6DB7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41125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Pr="001D2669">
        <w:rPr>
          <w:rFonts w:ascii="BIZ UDP明朝 Medium" w:eastAsia="BIZ UDP明朝 Medium" w:hAnsi="BIZ UDP明朝 Medium" w:hint="eastAsia"/>
          <w:sz w:val="24"/>
          <w:szCs w:val="24"/>
        </w:rPr>
        <w:t xml:space="preserve">　維持管理</w:t>
      </w:r>
      <w:r w:rsidR="00341125" w:rsidRPr="001D2669">
        <w:rPr>
          <w:rFonts w:ascii="BIZ UDP明朝 Medium" w:eastAsia="BIZ UDP明朝 Medium" w:hAnsi="BIZ UDP明朝 Medium" w:hint="eastAsia"/>
          <w:sz w:val="24"/>
          <w:szCs w:val="24"/>
        </w:rPr>
        <w:t>及び</w:t>
      </w:r>
      <w:r w:rsidRPr="001D2669">
        <w:rPr>
          <w:rFonts w:ascii="BIZ UDP明朝 Medium" w:eastAsia="BIZ UDP明朝 Medium" w:hAnsi="BIZ UDP明朝 Medium" w:hint="eastAsia"/>
          <w:sz w:val="24"/>
          <w:szCs w:val="24"/>
        </w:rPr>
        <w:t>問合せ・故障等</w:t>
      </w:r>
      <w:r w:rsidR="00341125" w:rsidRPr="001D2669">
        <w:rPr>
          <w:rFonts w:ascii="BIZ UDP明朝 Medium" w:eastAsia="BIZ UDP明朝 Medium" w:hAnsi="BIZ UDP明朝 Medium" w:hint="eastAsia"/>
          <w:sz w:val="24"/>
          <w:szCs w:val="24"/>
        </w:rPr>
        <w:t>へ</w:t>
      </w:r>
      <w:r w:rsidRPr="001D2669">
        <w:rPr>
          <w:rFonts w:ascii="BIZ UDP明朝 Medium" w:eastAsia="BIZ UDP明朝 Medium" w:hAnsi="BIZ UDP明朝 Medium" w:hint="eastAsia"/>
          <w:sz w:val="24"/>
          <w:szCs w:val="24"/>
        </w:rPr>
        <w:t>の対応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3"/>
        <w:gridCol w:w="7869"/>
      </w:tblGrid>
      <w:tr w:rsidR="001D2669" w:rsidRPr="001D2669" w14:paraId="36702452" w14:textId="77777777" w:rsidTr="00341125">
        <w:trPr>
          <w:trHeight w:val="4590"/>
        </w:trPr>
        <w:tc>
          <w:tcPr>
            <w:tcW w:w="1980" w:type="dxa"/>
            <w:vAlign w:val="center"/>
          </w:tcPr>
          <w:p w14:paraId="33CE2A91" w14:textId="77777777" w:rsidR="00341125" w:rsidRPr="001D2669" w:rsidRDefault="006F6DB7" w:rsidP="007424C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利用状況の</w:t>
            </w:r>
          </w:p>
          <w:p w14:paraId="193B7CFB" w14:textId="6CF2A5C3" w:rsidR="006F6DB7" w:rsidRPr="001D2669" w:rsidRDefault="006F6DB7" w:rsidP="007424C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確認</w:t>
            </w:r>
          </w:p>
        </w:tc>
        <w:tc>
          <w:tcPr>
            <w:tcW w:w="8476" w:type="dxa"/>
          </w:tcPr>
          <w:p w14:paraId="1A367696" w14:textId="2B694236" w:rsidR="006F6DB7" w:rsidRPr="001D2669" w:rsidRDefault="00F42BA3" w:rsidP="00341125">
            <w:pPr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※利用状況や利用履歴など</w:t>
            </w:r>
            <w:r w:rsidR="006F6DB7" w:rsidRPr="001D2669">
              <w:rPr>
                <w:rFonts w:ascii="BIZ UDP明朝 Medium" w:eastAsia="BIZ UDP明朝 Medium" w:hAnsi="BIZ UDP明朝 Medium" w:hint="eastAsia"/>
              </w:rPr>
              <w:t>本市へ提供可能なデータ</w:t>
            </w:r>
            <w:r w:rsidR="00341125" w:rsidRPr="001D2669">
              <w:rPr>
                <w:rFonts w:ascii="BIZ UDP明朝 Medium" w:eastAsia="BIZ UDP明朝 Medium" w:hAnsi="BIZ UDP明朝 Medium" w:hint="eastAsia"/>
              </w:rPr>
              <w:t>を</w:t>
            </w:r>
            <w:r w:rsidR="006F6DB7" w:rsidRPr="001D2669"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  <w:tr w:rsidR="006F6DB7" w14:paraId="1D010958" w14:textId="77777777" w:rsidTr="00341125">
        <w:trPr>
          <w:trHeight w:val="4590"/>
        </w:trPr>
        <w:tc>
          <w:tcPr>
            <w:tcW w:w="1980" w:type="dxa"/>
            <w:vAlign w:val="center"/>
          </w:tcPr>
          <w:p w14:paraId="50E5537C" w14:textId="77777777" w:rsidR="00341125" w:rsidRDefault="006F6DB7" w:rsidP="007424C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411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問合せ・苦情</w:t>
            </w:r>
          </w:p>
          <w:p w14:paraId="072E30BD" w14:textId="0743D8EB" w:rsidR="006F6DB7" w:rsidRPr="00341125" w:rsidRDefault="006F6DB7" w:rsidP="007424C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411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対応</w:t>
            </w:r>
          </w:p>
        </w:tc>
        <w:tc>
          <w:tcPr>
            <w:tcW w:w="8476" w:type="dxa"/>
          </w:tcPr>
          <w:p w14:paraId="12107910" w14:textId="6F3CC2EF" w:rsidR="006F6DB7" w:rsidRDefault="006F6DB7" w:rsidP="0034112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※問合せ</w:t>
            </w:r>
            <w:r w:rsidR="00341125">
              <w:rPr>
                <w:rFonts w:ascii="BIZ UDP明朝 Medium" w:eastAsia="BIZ UDP明朝 Medium" w:hAnsi="BIZ UDP明朝 Medium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>苦情</w:t>
            </w:r>
            <w:r w:rsidR="00341125">
              <w:rPr>
                <w:rFonts w:ascii="BIZ UDP明朝 Medium" w:eastAsia="BIZ UDP明朝 Medium" w:hAnsi="BIZ UDP明朝 Medium" w:hint="eastAsia"/>
              </w:rPr>
              <w:t>対応の</w:t>
            </w:r>
            <w:r>
              <w:rPr>
                <w:rFonts w:ascii="BIZ UDP明朝 Medium" w:eastAsia="BIZ UDP明朝 Medium" w:hAnsi="BIZ UDP明朝 Medium" w:hint="eastAsia"/>
              </w:rPr>
              <w:t>体制、対処方法や事後対応</w:t>
            </w:r>
            <w:r w:rsidR="00341125">
              <w:rPr>
                <w:rFonts w:ascii="BIZ UDP明朝 Medium" w:eastAsia="BIZ UDP明朝 Medium" w:hAnsi="BIZ UDP明朝 Medium" w:hint="eastAsia"/>
              </w:rPr>
              <w:t>を</w:t>
            </w:r>
            <w:r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  <w:tr w:rsidR="006F6DB7" w14:paraId="63B938C2" w14:textId="77777777" w:rsidTr="00F42BA3">
        <w:trPr>
          <w:trHeight w:val="4589"/>
        </w:trPr>
        <w:tc>
          <w:tcPr>
            <w:tcW w:w="1980" w:type="dxa"/>
            <w:vAlign w:val="center"/>
          </w:tcPr>
          <w:p w14:paraId="5834C6F8" w14:textId="77777777" w:rsidR="00341125" w:rsidRDefault="006F6DB7" w:rsidP="0034112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411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故障</w:t>
            </w:r>
            <w:r w:rsidR="003411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3411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異常・</w:t>
            </w:r>
          </w:p>
          <w:p w14:paraId="10441A32" w14:textId="29A91FC6" w:rsidR="006F6DB7" w:rsidRPr="00341125" w:rsidRDefault="006F6DB7" w:rsidP="0034112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411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トラブル対応</w:t>
            </w:r>
          </w:p>
        </w:tc>
        <w:tc>
          <w:tcPr>
            <w:tcW w:w="8476" w:type="dxa"/>
          </w:tcPr>
          <w:p w14:paraId="1FADA5AA" w14:textId="3D30E246" w:rsidR="006F6DB7" w:rsidRPr="006C74A9" w:rsidRDefault="006F6DB7" w:rsidP="00F42BA3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※故障</w:t>
            </w:r>
            <w:r w:rsidR="00341125">
              <w:rPr>
                <w:rFonts w:ascii="BIZ UDP明朝 Medium" w:eastAsia="BIZ UDP明朝 Medium" w:hAnsi="BIZ UDP明朝 Medium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>異常・トラブル</w:t>
            </w:r>
            <w:r w:rsidR="00F42BA3">
              <w:rPr>
                <w:rFonts w:ascii="BIZ UDP明朝 Medium" w:eastAsia="BIZ UDP明朝 Medium" w:hAnsi="BIZ UDP明朝 Medium" w:hint="eastAsia"/>
              </w:rPr>
              <w:t>対応</w:t>
            </w:r>
            <w:r>
              <w:rPr>
                <w:rFonts w:ascii="BIZ UDP明朝 Medium" w:eastAsia="BIZ UDP明朝 Medium" w:hAnsi="BIZ UDP明朝 Medium" w:hint="eastAsia"/>
              </w:rPr>
              <w:t>の体制、対処方法や事後対応</w:t>
            </w:r>
            <w:r w:rsidR="00341125">
              <w:rPr>
                <w:rFonts w:ascii="BIZ UDP明朝 Medium" w:eastAsia="BIZ UDP明朝 Medium" w:hAnsi="BIZ UDP明朝 Medium" w:hint="eastAsia"/>
              </w:rPr>
              <w:t>を</w:t>
            </w:r>
            <w:r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</w:tbl>
    <w:p w14:paraId="073A9BBD" w14:textId="14774CAF" w:rsidR="006F6DB7" w:rsidRPr="006F6DB7" w:rsidRDefault="006F6DB7">
      <w:pPr>
        <w:widowControl/>
        <w:jc w:val="left"/>
        <w:rPr>
          <w:rFonts w:ascii="BIZ UDP明朝 Medium" w:eastAsia="BIZ UDP明朝 Medium" w:hAnsi="BIZ UDP明朝 Medium"/>
        </w:rPr>
      </w:pPr>
    </w:p>
    <w:p w14:paraId="3C31A9A6" w14:textId="11027ED8" w:rsidR="006E7034" w:rsidRPr="00F42BA3" w:rsidRDefault="006F6DB7" w:rsidP="0069488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42BA3"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6E7034" w:rsidRPr="00F42BA3">
        <w:rPr>
          <w:rFonts w:ascii="BIZ UDP明朝 Medium" w:eastAsia="BIZ UDP明朝 Medium" w:hAnsi="BIZ UDP明朝 Medium" w:hint="eastAsia"/>
          <w:sz w:val="24"/>
          <w:szCs w:val="24"/>
        </w:rPr>
        <w:t xml:space="preserve">　役割及び費用負担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4"/>
        <w:gridCol w:w="7878"/>
      </w:tblGrid>
      <w:tr w:rsidR="006E7034" w14:paraId="01174218" w14:textId="77777777" w:rsidTr="00F42BA3">
        <w:trPr>
          <w:trHeight w:val="6893"/>
        </w:trPr>
        <w:tc>
          <w:tcPr>
            <w:tcW w:w="1980" w:type="dxa"/>
            <w:vAlign w:val="center"/>
          </w:tcPr>
          <w:p w14:paraId="2652A830" w14:textId="38E64CF2" w:rsidR="006E7034" w:rsidRPr="00F42BA3" w:rsidRDefault="006E7034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役割分担</w:t>
            </w:r>
          </w:p>
        </w:tc>
        <w:tc>
          <w:tcPr>
            <w:tcW w:w="8476" w:type="dxa"/>
          </w:tcPr>
          <w:p w14:paraId="7D56AC27" w14:textId="69565CA2" w:rsidR="006E7034" w:rsidRDefault="006E7034" w:rsidP="00F42BA3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※本市（整備運営PFI事業者を含む）と事業者の役割分担を記載すること。</w:t>
            </w:r>
          </w:p>
        </w:tc>
      </w:tr>
      <w:tr w:rsidR="006E7034" w14:paraId="5D631D69" w14:textId="77777777" w:rsidTr="00F42BA3">
        <w:trPr>
          <w:trHeight w:val="6893"/>
        </w:trPr>
        <w:tc>
          <w:tcPr>
            <w:tcW w:w="1980" w:type="dxa"/>
            <w:vAlign w:val="center"/>
          </w:tcPr>
          <w:p w14:paraId="744F31D0" w14:textId="597F5A27" w:rsidR="006E7034" w:rsidRPr="00F42BA3" w:rsidRDefault="006E7034" w:rsidP="008C78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費用負担</w:t>
            </w:r>
          </w:p>
        </w:tc>
        <w:tc>
          <w:tcPr>
            <w:tcW w:w="8476" w:type="dxa"/>
          </w:tcPr>
          <w:p w14:paraId="1D36E104" w14:textId="312CA9FD" w:rsidR="006E7034" w:rsidRDefault="006E7034" w:rsidP="00F42BA3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※充電設備の設置・運用・撤去に関する費用負担を記載すること。</w:t>
            </w:r>
          </w:p>
        </w:tc>
      </w:tr>
    </w:tbl>
    <w:p w14:paraId="4E899041" w14:textId="1588A892" w:rsidR="003656E8" w:rsidRDefault="003656E8">
      <w:pPr>
        <w:widowControl/>
        <w:jc w:val="left"/>
        <w:rPr>
          <w:rFonts w:ascii="BIZ UDP明朝 Medium" w:eastAsia="BIZ UDP明朝 Medium" w:hAnsi="BIZ UDP明朝 Medium"/>
        </w:rPr>
      </w:pPr>
    </w:p>
    <w:p w14:paraId="2DFF27DE" w14:textId="1CBE6085" w:rsidR="006C74A9" w:rsidRPr="00F42BA3" w:rsidRDefault="006C74A9" w:rsidP="0069488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42BA3">
        <w:rPr>
          <w:rFonts w:ascii="BIZ UDP明朝 Medium" w:eastAsia="BIZ UDP明朝 Medium" w:hAnsi="BIZ UDP明朝 Medium" w:hint="eastAsia"/>
          <w:sz w:val="24"/>
          <w:szCs w:val="24"/>
        </w:rPr>
        <w:t>７　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0"/>
        <w:gridCol w:w="7872"/>
      </w:tblGrid>
      <w:tr w:rsidR="006C74A9" w14:paraId="1C7CBE90" w14:textId="77777777" w:rsidTr="00F42BA3">
        <w:trPr>
          <w:trHeight w:val="5608"/>
        </w:trPr>
        <w:tc>
          <w:tcPr>
            <w:tcW w:w="1980" w:type="dxa"/>
            <w:vAlign w:val="center"/>
          </w:tcPr>
          <w:p w14:paraId="7F458DAF" w14:textId="22B84030" w:rsidR="00F42BA3" w:rsidRPr="001D2669" w:rsidRDefault="006C74A9" w:rsidP="006C74A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充電設備及び</w:t>
            </w:r>
            <w:r w:rsidR="002A1F70"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EV等</w:t>
            </w: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普及の</w:t>
            </w:r>
          </w:p>
          <w:p w14:paraId="5EAEC712" w14:textId="76AA73FE" w:rsidR="006C74A9" w:rsidRPr="001D2669" w:rsidRDefault="006C74A9" w:rsidP="006C74A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ための取組</w:t>
            </w:r>
            <w:r w:rsidR="00A0345F"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み</w:t>
            </w:r>
          </w:p>
        </w:tc>
        <w:tc>
          <w:tcPr>
            <w:tcW w:w="8476" w:type="dxa"/>
          </w:tcPr>
          <w:p w14:paraId="7217F772" w14:textId="743298CB" w:rsidR="006C74A9" w:rsidRPr="001D2669" w:rsidRDefault="00A0345F" w:rsidP="00A0345F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※事業者が実施している</w:t>
            </w:r>
            <w:r w:rsidR="006C74A9" w:rsidRPr="001D2669">
              <w:rPr>
                <w:rFonts w:ascii="BIZ UDP明朝 Medium" w:eastAsia="BIZ UDP明朝 Medium" w:hAnsi="BIZ UDP明朝 Medium" w:hint="eastAsia"/>
              </w:rPr>
              <w:t>普及のための取組み</w:t>
            </w:r>
            <w:r w:rsidRPr="001D2669">
              <w:rPr>
                <w:rFonts w:ascii="BIZ UDP明朝 Medium" w:eastAsia="BIZ UDP明朝 Medium" w:hAnsi="BIZ UDP明朝 Medium" w:hint="eastAsia"/>
              </w:rPr>
              <w:t>（ホームページでの情報発信、事業者の他事業や他企業との連携により実施している事業など）</w:t>
            </w:r>
            <w:r w:rsidR="006C74A9" w:rsidRPr="001D2669">
              <w:rPr>
                <w:rFonts w:ascii="BIZ UDP明朝 Medium" w:eastAsia="BIZ UDP明朝 Medium" w:hAnsi="BIZ UDP明朝 Medium" w:hint="eastAsia"/>
              </w:rPr>
              <w:t>があ</w:t>
            </w:r>
            <w:r w:rsidRPr="001D2669">
              <w:rPr>
                <w:rFonts w:ascii="BIZ UDP明朝 Medium" w:eastAsia="BIZ UDP明朝 Medium" w:hAnsi="BIZ UDP明朝 Medium" w:hint="eastAsia"/>
              </w:rPr>
              <w:t>れば</w:t>
            </w:r>
            <w:r w:rsidR="006C74A9" w:rsidRPr="001D2669">
              <w:rPr>
                <w:rFonts w:ascii="BIZ UDP明朝 Medium" w:eastAsia="BIZ UDP明朝 Medium" w:hAnsi="BIZ UDP明朝 Medium" w:hint="eastAsia"/>
              </w:rPr>
              <w:t>記載すること。</w:t>
            </w:r>
          </w:p>
        </w:tc>
      </w:tr>
      <w:tr w:rsidR="006C74A9" w14:paraId="161DD1E9" w14:textId="77777777" w:rsidTr="00F42BA3">
        <w:trPr>
          <w:trHeight w:val="5608"/>
        </w:trPr>
        <w:tc>
          <w:tcPr>
            <w:tcW w:w="1980" w:type="dxa"/>
            <w:vAlign w:val="center"/>
          </w:tcPr>
          <w:p w14:paraId="1C472CAC" w14:textId="77777777" w:rsidR="00A0345F" w:rsidRDefault="006C74A9" w:rsidP="00A034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名古屋市域に</w:t>
            </w:r>
          </w:p>
          <w:p w14:paraId="46253A80" w14:textId="77777777" w:rsidR="00A0345F" w:rsidRDefault="006C74A9" w:rsidP="00A034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おける</w:t>
            </w:r>
            <w:r w:rsid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今後の</w:t>
            </w:r>
          </w:p>
          <w:p w14:paraId="09306D5B" w14:textId="3CD8DA26" w:rsidR="00A0345F" w:rsidRDefault="00F42BA3" w:rsidP="00A034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0" w:name="_GoBack"/>
            <w:r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EV</w:t>
            </w:r>
            <w:r w:rsidR="002A1F70"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等</w:t>
            </w:r>
            <w:r w:rsidR="006C74A9" w:rsidRPr="001D26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普及</w:t>
            </w:r>
            <w:bookmarkEnd w:id="0"/>
            <w:r w:rsidR="006C74A9"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</w:t>
            </w:r>
          </w:p>
          <w:p w14:paraId="45770F05" w14:textId="1D4207C2" w:rsidR="006C74A9" w:rsidRPr="00F42BA3" w:rsidRDefault="006C74A9" w:rsidP="00A034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ための提案</w:t>
            </w:r>
          </w:p>
        </w:tc>
        <w:tc>
          <w:tcPr>
            <w:tcW w:w="8476" w:type="dxa"/>
          </w:tcPr>
          <w:p w14:paraId="038811C1" w14:textId="01BB084F" w:rsidR="006F6DB7" w:rsidRPr="00345789" w:rsidRDefault="006C74A9" w:rsidP="00AC2827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 w:rsidRPr="001D2669">
              <w:rPr>
                <w:rFonts w:ascii="BIZ UDP明朝 Medium" w:eastAsia="BIZ UDP明朝 Medium" w:hAnsi="BIZ UDP明朝 Medium" w:hint="eastAsia"/>
              </w:rPr>
              <w:t>※</w:t>
            </w:r>
            <w:r w:rsidR="00704CC7" w:rsidRPr="001D2669">
              <w:rPr>
                <w:rFonts w:ascii="BIZ UDP明朝 Medium" w:eastAsia="BIZ UDP明朝 Medium" w:hAnsi="BIZ UDP明朝 Medium" w:hint="eastAsia"/>
              </w:rPr>
              <w:t>瑞穂運動場</w:t>
            </w:r>
            <w:r w:rsidRPr="001D2669">
              <w:rPr>
                <w:rFonts w:ascii="BIZ UDP明朝 Medium" w:eastAsia="BIZ UDP明朝 Medium" w:hAnsi="BIZ UDP明朝 Medium" w:hint="eastAsia"/>
              </w:rPr>
              <w:t>又は名古屋市域に</w:t>
            </w:r>
            <w:r w:rsidR="00345789" w:rsidRPr="001D2669">
              <w:rPr>
                <w:rFonts w:ascii="BIZ UDP明朝 Medium" w:eastAsia="BIZ UDP明朝 Medium" w:hAnsi="BIZ UDP明朝 Medium" w:hint="eastAsia"/>
              </w:rPr>
              <w:t>おける</w:t>
            </w:r>
            <w:r w:rsidR="000D1D1F" w:rsidRPr="001D2669">
              <w:rPr>
                <w:rFonts w:ascii="BIZ UDP明朝 Medium" w:eastAsia="BIZ UDP明朝 Medium" w:hAnsi="BIZ UDP明朝 Medium" w:hint="eastAsia"/>
              </w:rPr>
              <w:t>E</w:t>
            </w:r>
            <w:r w:rsidR="000D1D1F" w:rsidRPr="001D2669">
              <w:rPr>
                <w:rFonts w:ascii="BIZ UDP明朝 Medium" w:eastAsia="BIZ UDP明朝 Medium" w:hAnsi="BIZ UDP明朝 Medium"/>
              </w:rPr>
              <w:t>V</w:t>
            </w:r>
            <w:r w:rsidR="002A1F70" w:rsidRPr="001D2669">
              <w:rPr>
                <w:rFonts w:ascii="BIZ UDP明朝 Medium" w:eastAsia="BIZ UDP明朝 Medium" w:hAnsi="BIZ UDP明朝 Medium" w:hint="eastAsia"/>
              </w:rPr>
              <w:t>等</w:t>
            </w:r>
            <w:r w:rsidR="00345789" w:rsidRPr="001D2669">
              <w:rPr>
                <w:rFonts w:ascii="BIZ UDP明朝 Medium" w:eastAsia="BIZ UDP明朝 Medium" w:hAnsi="BIZ UDP明朝 Medium" w:hint="eastAsia"/>
              </w:rPr>
              <w:t>普及のための</w:t>
            </w:r>
            <w:r w:rsidR="000D041B" w:rsidRPr="001D2669">
              <w:rPr>
                <w:rFonts w:ascii="BIZ UDP明朝 Medium" w:eastAsia="BIZ UDP明朝 Medium" w:hAnsi="BIZ UDP明朝 Medium" w:hint="eastAsia"/>
              </w:rPr>
              <w:t>取組みの</w:t>
            </w:r>
            <w:r w:rsidR="00345789" w:rsidRPr="001D2669">
              <w:rPr>
                <w:rFonts w:ascii="BIZ UDP明朝 Medium" w:eastAsia="BIZ UDP明朝 Medium" w:hAnsi="BIZ UDP明朝 Medium" w:hint="eastAsia"/>
              </w:rPr>
              <w:t>提案</w:t>
            </w:r>
            <w:r w:rsidR="00A0345F" w:rsidRPr="001D2669">
              <w:rPr>
                <w:rFonts w:ascii="BIZ UDP明朝 Medium" w:eastAsia="BIZ UDP明朝 Medium" w:hAnsi="BIZ UDP明朝 Medium" w:hint="eastAsia"/>
              </w:rPr>
              <w:t>（</w:t>
            </w:r>
            <w:r w:rsidR="006F6DB7" w:rsidRPr="001D2669">
              <w:rPr>
                <w:rFonts w:ascii="BIZ UDP明朝 Medium" w:eastAsia="BIZ UDP明朝 Medium" w:hAnsi="BIZ UDP明朝 Medium" w:hint="eastAsia"/>
              </w:rPr>
              <w:t>ウェブサイトでの情報発信、名古屋市域の充電設備普及のためのイベントや説明会の開催など</w:t>
            </w:r>
            <w:r w:rsidR="00A0345F" w:rsidRPr="001D2669">
              <w:rPr>
                <w:rFonts w:ascii="BIZ UDP明朝 Medium" w:eastAsia="BIZ UDP明朝 Medium" w:hAnsi="BIZ UDP明朝 Medium" w:hint="eastAsia"/>
              </w:rPr>
              <w:t>）を記載すること。</w:t>
            </w:r>
          </w:p>
        </w:tc>
      </w:tr>
      <w:tr w:rsidR="00345789" w14:paraId="5DC9A6F2" w14:textId="77777777" w:rsidTr="00F42BA3">
        <w:trPr>
          <w:trHeight w:val="2549"/>
        </w:trPr>
        <w:tc>
          <w:tcPr>
            <w:tcW w:w="1980" w:type="dxa"/>
            <w:vAlign w:val="center"/>
          </w:tcPr>
          <w:p w14:paraId="0D27106D" w14:textId="4E7ACB55" w:rsidR="00345789" w:rsidRPr="00F42BA3" w:rsidRDefault="00345789" w:rsidP="00A0345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2B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</w:p>
        </w:tc>
        <w:tc>
          <w:tcPr>
            <w:tcW w:w="8476" w:type="dxa"/>
          </w:tcPr>
          <w:p w14:paraId="2EADD4CE" w14:textId="7EA10376" w:rsidR="00345789" w:rsidRDefault="00F42BA3" w:rsidP="008C781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※上記以外にアピールしたいことがあれば記載すること</w:t>
            </w:r>
            <w:r w:rsidR="00345789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</w:tbl>
    <w:p w14:paraId="78FF1FFE" w14:textId="77777777" w:rsidR="006C74A9" w:rsidRPr="003656E8" w:rsidRDefault="006C74A9" w:rsidP="00694882">
      <w:pPr>
        <w:jc w:val="left"/>
        <w:rPr>
          <w:rFonts w:ascii="BIZ UDP明朝 Medium" w:eastAsia="BIZ UDP明朝 Medium" w:hAnsi="BIZ UDP明朝 Medium"/>
        </w:rPr>
      </w:pPr>
    </w:p>
    <w:sectPr w:rsidR="006C74A9" w:rsidRPr="003656E8" w:rsidSect="003271E8">
      <w:footerReference w:type="default" r:id="rId6"/>
      <w:headerReference w:type="first" r:id="rId7"/>
      <w:footerReference w:type="first" r:id="rId8"/>
      <w:pgSz w:w="11906" w:h="16838" w:code="9"/>
      <w:pgMar w:top="1134" w:right="1077" w:bottom="1134" w:left="1077" w:header="737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80ED3" w14:textId="77777777" w:rsidR="003948FE" w:rsidRDefault="003948FE" w:rsidP="00694882">
      <w:r>
        <w:separator/>
      </w:r>
    </w:p>
  </w:endnote>
  <w:endnote w:type="continuationSeparator" w:id="0">
    <w:p w14:paraId="0A92ACF1" w14:textId="77777777" w:rsidR="003948FE" w:rsidRDefault="003948FE" w:rsidP="0069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360C4" w14:textId="7AFAD1EA" w:rsidR="007A0371" w:rsidRPr="007A0371" w:rsidRDefault="007A0371" w:rsidP="007A0371">
    <w:pPr>
      <w:jc w:val="left"/>
    </w:pPr>
    <w:r>
      <w:rPr>
        <w:rFonts w:ascii="BIZ UDP明朝 Medium" w:eastAsia="BIZ UDP明朝 Medium" w:hAnsi="BIZ UDP明朝 Medium" w:hint="eastAsia"/>
      </w:rPr>
      <w:t>※紙面が足りない場合は、適宜追加して作成してください。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0F29E" w14:textId="65D37148" w:rsidR="00E63AC0" w:rsidRPr="00E63AC0" w:rsidRDefault="00E63AC0" w:rsidP="00E63AC0">
    <w:pPr>
      <w:jc w:val="left"/>
    </w:pPr>
    <w:r>
      <w:rPr>
        <w:rFonts w:ascii="BIZ UDP明朝 Medium" w:eastAsia="BIZ UDP明朝 Medium" w:hAnsi="BIZ UDP明朝 Medium" w:hint="eastAsia"/>
      </w:rPr>
      <w:t>※紙面が足りない場合は、適宜追加して作成してください。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EC2D" w14:textId="77777777" w:rsidR="003948FE" w:rsidRDefault="003948FE" w:rsidP="00694882">
      <w:r>
        <w:separator/>
      </w:r>
    </w:p>
  </w:footnote>
  <w:footnote w:type="continuationSeparator" w:id="0">
    <w:p w14:paraId="29B92AF9" w14:textId="77777777" w:rsidR="003948FE" w:rsidRDefault="003948FE" w:rsidP="0069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30B12" w14:textId="401DE7A4" w:rsidR="007430D5" w:rsidRPr="00E63AC0" w:rsidRDefault="007430D5">
    <w:pPr>
      <w:pStyle w:val="a3"/>
      <w:rPr>
        <w:rFonts w:ascii="ＭＳ 明朝" w:eastAsia="ＭＳ 明朝" w:hAnsi="ＭＳ 明朝"/>
        <w:sz w:val="24"/>
        <w:szCs w:val="24"/>
      </w:rPr>
    </w:pPr>
    <w:r w:rsidRPr="00E63AC0">
      <w:rPr>
        <w:rFonts w:ascii="ＭＳ 明朝" w:eastAsia="ＭＳ 明朝" w:hAnsi="ＭＳ 明朝" w:hint="eastAsia"/>
        <w:sz w:val="24"/>
        <w:szCs w:val="24"/>
      </w:rPr>
      <w:t>様式5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82"/>
    <w:rsid w:val="00047043"/>
    <w:rsid w:val="000B630B"/>
    <w:rsid w:val="000D041B"/>
    <w:rsid w:val="000D1D1F"/>
    <w:rsid w:val="0010215A"/>
    <w:rsid w:val="001D2669"/>
    <w:rsid w:val="002157B1"/>
    <w:rsid w:val="002A1F70"/>
    <w:rsid w:val="00321D97"/>
    <w:rsid w:val="003271E8"/>
    <w:rsid w:val="00341125"/>
    <w:rsid w:val="00345789"/>
    <w:rsid w:val="003656E8"/>
    <w:rsid w:val="003948FE"/>
    <w:rsid w:val="004E0A9F"/>
    <w:rsid w:val="0052203A"/>
    <w:rsid w:val="0068010E"/>
    <w:rsid w:val="00694882"/>
    <w:rsid w:val="006C74A9"/>
    <w:rsid w:val="006E7034"/>
    <w:rsid w:val="006F6DB7"/>
    <w:rsid w:val="00704CC7"/>
    <w:rsid w:val="007430D5"/>
    <w:rsid w:val="00793B7C"/>
    <w:rsid w:val="007A0371"/>
    <w:rsid w:val="00884AF8"/>
    <w:rsid w:val="009132C5"/>
    <w:rsid w:val="009433B5"/>
    <w:rsid w:val="009C4073"/>
    <w:rsid w:val="00A0345F"/>
    <w:rsid w:val="00A96D19"/>
    <w:rsid w:val="00AC2827"/>
    <w:rsid w:val="00B32A00"/>
    <w:rsid w:val="00D72E39"/>
    <w:rsid w:val="00E42E0C"/>
    <w:rsid w:val="00E63AC0"/>
    <w:rsid w:val="00F03E1F"/>
    <w:rsid w:val="00F42300"/>
    <w:rsid w:val="00F42BA3"/>
    <w:rsid w:val="00F455BE"/>
    <w:rsid w:val="00FA6CAE"/>
    <w:rsid w:val="00F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2A9B74"/>
  <w15:chartTrackingRefBased/>
  <w15:docId w15:val="{5A5EE932-9278-4E81-A35D-50D712DF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882"/>
  </w:style>
  <w:style w:type="paragraph" w:styleId="a5">
    <w:name w:val="footer"/>
    <w:basedOn w:val="a"/>
    <w:link w:val="a6"/>
    <w:uiPriority w:val="99"/>
    <w:unhideWhenUsed/>
    <w:rsid w:val="00694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882"/>
  </w:style>
  <w:style w:type="table" w:styleId="a7">
    <w:name w:val="Table Grid"/>
    <w:basedOn w:val="a1"/>
    <w:uiPriority w:val="39"/>
    <w:rsid w:val="0069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220</TotalTime>
  <Pages>7</Pages>
  <Words>219</Words>
  <Characters>1254</Characters>
  <DocSecurity>0</DocSecurity>
  <Lines>10</Lines>
  <Paragraphs>2</Paragraphs>
  <ScaleCrop>false</ScaleCrop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2024-01-07T04:32:00Z</dcterms:created>
  <dcterms:modified xsi:type="dcterms:W3CDTF">2024-02-21T01:50:00Z</dcterms:modified>
</cp:coreProperties>
</file>