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before="80" w:after="0"/>
        <w:ind w:right="104" w:hanging="0"/>
        <w:jc w:val="left"/>
        <w:textAlignment w:val="center"/>
        <w:rPr/>
      </w:pPr>
      <w:r>
        <w:rPr>
          <w:rFonts w:ascii="ＭＳ ゴシック;MS Gothic" w:hAnsi="ＭＳ ゴシック;MS Gothic" w:cs="ＭＳ ゴシック;MS Gothic" w:eastAsia="ＭＳ ゴシック;MS Gothic"/>
        </w:rPr>
        <w:t>様式第１号</w:t>
      </w:r>
      <w:r>
        <w:rPr/>
        <w:t>（第４条の２関係）</w:t>
      </w:r>
    </w:p>
    <w:tbl>
      <w:tblPr>
        <w:tblW w:w="8505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3828"/>
        <w:gridCol w:w="4677"/>
      </w:tblGrid>
      <w:tr>
        <w:trPr>
          <w:trHeight w:val="4593" w:hRule="atLeast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80" w:after="0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一般廃棄物処理施設定期検査申請書</w:t>
            </w:r>
          </w:p>
          <w:p>
            <w:pPr>
              <w:pStyle w:val="Normal"/>
              <w:widowControl w:val="false"/>
              <w:overflowPunct w:val="false"/>
              <w:spacing w:before="0" w:after="240"/>
              <w:ind w:right="216" w:hanging="0"/>
              <w:jc w:val="right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　年　　月　　日</w:t>
            </w:r>
          </w:p>
          <w:p>
            <w:pPr>
              <w:pStyle w:val="Normal"/>
              <w:widowControl w:val="false"/>
              <w:overflowPunct w:val="false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名古屋市長　　　　　　　殿</w:t>
            </w:r>
          </w:p>
          <w:p>
            <w:pPr>
              <w:pStyle w:val="Normal"/>
              <w:widowControl w:val="false"/>
              <w:overflowPunct w:val="false"/>
              <w:spacing w:before="0" w:after="120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Century" w:eastAsia="Century"/>
                <w:kern w:val="2"/>
                <w:sz w:val="21"/>
                <w:szCs w:val="22"/>
                <w:lang w:val="en-US" w:eastAsia="ja-JP" w:bidi="ar-SA"/>
              </w:rPr>
              <w:t xml:space="preserve"> </w:t>
            </w:r>
          </w:p>
          <w:p>
            <w:pPr>
              <w:pStyle w:val="Normal"/>
              <w:widowControl w:val="false"/>
              <w:overflowPunct w:val="false"/>
              <w:spacing w:before="0" w:after="60"/>
              <w:ind w:right="1272" w:hanging="0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申請者</w:t>
            </w:r>
          </w:p>
          <w:p>
            <w:pPr>
              <w:pStyle w:val="Normal"/>
              <w:widowControl w:val="false"/>
              <w:overflowPunct w:val="false"/>
              <w:spacing w:before="0" w:after="60"/>
              <w:ind w:right="420" w:hanging="0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spacing w:val="105"/>
                <w:kern w:val="2"/>
                <w:sz w:val="21"/>
                <w:szCs w:val="22"/>
                <w:lang w:val="en-US" w:eastAsia="ja-JP" w:bidi="ar-SA"/>
              </w:rPr>
              <w:t>住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所</w:t>
            </w:r>
          </w:p>
          <w:p>
            <w:pPr>
              <w:pStyle w:val="Normal"/>
              <w:widowControl w:val="false"/>
              <w:overflowPunct w:val="false"/>
              <w:spacing w:before="0" w:after="60"/>
              <w:ind w:right="420" w:hanging="0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spacing w:val="105"/>
                <w:kern w:val="2"/>
                <w:sz w:val="21"/>
                <w:szCs w:val="22"/>
                <w:lang w:val="en-US" w:eastAsia="ja-JP" w:bidi="ar-SA"/>
              </w:rPr>
              <w:t>氏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overflowPunct w:val="false"/>
              <w:spacing w:before="0" w:after="60"/>
              <w:ind w:right="633" w:hanging="0"/>
              <w:jc w:val="right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法人にあっては、名称及び代表者の氏名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overflowPunct w:val="false"/>
              <w:spacing w:before="0" w:after="120"/>
              <w:ind w:right="420" w:hanging="0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電話番号</w:t>
            </w:r>
          </w:p>
          <w:p>
            <w:pPr>
              <w:pStyle w:val="Normal"/>
              <w:widowControl w:val="false"/>
              <w:overflowPunct w:val="false"/>
              <w:spacing w:before="80" w:after="0"/>
              <w:ind w:right="528" w:firstLine="3885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overflowPunct w:val="false"/>
              <w:spacing w:before="80" w:after="0"/>
              <w:ind w:right="89" w:firstLine="227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廃棄物の処理及び清掃に関する法律第</w:t>
            </w:r>
            <w:r>
              <w:rPr>
                <w:kern w:val="0"/>
                <w:sz w:val="21"/>
                <w:szCs w:val="22"/>
                <w:lang w:val="en-US" w:eastAsia="ja-JP" w:bidi="ar-SA"/>
              </w:rPr>
              <w:t>８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条の２の２第１項の規定により、一般廃棄物処理施設の定期検査を受けたいので申請します。</w:t>
            </w:r>
          </w:p>
        </w:tc>
      </w:tr>
      <w:tr>
        <w:trPr>
          <w:trHeight w:val="687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spacing w:val="15"/>
                <w:kern w:val="0"/>
                <w:sz w:val="21"/>
                <w:szCs w:val="22"/>
                <w:lang w:val="en-US" w:eastAsia="ja-JP" w:bidi="ar-SA"/>
              </w:rPr>
              <w:t>一般廃棄物処理施設の設置場</w:t>
            </w:r>
            <w:r>
              <w:rPr>
                <w:spacing w:val="67"/>
                <w:kern w:val="0"/>
                <w:sz w:val="21"/>
                <w:szCs w:val="22"/>
                <w:lang w:val="en-US" w:eastAsia="ja-JP" w:bidi="ar-SA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spacing w:val="30"/>
                <w:kern w:val="0"/>
                <w:sz w:val="21"/>
                <w:szCs w:val="22"/>
                <w:lang w:val="en-US" w:eastAsia="ja-JP" w:bidi="ar-SA"/>
              </w:rPr>
              <w:t>一般廃棄物処理施設の種</w:t>
            </w:r>
            <w:r>
              <w:rPr>
                <w:spacing w:val="112"/>
                <w:kern w:val="0"/>
                <w:sz w:val="21"/>
                <w:szCs w:val="22"/>
                <w:lang w:val="en-US" w:eastAsia="ja-JP" w:bidi="ar-SA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　</w:t>
            </w:r>
          </w:p>
        </w:tc>
      </w:tr>
      <w:tr>
        <w:trPr>
          <w:trHeight w:val="549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spacing w:val="30"/>
                <w:kern w:val="0"/>
                <w:sz w:val="21"/>
                <w:szCs w:val="22"/>
                <w:lang w:val="en-US" w:eastAsia="ja-JP" w:bidi="ar-SA"/>
              </w:rPr>
              <w:t>許可の年月日及び許可番</w:t>
            </w:r>
            <w:r>
              <w:rPr>
                <w:spacing w:val="112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ind w:firstLine="840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kern w:val="2"/>
                <w:sz w:val="21"/>
                <w:szCs w:val="22"/>
                <w:lang w:val="en-US" w:eastAsia="ja-JP" w:bidi="ar-SA"/>
              </w:rPr>
              <w:t>年　　月　　日　第　　　　　　　号</w:t>
            </w:r>
          </w:p>
        </w:tc>
      </w:tr>
      <w:tr>
        <w:trPr>
          <w:trHeight w:val="4947" w:hRule="atLeast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ind w:left="-50" w:firstLine="105"/>
              <w:jc w:val="both"/>
              <w:textAlignment w:val="center"/>
              <w:rPr>
                <w:rStyle w:val="DefaultParagraphFont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;MS Mincho" w:hAnsi="ＭＳ 明朝;MS Mincho" w:cs="ＭＳ 明朝;MS Mincho"/>
                <w:kern w:val="2"/>
                <w:sz w:val="21"/>
                <w:szCs w:val="22"/>
                <w:lang w:val="en-US" w:eastAsia="ja-JP" w:bidi="ar-SA"/>
              </w:rPr>
              <w:t>※</w:t>
            </w:r>
            <w:r>
              <w:rPr>
                <w:kern w:val="2"/>
                <w:sz w:val="21"/>
                <w:szCs w:val="22"/>
                <w:lang w:val="en-US" w:eastAsia="ja-JP" w:bidi="ar-SA"/>
              </w:rPr>
              <w:t>事務処理欄</w:t>
            </w:r>
          </w:p>
        </w:tc>
      </w:tr>
    </w:tbl>
    <w:p>
      <w:pPr>
        <w:pStyle w:val="Normal"/>
        <w:overflowPunct w:val="false"/>
        <w:spacing w:before="80" w:after="0"/>
        <w:ind w:right="104" w:hanging="0"/>
        <w:jc w:val="right"/>
        <w:textAlignment w:val="center"/>
        <w:rPr/>
      </w:pPr>
      <w:r>
        <w:rPr>
          <w:rStyle w:val="DefaultParagraphFont"/>
          <w:kern w:val="2"/>
          <w:sz w:val="21"/>
          <w:szCs w:val="22"/>
          <w:lang w:val="en-US" w:eastAsia="ja-JP" w:bidi="ar-SA"/>
        </w:rPr>
        <w:t>（日本産業規格　Ａ列４番）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  <w:font w:name="ＭＳ 明朝">
    <w:altName w:val="MS Mincho"/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2</Pages>
  <Words>191</Words>
  <Characters>191</Characters>
  <CharactersWithSpaces>224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language>ja-JP</dc:language>
</cp:coreProperties>
</file>