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7BB2" w14:textId="77777777" w:rsidR="00116DAC" w:rsidRDefault="00116DAC" w:rsidP="00116DAC">
      <w:pPr>
        <w:ind w:leftChars="-342" w:left="-547" w:firstLine="545"/>
        <w:rPr>
          <w:rFonts w:hint="eastAsia"/>
          <w:sz w:val="24"/>
        </w:rPr>
      </w:pPr>
      <w:r>
        <w:rPr>
          <w:rFonts w:hint="eastAsia"/>
          <w:sz w:val="24"/>
        </w:rPr>
        <w:t>第3号様式（第13条関係）</w:t>
      </w:r>
    </w:p>
    <w:tbl>
      <w:tblPr>
        <w:tblW w:w="9072" w:type="dxa"/>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2410"/>
        <w:gridCol w:w="2410"/>
        <w:gridCol w:w="1843"/>
        <w:gridCol w:w="2409"/>
      </w:tblGrid>
      <w:tr w:rsidR="00116DAC" w14:paraId="1BB5DC7E" w14:textId="77777777">
        <w:tblPrEx>
          <w:tblCellMar>
            <w:top w:w="0" w:type="dxa"/>
            <w:bottom w:w="0" w:type="dxa"/>
          </w:tblCellMar>
        </w:tblPrEx>
        <w:trPr>
          <w:cantSplit/>
          <w:trHeight w:val="4875"/>
        </w:trPr>
        <w:tc>
          <w:tcPr>
            <w:tcW w:w="9072" w:type="dxa"/>
            <w:gridSpan w:val="4"/>
            <w:tcBorders>
              <w:bottom w:val="single" w:sz="4" w:space="0" w:color="auto"/>
            </w:tcBorders>
          </w:tcPr>
          <w:p w14:paraId="574A4AA2" w14:textId="77777777" w:rsidR="00116DAC" w:rsidRDefault="00116DAC" w:rsidP="00283EC1">
            <w:pPr>
              <w:jc w:val="center"/>
              <w:rPr>
                <w:rFonts w:hint="eastAsia"/>
                <w:sz w:val="28"/>
              </w:rPr>
            </w:pPr>
            <w:r>
              <w:rPr>
                <w:rFonts w:hint="eastAsia"/>
                <w:sz w:val="28"/>
              </w:rPr>
              <w:t>大気規制工場使用届出書</w:t>
            </w:r>
          </w:p>
          <w:p w14:paraId="581E0310" w14:textId="77777777" w:rsidR="00283EC1" w:rsidRDefault="00283EC1" w:rsidP="00283EC1">
            <w:pPr>
              <w:wordWrap w:val="0"/>
              <w:jc w:val="right"/>
              <w:rPr>
                <w:rFonts w:hint="eastAsia"/>
                <w:sz w:val="24"/>
              </w:rPr>
            </w:pPr>
            <w:r>
              <w:rPr>
                <w:rFonts w:hint="eastAsia"/>
                <w:sz w:val="24"/>
              </w:rPr>
              <w:t xml:space="preserve">　　年　　月　　日</w:t>
            </w:r>
          </w:p>
          <w:p w14:paraId="12687154" w14:textId="77777777" w:rsidR="00283EC1" w:rsidRDefault="00283EC1" w:rsidP="00283EC1">
            <w:pPr>
              <w:pStyle w:val="a5"/>
              <w:wordWrap/>
              <w:autoSpaceDE/>
              <w:autoSpaceDN/>
              <w:adjustRightInd/>
              <w:spacing w:line="240" w:lineRule="auto"/>
              <w:rPr>
                <w:rFonts w:ascii="ＭＳ 明朝" w:hint="eastAsia"/>
                <w:spacing w:val="0"/>
              </w:rPr>
            </w:pPr>
          </w:p>
          <w:p w14:paraId="4BD0684D" w14:textId="77777777" w:rsidR="00283EC1" w:rsidRDefault="00283EC1" w:rsidP="00283EC1">
            <w:pPr>
              <w:rPr>
                <w:rFonts w:hint="eastAsia"/>
                <w:sz w:val="24"/>
              </w:rPr>
            </w:pPr>
            <w:r>
              <w:rPr>
                <w:rFonts w:hint="eastAsia"/>
                <w:sz w:val="24"/>
              </w:rPr>
              <w:t xml:space="preserve">　名古屋市長　様</w:t>
            </w:r>
          </w:p>
          <w:p w14:paraId="153E2213" w14:textId="77777777" w:rsidR="00283EC1" w:rsidRDefault="00283EC1" w:rsidP="00283EC1">
            <w:pPr>
              <w:rPr>
                <w:rFonts w:hint="eastAsia"/>
                <w:sz w:val="24"/>
              </w:rPr>
            </w:pPr>
          </w:p>
          <w:p w14:paraId="0BADED0D" w14:textId="77777777" w:rsidR="00283EC1" w:rsidRPr="00253B12" w:rsidRDefault="00EF5655" w:rsidP="00283EC1">
            <w:pPr>
              <w:snapToGrid w:val="0"/>
              <w:ind w:firstLineChars="1400" w:firstLine="2800"/>
              <w:rPr>
                <w:rFonts w:hint="eastAsia"/>
                <w:sz w:val="20"/>
                <w:szCs w:val="20"/>
              </w:rPr>
            </w:pPr>
            <w:r>
              <w:rPr>
                <w:rFonts w:hint="eastAsia"/>
                <w:sz w:val="20"/>
                <w:szCs w:val="20"/>
              </w:rPr>
              <w:t>届出</w:t>
            </w:r>
            <w:r w:rsidR="00283EC1" w:rsidRPr="00253B12">
              <w:rPr>
                <w:rFonts w:hint="eastAsia"/>
                <w:sz w:val="20"/>
                <w:szCs w:val="20"/>
              </w:rPr>
              <w:t xml:space="preserve">者　</w:t>
            </w:r>
            <w:r w:rsidR="006539CE" w:rsidRPr="008D2FC6">
              <w:rPr>
                <w:rFonts w:hint="eastAsia"/>
                <w:spacing w:val="33"/>
                <w:sz w:val="20"/>
                <w:szCs w:val="20"/>
                <w:fitText w:val="1000" w:id="2030742529"/>
              </w:rPr>
              <w:t>郵便番</w:t>
            </w:r>
            <w:r w:rsidR="006539CE" w:rsidRPr="008D2FC6">
              <w:rPr>
                <w:rFonts w:hint="eastAsia"/>
                <w:spacing w:val="1"/>
                <w:sz w:val="20"/>
                <w:szCs w:val="20"/>
                <w:fitText w:val="1000" w:id="2030742529"/>
              </w:rPr>
              <w:t>号</w:t>
            </w:r>
          </w:p>
          <w:p w14:paraId="2A6BBD67" w14:textId="77777777" w:rsidR="00283EC1" w:rsidRDefault="00283EC1" w:rsidP="00283EC1">
            <w:pPr>
              <w:snapToGrid w:val="0"/>
              <w:ind w:firstLineChars="1600" w:firstLine="3200"/>
              <w:rPr>
                <w:rFonts w:hint="eastAsia"/>
                <w:sz w:val="20"/>
                <w:szCs w:val="20"/>
              </w:rPr>
            </w:pPr>
            <w:r w:rsidRPr="00253B12">
              <w:rPr>
                <w:rFonts w:hint="eastAsia"/>
                <w:sz w:val="20"/>
                <w:szCs w:val="20"/>
              </w:rPr>
              <w:t xml:space="preserve">　　</w:t>
            </w:r>
            <w:r w:rsidR="006539CE" w:rsidRPr="00253B12">
              <w:rPr>
                <w:rFonts w:hint="eastAsia"/>
                <w:sz w:val="20"/>
                <w:szCs w:val="20"/>
              </w:rPr>
              <w:t>住　　　所</w:t>
            </w:r>
          </w:p>
          <w:p w14:paraId="024DDC4F" w14:textId="77777777" w:rsidR="00283EC1" w:rsidRPr="00253B12" w:rsidRDefault="00283EC1" w:rsidP="00283EC1">
            <w:pPr>
              <w:snapToGrid w:val="0"/>
              <w:ind w:firstLineChars="1600" w:firstLine="3200"/>
              <w:rPr>
                <w:rFonts w:hint="eastAsia"/>
                <w:sz w:val="20"/>
                <w:szCs w:val="20"/>
              </w:rPr>
            </w:pPr>
          </w:p>
          <w:p w14:paraId="0009658C" w14:textId="77777777" w:rsidR="00283EC1" w:rsidRPr="00253B12" w:rsidRDefault="00283EC1" w:rsidP="00283EC1">
            <w:pPr>
              <w:snapToGrid w:val="0"/>
              <w:ind w:firstLineChars="1600" w:firstLine="3200"/>
              <w:rPr>
                <w:rFonts w:hint="eastAsia"/>
                <w:sz w:val="20"/>
                <w:szCs w:val="20"/>
              </w:rPr>
            </w:pPr>
            <w:r w:rsidRPr="00253B12">
              <w:rPr>
                <w:rFonts w:hint="eastAsia"/>
                <w:sz w:val="20"/>
                <w:szCs w:val="20"/>
              </w:rPr>
              <w:t xml:space="preserve">　　名　　　称</w:t>
            </w:r>
          </w:p>
          <w:p w14:paraId="03894ABC" w14:textId="77777777" w:rsidR="00283EC1" w:rsidRPr="00253B12" w:rsidRDefault="005A2918" w:rsidP="00283EC1">
            <w:pPr>
              <w:snapToGrid w:val="0"/>
              <w:ind w:firstLineChars="1600" w:firstLine="3200"/>
              <w:rPr>
                <w:rFonts w:hint="eastAsia"/>
                <w:sz w:val="20"/>
                <w:szCs w:val="20"/>
              </w:rPr>
            </w:pPr>
            <w:r>
              <w:rPr>
                <w:rFonts w:hint="eastAsia"/>
                <w:sz w:val="20"/>
                <w:szCs w:val="20"/>
              </w:rPr>
              <w:t xml:space="preserve">　　代表者氏名</w:t>
            </w:r>
          </w:p>
          <w:p w14:paraId="4504D27A" w14:textId="77777777" w:rsidR="00283EC1" w:rsidRPr="00253B12" w:rsidRDefault="00283EC1" w:rsidP="00283EC1">
            <w:pPr>
              <w:rPr>
                <w:rFonts w:hint="eastAsia"/>
                <w:sz w:val="20"/>
                <w:szCs w:val="20"/>
              </w:rPr>
            </w:pPr>
          </w:p>
          <w:p w14:paraId="650B666D" w14:textId="77777777" w:rsidR="00283EC1" w:rsidRPr="00253B12" w:rsidRDefault="00283EC1" w:rsidP="00283EC1">
            <w:pPr>
              <w:rPr>
                <w:rFonts w:hint="eastAsia"/>
                <w:sz w:val="20"/>
                <w:szCs w:val="20"/>
              </w:rPr>
            </w:pPr>
            <w:r w:rsidRPr="00253B12">
              <w:rPr>
                <w:rFonts w:hint="eastAsia"/>
                <w:sz w:val="20"/>
                <w:szCs w:val="20"/>
              </w:rPr>
              <w:t xml:space="preserve">　　　　　　　　　　　　　　　　</w:t>
            </w:r>
            <w:r w:rsidR="006539CE">
              <w:rPr>
                <w:rFonts w:hint="eastAsia"/>
                <w:sz w:val="20"/>
                <w:szCs w:val="20"/>
              </w:rPr>
              <w:t>連絡</w:t>
            </w:r>
            <w:r w:rsidRPr="00253B12">
              <w:rPr>
                <w:rFonts w:hint="eastAsia"/>
                <w:sz w:val="20"/>
                <w:szCs w:val="20"/>
              </w:rPr>
              <w:t>責任者職氏名</w:t>
            </w:r>
          </w:p>
          <w:p w14:paraId="01654C80" w14:textId="77777777" w:rsidR="00283EC1" w:rsidRPr="00253B12" w:rsidRDefault="00283EC1" w:rsidP="00283EC1">
            <w:pPr>
              <w:rPr>
                <w:rFonts w:hint="eastAsia"/>
                <w:sz w:val="20"/>
                <w:szCs w:val="20"/>
              </w:rPr>
            </w:pPr>
            <w:r w:rsidRPr="00253B12">
              <w:rPr>
                <w:rFonts w:hint="eastAsia"/>
                <w:sz w:val="20"/>
                <w:szCs w:val="20"/>
              </w:rPr>
              <w:t xml:space="preserve">　　　　　　　　　　　　　　　</w:t>
            </w:r>
            <w:r w:rsidR="006539CE">
              <w:rPr>
                <w:rFonts w:hint="eastAsia"/>
                <w:sz w:val="20"/>
                <w:szCs w:val="20"/>
              </w:rPr>
              <w:t xml:space="preserve">　</w:t>
            </w:r>
            <w:r w:rsidRPr="00253B12">
              <w:rPr>
                <w:rFonts w:hint="eastAsia"/>
                <w:sz w:val="20"/>
                <w:szCs w:val="20"/>
              </w:rPr>
              <w:t xml:space="preserve">　　　　　電　話（　　　　）　　　　　</w:t>
            </w:r>
          </w:p>
          <w:p w14:paraId="2634895E" w14:textId="77777777" w:rsidR="00283EC1" w:rsidRDefault="00283EC1" w:rsidP="00283EC1">
            <w:pPr>
              <w:rPr>
                <w:rFonts w:hint="eastAsia"/>
                <w:sz w:val="24"/>
              </w:rPr>
            </w:pPr>
          </w:p>
          <w:p w14:paraId="48869DD6" w14:textId="77777777" w:rsidR="00116DAC" w:rsidRDefault="00116DAC" w:rsidP="00283EC1">
            <w:pPr>
              <w:ind w:firstLineChars="100" w:firstLine="240"/>
              <w:rPr>
                <w:rFonts w:hint="eastAsia"/>
                <w:sz w:val="24"/>
              </w:rPr>
            </w:pPr>
            <w:r>
              <w:rPr>
                <w:rFonts w:hint="eastAsia"/>
                <w:sz w:val="24"/>
              </w:rPr>
              <w:t>市民の健康と安全を確保する環境の保全に関する条例第17条第1項の規定により、大気規制工場の</w:t>
            </w:r>
            <w:r w:rsidR="00255310">
              <w:rPr>
                <w:rFonts w:hint="eastAsia"/>
                <w:sz w:val="24"/>
              </w:rPr>
              <w:t>使用</w:t>
            </w:r>
            <w:r>
              <w:rPr>
                <w:rFonts w:hint="eastAsia"/>
                <w:sz w:val="24"/>
              </w:rPr>
              <w:t>について、次のとおり届け出ます。</w:t>
            </w:r>
          </w:p>
          <w:p w14:paraId="6F61F30B" w14:textId="77777777" w:rsidR="00116DAC" w:rsidRDefault="00116DAC" w:rsidP="00283EC1">
            <w:pPr>
              <w:ind w:firstLineChars="100" w:firstLine="240"/>
              <w:rPr>
                <w:rFonts w:hint="eastAsia"/>
                <w:sz w:val="24"/>
              </w:rPr>
            </w:pPr>
          </w:p>
        </w:tc>
      </w:tr>
      <w:tr w:rsidR="00116DAC" w14:paraId="0799D862" w14:textId="77777777">
        <w:tblPrEx>
          <w:tblCellMar>
            <w:top w:w="0" w:type="dxa"/>
            <w:bottom w:w="0" w:type="dxa"/>
          </w:tblCellMar>
        </w:tblPrEx>
        <w:trPr>
          <w:cantSplit/>
          <w:trHeight w:val="1073"/>
        </w:trPr>
        <w:tc>
          <w:tcPr>
            <w:tcW w:w="2410" w:type="dxa"/>
            <w:tcBorders>
              <w:top w:val="single" w:sz="4" w:space="0" w:color="auto"/>
              <w:bottom w:val="single" w:sz="4" w:space="0" w:color="auto"/>
              <w:right w:val="single" w:sz="4" w:space="0" w:color="auto"/>
            </w:tcBorders>
            <w:vAlign w:val="center"/>
          </w:tcPr>
          <w:p w14:paraId="2AD88C0A" w14:textId="77777777" w:rsidR="00116DAC" w:rsidRDefault="00116DAC" w:rsidP="00283EC1">
            <w:pPr>
              <w:jc w:val="distribute"/>
              <w:rPr>
                <w:rFonts w:hint="eastAsia"/>
                <w:sz w:val="24"/>
              </w:rPr>
            </w:pPr>
            <w:r>
              <w:rPr>
                <w:rFonts w:hint="eastAsia"/>
                <w:sz w:val="24"/>
              </w:rPr>
              <w:t>大気規制工場の名称</w:t>
            </w:r>
          </w:p>
        </w:tc>
        <w:tc>
          <w:tcPr>
            <w:tcW w:w="6662" w:type="dxa"/>
            <w:gridSpan w:val="3"/>
            <w:tcBorders>
              <w:top w:val="single" w:sz="4" w:space="0" w:color="auto"/>
              <w:left w:val="single" w:sz="4" w:space="0" w:color="auto"/>
              <w:bottom w:val="single" w:sz="4" w:space="0" w:color="auto"/>
            </w:tcBorders>
            <w:vAlign w:val="center"/>
          </w:tcPr>
          <w:p w14:paraId="5081334C" w14:textId="77777777" w:rsidR="00116DAC" w:rsidRDefault="00116DAC" w:rsidP="00283EC1">
            <w:pPr>
              <w:rPr>
                <w:rFonts w:hint="eastAsia"/>
                <w:sz w:val="24"/>
              </w:rPr>
            </w:pPr>
          </w:p>
        </w:tc>
      </w:tr>
      <w:tr w:rsidR="00116DAC" w14:paraId="25E7BDBD" w14:textId="77777777">
        <w:tblPrEx>
          <w:tblCellMar>
            <w:top w:w="0" w:type="dxa"/>
            <w:bottom w:w="0" w:type="dxa"/>
          </w:tblCellMar>
        </w:tblPrEx>
        <w:trPr>
          <w:cantSplit/>
          <w:trHeight w:val="1117"/>
        </w:trPr>
        <w:tc>
          <w:tcPr>
            <w:tcW w:w="2410" w:type="dxa"/>
            <w:tcBorders>
              <w:top w:val="single" w:sz="4" w:space="0" w:color="auto"/>
              <w:bottom w:val="single" w:sz="4" w:space="0" w:color="auto"/>
              <w:right w:val="single" w:sz="4" w:space="0" w:color="auto"/>
            </w:tcBorders>
            <w:vAlign w:val="center"/>
          </w:tcPr>
          <w:p w14:paraId="340EDF0D" w14:textId="77777777" w:rsidR="00116DAC" w:rsidRDefault="00116DAC" w:rsidP="00283EC1">
            <w:pPr>
              <w:jc w:val="distribute"/>
              <w:rPr>
                <w:rFonts w:hint="eastAsia"/>
                <w:sz w:val="24"/>
              </w:rPr>
            </w:pPr>
            <w:r>
              <w:rPr>
                <w:rFonts w:hint="eastAsia"/>
                <w:sz w:val="24"/>
              </w:rPr>
              <w:t>大気規制工場</w:t>
            </w:r>
          </w:p>
          <w:p w14:paraId="398FB915" w14:textId="77777777" w:rsidR="00116DAC" w:rsidRDefault="00116DAC" w:rsidP="00283EC1">
            <w:pPr>
              <w:jc w:val="distribute"/>
              <w:rPr>
                <w:rFonts w:hint="eastAsia"/>
                <w:sz w:val="24"/>
              </w:rPr>
            </w:pPr>
            <w:r>
              <w:rPr>
                <w:rFonts w:hint="eastAsia"/>
                <w:sz w:val="24"/>
              </w:rPr>
              <w:t>の所在地</w:t>
            </w:r>
          </w:p>
        </w:tc>
        <w:tc>
          <w:tcPr>
            <w:tcW w:w="6662" w:type="dxa"/>
            <w:gridSpan w:val="3"/>
            <w:tcBorders>
              <w:top w:val="single" w:sz="4" w:space="0" w:color="auto"/>
              <w:left w:val="single" w:sz="4" w:space="0" w:color="auto"/>
              <w:bottom w:val="single" w:sz="4" w:space="0" w:color="auto"/>
            </w:tcBorders>
            <w:vAlign w:val="center"/>
          </w:tcPr>
          <w:p w14:paraId="59BC3FC8" w14:textId="77777777" w:rsidR="00116DAC" w:rsidRDefault="00116DAC" w:rsidP="00283EC1">
            <w:pPr>
              <w:jc w:val="center"/>
              <w:rPr>
                <w:rFonts w:hint="eastAsia"/>
                <w:sz w:val="24"/>
              </w:rPr>
            </w:pPr>
          </w:p>
        </w:tc>
      </w:tr>
      <w:tr w:rsidR="00116DAC" w14:paraId="615D5691" w14:textId="77777777">
        <w:tblPrEx>
          <w:tblCellMar>
            <w:top w:w="0" w:type="dxa"/>
            <w:bottom w:w="0" w:type="dxa"/>
          </w:tblCellMar>
        </w:tblPrEx>
        <w:trPr>
          <w:cantSplit/>
          <w:trHeight w:val="1216"/>
        </w:trPr>
        <w:tc>
          <w:tcPr>
            <w:tcW w:w="2410" w:type="dxa"/>
            <w:tcBorders>
              <w:top w:val="single" w:sz="4" w:space="0" w:color="auto"/>
              <w:bottom w:val="single" w:sz="4" w:space="0" w:color="auto"/>
              <w:right w:val="single" w:sz="4" w:space="0" w:color="auto"/>
            </w:tcBorders>
            <w:vAlign w:val="center"/>
          </w:tcPr>
          <w:p w14:paraId="4666CC95" w14:textId="77777777" w:rsidR="00116DAC" w:rsidRDefault="00116DAC" w:rsidP="00283EC1">
            <w:pPr>
              <w:jc w:val="distribute"/>
              <w:rPr>
                <w:rFonts w:hint="eastAsia"/>
                <w:sz w:val="24"/>
              </w:rPr>
            </w:pPr>
            <w:r>
              <w:rPr>
                <w:rFonts w:hint="eastAsia"/>
                <w:sz w:val="24"/>
              </w:rPr>
              <w:t>大気汚染物質の排出に係る施設の種類、構造及び使用の方法</w:t>
            </w:r>
          </w:p>
        </w:tc>
        <w:tc>
          <w:tcPr>
            <w:tcW w:w="2410" w:type="dxa"/>
            <w:tcBorders>
              <w:top w:val="single" w:sz="4" w:space="0" w:color="auto"/>
              <w:left w:val="single" w:sz="4" w:space="0" w:color="auto"/>
              <w:bottom w:val="single" w:sz="4" w:space="0" w:color="auto"/>
              <w:right w:val="single" w:sz="4" w:space="0" w:color="auto"/>
            </w:tcBorders>
            <w:vAlign w:val="center"/>
          </w:tcPr>
          <w:p w14:paraId="70C3508F" w14:textId="77777777" w:rsidR="00116DAC" w:rsidRDefault="00116DAC" w:rsidP="00283EC1">
            <w:pPr>
              <w:jc w:val="center"/>
              <w:rPr>
                <w:rFonts w:hint="eastAsia"/>
                <w:sz w:val="24"/>
              </w:rPr>
            </w:pPr>
            <w:r>
              <w:rPr>
                <w:rFonts w:hint="eastAsia"/>
                <w:sz w:val="24"/>
              </w:rPr>
              <w:t>別紙1のとおり</w:t>
            </w:r>
          </w:p>
        </w:tc>
        <w:tc>
          <w:tcPr>
            <w:tcW w:w="1843" w:type="dxa"/>
            <w:tcBorders>
              <w:top w:val="single" w:sz="4" w:space="0" w:color="auto"/>
              <w:left w:val="single" w:sz="4" w:space="0" w:color="auto"/>
              <w:bottom w:val="single" w:sz="4" w:space="0" w:color="auto"/>
              <w:right w:val="single" w:sz="4" w:space="0" w:color="auto"/>
            </w:tcBorders>
            <w:vAlign w:val="center"/>
          </w:tcPr>
          <w:p w14:paraId="0FF67563" w14:textId="77777777" w:rsidR="00116DAC" w:rsidRDefault="00116DAC" w:rsidP="00283EC1">
            <w:pPr>
              <w:jc w:val="distribute"/>
              <w:rPr>
                <w:rFonts w:hint="eastAsia"/>
                <w:sz w:val="24"/>
              </w:rPr>
            </w:pPr>
            <w:r>
              <w:rPr>
                <w:sz w:val="24"/>
              </w:rPr>
              <w:t>主要生産品目</w:t>
            </w:r>
          </w:p>
          <w:p w14:paraId="7D021F1E" w14:textId="77777777" w:rsidR="00116DAC" w:rsidRDefault="00116DAC" w:rsidP="00283EC1">
            <w:pPr>
              <w:jc w:val="distribute"/>
              <w:rPr>
                <w:rFonts w:hint="eastAsia"/>
                <w:sz w:val="24"/>
              </w:rPr>
            </w:pPr>
            <w:r>
              <w:rPr>
                <w:rFonts w:hint="eastAsia"/>
                <w:sz w:val="24"/>
              </w:rPr>
              <w:t>及び製造工程</w:t>
            </w:r>
          </w:p>
        </w:tc>
        <w:tc>
          <w:tcPr>
            <w:tcW w:w="2409" w:type="dxa"/>
            <w:tcBorders>
              <w:top w:val="single" w:sz="4" w:space="0" w:color="auto"/>
              <w:left w:val="single" w:sz="4" w:space="0" w:color="auto"/>
              <w:bottom w:val="single" w:sz="4" w:space="0" w:color="auto"/>
            </w:tcBorders>
            <w:vAlign w:val="center"/>
          </w:tcPr>
          <w:p w14:paraId="5570BF07" w14:textId="77777777" w:rsidR="00116DAC" w:rsidRDefault="00116DAC" w:rsidP="00283EC1">
            <w:pPr>
              <w:jc w:val="center"/>
              <w:rPr>
                <w:rFonts w:hint="eastAsia"/>
                <w:sz w:val="24"/>
              </w:rPr>
            </w:pPr>
            <w:r>
              <w:rPr>
                <w:rFonts w:hint="eastAsia"/>
                <w:sz w:val="24"/>
              </w:rPr>
              <w:t>別紙2のとおり</w:t>
            </w:r>
          </w:p>
        </w:tc>
      </w:tr>
      <w:tr w:rsidR="00116DAC" w14:paraId="0C49BCCE" w14:textId="77777777">
        <w:tblPrEx>
          <w:tblCellMar>
            <w:top w:w="0" w:type="dxa"/>
            <w:bottom w:w="0" w:type="dxa"/>
          </w:tblCellMar>
        </w:tblPrEx>
        <w:trPr>
          <w:cantSplit/>
          <w:trHeight w:val="1260"/>
        </w:trPr>
        <w:tc>
          <w:tcPr>
            <w:tcW w:w="2410" w:type="dxa"/>
            <w:tcBorders>
              <w:top w:val="single" w:sz="4" w:space="0" w:color="auto"/>
              <w:bottom w:val="single" w:sz="4" w:space="0" w:color="auto"/>
              <w:right w:val="single" w:sz="4" w:space="0" w:color="auto"/>
            </w:tcBorders>
            <w:vAlign w:val="center"/>
          </w:tcPr>
          <w:p w14:paraId="54CEEF83" w14:textId="77777777" w:rsidR="00116DAC" w:rsidRDefault="00116DAC" w:rsidP="00283EC1">
            <w:pPr>
              <w:jc w:val="distribute"/>
              <w:rPr>
                <w:rFonts w:hint="eastAsia"/>
                <w:sz w:val="24"/>
              </w:rPr>
            </w:pPr>
            <w:r>
              <w:rPr>
                <w:rFonts w:hint="eastAsia"/>
                <w:sz w:val="24"/>
              </w:rPr>
              <w:t>大気汚染物質</w:t>
            </w:r>
          </w:p>
          <w:p w14:paraId="21C75194" w14:textId="77777777" w:rsidR="00116DAC" w:rsidRDefault="00116DAC" w:rsidP="00283EC1">
            <w:pPr>
              <w:jc w:val="distribute"/>
              <w:rPr>
                <w:rFonts w:hint="eastAsia"/>
                <w:sz w:val="24"/>
              </w:rPr>
            </w:pPr>
            <w:r>
              <w:rPr>
                <w:rFonts w:hint="eastAsia"/>
                <w:sz w:val="24"/>
              </w:rPr>
              <w:t>の処理の方法</w:t>
            </w:r>
          </w:p>
        </w:tc>
        <w:tc>
          <w:tcPr>
            <w:tcW w:w="2410" w:type="dxa"/>
            <w:tcBorders>
              <w:top w:val="single" w:sz="4" w:space="0" w:color="auto"/>
              <w:left w:val="single" w:sz="4" w:space="0" w:color="auto"/>
              <w:bottom w:val="single" w:sz="4" w:space="0" w:color="auto"/>
              <w:right w:val="single" w:sz="4" w:space="0" w:color="auto"/>
            </w:tcBorders>
            <w:vAlign w:val="center"/>
          </w:tcPr>
          <w:p w14:paraId="76915E33" w14:textId="77777777" w:rsidR="00116DAC" w:rsidRDefault="00116DAC" w:rsidP="00283EC1">
            <w:pPr>
              <w:jc w:val="center"/>
              <w:rPr>
                <w:rFonts w:hint="eastAsia"/>
                <w:sz w:val="24"/>
              </w:rPr>
            </w:pPr>
            <w:r>
              <w:rPr>
                <w:rFonts w:hint="eastAsia"/>
                <w:sz w:val="24"/>
              </w:rPr>
              <w:t>別紙1のとおり</w:t>
            </w:r>
          </w:p>
        </w:tc>
        <w:tc>
          <w:tcPr>
            <w:tcW w:w="1843" w:type="dxa"/>
            <w:tcBorders>
              <w:top w:val="single" w:sz="4" w:space="0" w:color="auto"/>
              <w:left w:val="single" w:sz="4" w:space="0" w:color="auto"/>
              <w:bottom w:val="single" w:sz="4" w:space="0" w:color="auto"/>
              <w:right w:val="single" w:sz="4" w:space="0" w:color="auto"/>
            </w:tcBorders>
            <w:vAlign w:val="center"/>
          </w:tcPr>
          <w:p w14:paraId="41D7B6A6" w14:textId="77777777" w:rsidR="00116DAC" w:rsidRDefault="00116DAC" w:rsidP="00283EC1">
            <w:pPr>
              <w:jc w:val="distribute"/>
              <w:rPr>
                <w:rFonts w:hint="eastAsia"/>
                <w:sz w:val="24"/>
              </w:rPr>
            </w:pPr>
            <w:r>
              <w:rPr>
                <w:sz w:val="24"/>
              </w:rPr>
              <w:t>建物及び</w:t>
            </w:r>
          </w:p>
          <w:p w14:paraId="0B86DC58" w14:textId="77777777" w:rsidR="00116DAC" w:rsidRDefault="00116DAC" w:rsidP="00283EC1">
            <w:pPr>
              <w:jc w:val="distribute"/>
              <w:rPr>
                <w:rFonts w:hint="eastAsia"/>
                <w:sz w:val="24"/>
              </w:rPr>
            </w:pPr>
            <w:r>
              <w:rPr>
                <w:sz w:val="24"/>
              </w:rPr>
              <w:t>施設の配置図</w:t>
            </w:r>
          </w:p>
        </w:tc>
        <w:tc>
          <w:tcPr>
            <w:tcW w:w="2409" w:type="dxa"/>
            <w:tcBorders>
              <w:top w:val="single" w:sz="4" w:space="0" w:color="auto"/>
              <w:left w:val="single" w:sz="4" w:space="0" w:color="auto"/>
              <w:bottom w:val="single" w:sz="4" w:space="0" w:color="auto"/>
            </w:tcBorders>
            <w:vAlign w:val="center"/>
          </w:tcPr>
          <w:p w14:paraId="4FBFCDDF" w14:textId="77777777" w:rsidR="00116DAC" w:rsidRDefault="00116DAC" w:rsidP="00283EC1">
            <w:pPr>
              <w:jc w:val="center"/>
              <w:rPr>
                <w:rFonts w:hint="eastAsia"/>
                <w:sz w:val="24"/>
              </w:rPr>
            </w:pPr>
            <w:r>
              <w:rPr>
                <w:rFonts w:hint="eastAsia"/>
                <w:sz w:val="24"/>
              </w:rPr>
              <w:t>別紙2のとおり</w:t>
            </w:r>
          </w:p>
        </w:tc>
      </w:tr>
      <w:tr w:rsidR="00116DAC" w14:paraId="6867305F" w14:textId="77777777">
        <w:tblPrEx>
          <w:tblCellMar>
            <w:top w:w="0" w:type="dxa"/>
            <w:bottom w:w="0" w:type="dxa"/>
          </w:tblCellMar>
        </w:tblPrEx>
        <w:trPr>
          <w:cantSplit/>
          <w:trHeight w:val="1405"/>
        </w:trPr>
        <w:tc>
          <w:tcPr>
            <w:tcW w:w="2410" w:type="dxa"/>
            <w:tcBorders>
              <w:top w:val="single" w:sz="4" w:space="0" w:color="auto"/>
              <w:right w:val="single" w:sz="4" w:space="0" w:color="auto"/>
            </w:tcBorders>
            <w:vAlign w:val="center"/>
          </w:tcPr>
          <w:p w14:paraId="03DCE7AF" w14:textId="77777777" w:rsidR="00116DAC" w:rsidRDefault="00116DAC" w:rsidP="00283EC1">
            <w:pPr>
              <w:jc w:val="distribute"/>
              <w:rPr>
                <w:rFonts w:hint="eastAsia"/>
                <w:sz w:val="24"/>
              </w:rPr>
            </w:pPr>
            <w:r>
              <w:rPr>
                <w:sz w:val="24"/>
              </w:rPr>
              <w:t>大気汚染物質</w:t>
            </w:r>
          </w:p>
          <w:p w14:paraId="4CB0C491" w14:textId="77777777" w:rsidR="00116DAC" w:rsidRDefault="00116DAC" w:rsidP="00283EC1">
            <w:pPr>
              <w:jc w:val="distribute"/>
              <w:rPr>
                <w:rFonts w:hint="eastAsia"/>
                <w:sz w:val="24"/>
              </w:rPr>
            </w:pPr>
            <w:r>
              <w:rPr>
                <w:sz w:val="24"/>
              </w:rPr>
              <w:t>の総量</w:t>
            </w:r>
          </w:p>
        </w:tc>
        <w:tc>
          <w:tcPr>
            <w:tcW w:w="2410" w:type="dxa"/>
            <w:tcBorders>
              <w:top w:val="single" w:sz="4" w:space="0" w:color="auto"/>
              <w:left w:val="single" w:sz="4" w:space="0" w:color="auto"/>
              <w:right w:val="single" w:sz="4" w:space="0" w:color="auto"/>
            </w:tcBorders>
            <w:vAlign w:val="center"/>
          </w:tcPr>
          <w:p w14:paraId="3471DE05" w14:textId="77777777" w:rsidR="00116DAC" w:rsidRDefault="00116DAC" w:rsidP="00283EC1">
            <w:pPr>
              <w:jc w:val="center"/>
              <w:rPr>
                <w:rFonts w:hint="eastAsia"/>
                <w:sz w:val="24"/>
              </w:rPr>
            </w:pPr>
            <w:r>
              <w:rPr>
                <w:rFonts w:hint="eastAsia"/>
                <w:sz w:val="24"/>
              </w:rPr>
              <w:t>別紙1のとおり</w:t>
            </w:r>
          </w:p>
        </w:tc>
        <w:tc>
          <w:tcPr>
            <w:tcW w:w="1843" w:type="dxa"/>
            <w:tcBorders>
              <w:top w:val="single" w:sz="4" w:space="0" w:color="auto"/>
              <w:left w:val="single" w:sz="4" w:space="0" w:color="auto"/>
              <w:right w:val="single" w:sz="4" w:space="0" w:color="auto"/>
            </w:tcBorders>
            <w:vAlign w:val="center"/>
          </w:tcPr>
          <w:p w14:paraId="0F5F3C83" w14:textId="77777777" w:rsidR="00116DAC" w:rsidRDefault="00116DAC" w:rsidP="00283EC1">
            <w:pPr>
              <w:jc w:val="distribute"/>
              <w:rPr>
                <w:rFonts w:hint="eastAsia"/>
                <w:sz w:val="24"/>
              </w:rPr>
            </w:pPr>
            <w:r>
              <w:rPr>
                <w:rFonts w:hint="eastAsia"/>
                <w:sz w:val="24"/>
              </w:rPr>
              <w:t>設置年月日</w:t>
            </w:r>
          </w:p>
        </w:tc>
        <w:tc>
          <w:tcPr>
            <w:tcW w:w="2409" w:type="dxa"/>
            <w:tcBorders>
              <w:top w:val="single" w:sz="4" w:space="0" w:color="auto"/>
              <w:left w:val="single" w:sz="4" w:space="0" w:color="auto"/>
            </w:tcBorders>
            <w:vAlign w:val="center"/>
          </w:tcPr>
          <w:p w14:paraId="53A12722" w14:textId="77777777" w:rsidR="00116DAC" w:rsidRDefault="00116DAC" w:rsidP="00283EC1">
            <w:pPr>
              <w:jc w:val="center"/>
              <w:rPr>
                <w:rFonts w:hint="eastAsia"/>
                <w:sz w:val="24"/>
              </w:rPr>
            </w:pPr>
            <w:r>
              <w:rPr>
                <w:rFonts w:hint="eastAsia"/>
                <w:sz w:val="24"/>
              </w:rPr>
              <w:t xml:space="preserve">　　年　　月　　日</w:t>
            </w:r>
          </w:p>
        </w:tc>
      </w:tr>
    </w:tbl>
    <w:p w14:paraId="59B7915D" w14:textId="77777777" w:rsidR="00116DAC" w:rsidRPr="00283EC1" w:rsidRDefault="00116DAC" w:rsidP="00283EC1">
      <w:pPr>
        <w:spacing w:line="300" w:lineRule="exact"/>
        <w:ind w:leftChars="-2" w:left="650" w:hangingChars="311" w:hanging="653"/>
        <w:rPr>
          <w:rFonts w:hint="eastAsia"/>
          <w:sz w:val="21"/>
          <w:szCs w:val="21"/>
        </w:rPr>
      </w:pPr>
      <w:r w:rsidRPr="00283EC1">
        <w:rPr>
          <w:rFonts w:hint="eastAsia"/>
          <w:sz w:val="21"/>
          <w:szCs w:val="21"/>
        </w:rPr>
        <w:t>注　別紙は、大気規制工場設置許可申請書の別紙の様式に従って作成してください。</w:t>
      </w:r>
    </w:p>
    <w:p w14:paraId="7250895A" w14:textId="77777777" w:rsidR="00116DAC" w:rsidRPr="00283EC1" w:rsidRDefault="00116DAC" w:rsidP="00283EC1">
      <w:pPr>
        <w:spacing w:line="300" w:lineRule="exact"/>
        <w:ind w:leftChars="-2" w:left="650" w:hangingChars="311" w:hanging="653"/>
        <w:rPr>
          <w:rFonts w:hint="eastAsia"/>
          <w:sz w:val="21"/>
          <w:szCs w:val="21"/>
        </w:rPr>
      </w:pPr>
      <w:r w:rsidRPr="00283EC1">
        <w:rPr>
          <w:rFonts w:hint="eastAsia"/>
          <w:sz w:val="21"/>
          <w:szCs w:val="21"/>
        </w:rPr>
        <w:t>備考　届出書及び別紙の大きさは、図面、表等やむを得ないものを除き、日本</w:t>
      </w:r>
      <w:r w:rsidR="00B921C5">
        <w:rPr>
          <w:rFonts w:hint="eastAsia"/>
          <w:sz w:val="21"/>
          <w:szCs w:val="21"/>
        </w:rPr>
        <w:t>産業</w:t>
      </w:r>
      <w:r w:rsidRPr="00283EC1">
        <w:rPr>
          <w:rFonts w:hint="eastAsia"/>
          <w:sz w:val="21"/>
          <w:szCs w:val="21"/>
        </w:rPr>
        <w:t>規格Ａ4とします。</w:t>
      </w:r>
    </w:p>
    <w:sectPr w:rsidR="00116DAC" w:rsidRPr="00283EC1" w:rsidSect="00C546FD">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246F" w14:textId="77777777" w:rsidR="00EC3D44" w:rsidRDefault="00EC3D44" w:rsidP="00FA275B">
      <w:r>
        <w:separator/>
      </w:r>
    </w:p>
  </w:endnote>
  <w:endnote w:type="continuationSeparator" w:id="0">
    <w:p w14:paraId="10A7829A" w14:textId="77777777" w:rsidR="00EC3D44" w:rsidRDefault="00EC3D44" w:rsidP="00FA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392A" w14:textId="77777777" w:rsidR="00EC3D44" w:rsidRDefault="00EC3D44" w:rsidP="00FA275B">
      <w:r>
        <w:separator/>
      </w:r>
    </w:p>
  </w:footnote>
  <w:footnote w:type="continuationSeparator" w:id="0">
    <w:p w14:paraId="70D1D992" w14:textId="77777777" w:rsidR="00EC3D44" w:rsidRDefault="00EC3D44" w:rsidP="00FA2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99C"/>
    <w:multiLevelType w:val="hybridMultilevel"/>
    <w:tmpl w:val="FEC45FD8"/>
    <w:lvl w:ilvl="0" w:tplc="1D440B7C">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 w15:restartNumberingAfterBreak="0">
    <w:nsid w:val="107171F9"/>
    <w:multiLevelType w:val="hybridMultilevel"/>
    <w:tmpl w:val="AFEA21B4"/>
    <w:lvl w:ilvl="0" w:tplc="F00C97D0">
      <w:start w:val="4"/>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9590EEE"/>
    <w:multiLevelType w:val="hybridMultilevel"/>
    <w:tmpl w:val="C8C012F6"/>
    <w:lvl w:ilvl="0" w:tplc="58505546">
      <w:start w:val="3"/>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4BF7A03"/>
    <w:multiLevelType w:val="hybridMultilevel"/>
    <w:tmpl w:val="13F29BE6"/>
    <w:lvl w:ilvl="0" w:tplc="5022AB02">
      <w:start w:val="5"/>
      <w:numFmt w:val="decimal"/>
      <w:lvlText w:val="%1"/>
      <w:lvlJc w:val="left"/>
      <w:pPr>
        <w:tabs>
          <w:tab w:val="num" w:pos="963"/>
        </w:tabs>
        <w:ind w:left="963" w:hanging="360"/>
      </w:pPr>
      <w:rPr>
        <w:rFonts w:hint="eastAsia"/>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4" w15:restartNumberingAfterBreak="0">
    <w:nsid w:val="26971C1D"/>
    <w:multiLevelType w:val="hybridMultilevel"/>
    <w:tmpl w:val="7A56C11C"/>
    <w:lvl w:ilvl="0" w:tplc="41B63EB0">
      <w:start w:val="4"/>
      <w:numFmt w:val="decimal"/>
      <w:lvlText w:val="%1"/>
      <w:lvlJc w:val="left"/>
      <w:pPr>
        <w:tabs>
          <w:tab w:val="num" w:pos="812"/>
        </w:tabs>
        <w:ind w:left="812" w:hanging="360"/>
      </w:pPr>
      <w:rPr>
        <w:rFonts w:hint="eastAsia"/>
        <w:sz w:val="24"/>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34206774"/>
    <w:multiLevelType w:val="hybridMultilevel"/>
    <w:tmpl w:val="7EA8561E"/>
    <w:lvl w:ilvl="0" w:tplc="78141BF8">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37986F28"/>
    <w:multiLevelType w:val="hybridMultilevel"/>
    <w:tmpl w:val="78443AEE"/>
    <w:lvl w:ilvl="0" w:tplc="62D649FA">
      <w:start w:val="4"/>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38F6030D"/>
    <w:multiLevelType w:val="hybridMultilevel"/>
    <w:tmpl w:val="AA040B56"/>
    <w:lvl w:ilvl="0" w:tplc="A6CC8E4E">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8" w15:restartNumberingAfterBreak="0">
    <w:nsid w:val="5BFF1E32"/>
    <w:multiLevelType w:val="hybridMultilevel"/>
    <w:tmpl w:val="EC5063FE"/>
    <w:lvl w:ilvl="0" w:tplc="365491EE">
      <w:start w:val="4"/>
      <w:numFmt w:val="decimal"/>
      <w:lvlText w:val="%1"/>
      <w:lvlJc w:val="left"/>
      <w:pPr>
        <w:tabs>
          <w:tab w:val="num" w:pos="813"/>
        </w:tabs>
        <w:ind w:left="813" w:hanging="360"/>
      </w:pPr>
      <w:rPr>
        <w:rFonts w:hint="eastAsia"/>
        <w:sz w:val="24"/>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9" w15:restartNumberingAfterBreak="0">
    <w:nsid w:val="6AB8596E"/>
    <w:multiLevelType w:val="hybridMultilevel"/>
    <w:tmpl w:val="081A1A6A"/>
    <w:lvl w:ilvl="0" w:tplc="77E4E426">
      <w:start w:val="4"/>
      <w:numFmt w:val="decimal"/>
      <w:lvlText w:val="%1"/>
      <w:lvlJc w:val="left"/>
      <w:pPr>
        <w:tabs>
          <w:tab w:val="num" w:pos="810"/>
        </w:tabs>
        <w:ind w:left="810" w:hanging="360"/>
      </w:pPr>
      <w:rPr>
        <w:rFonts w:hint="eastAsia"/>
        <w:sz w:val="24"/>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6DD41ECA"/>
    <w:multiLevelType w:val="hybridMultilevel"/>
    <w:tmpl w:val="1FD80398"/>
    <w:lvl w:ilvl="0" w:tplc="8DAA35F4">
      <w:start w:val="2"/>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010671764">
    <w:abstractNumId w:val="1"/>
  </w:num>
  <w:num w:numId="2" w16cid:durableId="196628270">
    <w:abstractNumId w:val="6"/>
  </w:num>
  <w:num w:numId="3" w16cid:durableId="1757749770">
    <w:abstractNumId w:val="2"/>
  </w:num>
  <w:num w:numId="4" w16cid:durableId="400954578">
    <w:abstractNumId w:val="10"/>
  </w:num>
  <w:num w:numId="5" w16cid:durableId="1626689609">
    <w:abstractNumId w:val="0"/>
  </w:num>
  <w:num w:numId="6" w16cid:durableId="1010990204">
    <w:abstractNumId w:val="7"/>
  </w:num>
  <w:num w:numId="7" w16cid:durableId="1657493317">
    <w:abstractNumId w:val="5"/>
  </w:num>
  <w:num w:numId="8" w16cid:durableId="833183852">
    <w:abstractNumId w:val="3"/>
  </w:num>
  <w:num w:numId="9" w16cid:durableId="1280844496">
    <w:abstractNumId w:val="4"/>
  </w:num>
  <w:num w:numId="10" w16cid:durableId="768889912">
    <w:abstractNumId w:val="9"/>
  </w:num>
  <w:num w:numId="11" w16cid:durableId="1005551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01"/>
    <w:rsid w:val="00116DAC"/>
    <w:rsid w:val="00255310"/>
    <w:rsid w:val="00283EC1"/>
    <w:rsid w:val="002F5276"/>
    <w:rsid w:val="00363ADD"/>
    <w:rsid w:val="003904DA"/>
    <w:rsid w:val="00391DD8"/>
    <w:rsid w:val="00407601"/>
    <w:rsid w:val="004A6B03"/>
    <w:rsid w:val="0051032E"/>
    <w:rsid w:val="00593581"/>
    <w:rsid w:val="005A2918"/>
    <w:rsid w:val="006539CE"/>
    <w:rsid w:val="0072631B"/>
    <w:rsid w:val="0082115F"/>
    <w:rsid w:val="00832710"/>
    <w:rsid w:val="008D2FC6"/>
    <w:rsid w:val="0099324B"/>
    <w:rsid w:val="00A24254"/>
    <w:rsid w:val="00A25D0A"/>
    <w:rsid w:val="00A85A8B"/>
    <w:rsid w:val="00B921C5"/>
    <w:rsid w:val="00C546FD"/>
    <w:rsid w:val="00D01343"/>
    <w:rsid w:val="00E3040F"/>
    <w:rsid w:val="00EC3D44"/>
    <w:rsid w:val="00ED34B6"/>
    <w:rsid w:val="00EF5655"/>
    <w:rsid w:val="00FA275B"/>
    <w:rsid w:val="00FB1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7EC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Century"/>
      <w:kern w:val="2"/>
    </w:rPr>
  </w:style>
  <w:style w:type="paragraph" w:styleId="a4">
    <w:name w:val="Body Text Indent"/>
    <w:basedOn w:val="a"/>
    <w:pPr>
      <w:spacing w:line="200" w:lineRule="exact"/>
      <w:ind w:leftChars="76" w:left="627" w:hangingChars="292" w:hanging="467"/>
    </w:pPr>
    <w:rPr>
      <w:rFonts w:ascii="Century"/>
      <w:kern w:val="2"/>
    </w:rPr>
  </w:style>
  <w:style w:type="paragraph" w:customStyle="1" w:styleId="a5">
    <w:name w:val="一太郎"/>
    <w:pPr>
      <w:widowControl w:val="0"/>
      <w:wordWrap w:val="0"/>
      <w:autoSpaceDE w:val="0"/>
      <w:autoSpaceDN w:val="0"/>
      <w:adjustRightInd w:val="0"/>
      <w:spacing w:line="278" w:lineRule="exact"/>
      <w:jc w:val="both"/>
    </w:pPr>
    <w:rPr>
      <w:spacing w:val="11"/>
      <w:sz w:val="24"/>
      <w:szCs w:val="24"/>
    </w:rPr>
  </w:style>
  <w:style w:type="paragraph" w:styleId="a6">
    <w:name w:val="footer"/>
    <w:basedOn w:val="a"/>
    <w:pPr>
      <w:tabs>
        <w:tab w:val="center" w:pos="4252"/>
        <w:tab w:val="right" w:pos="8504"/>
      </w:tabs>
      <w:snapToGrid w:val="0"/>
    </w:pPr>
    <w:rPr>
      <w:rFonts w:hAnsi="ＭＳ 明朝"/>
      <w:kern w:val="2"/>
      <w:sz w:val="21"/>
    </w:rPr>
  </w:style>
  <w:style w:type="paragraph" w:styleId="2">
    <w:name w:val="Body Text Indent 2"/>
    <w:basedOn w:val="a"/>
    <w:pPr>
      <w:snapToGrid w:val="0"/>
      <w:ind w:firstLineChars="2000" w:firstLine="4800"/>
    </w:pPr>
    <w:rPr>
      <w:sz w:val="24"/>
    </w:rPr>
  </w:style>
  <w:style w:type="character" w:styleId="a7">
    <w:name w:val="Hyperlink"/>
    <w:rPr>
      <w:color w:val="0000FF"/>
      <w:u w:val="single"/>
    </w:rPr>
  </w:style>
  <w:style w:type="paragraph" w:styleId="3">
    <w:name w:val="Body Text Indent 3"/>
    <w:basedOn w:val="a"/>
    <w:pPr>
      <w:spacing w:line="300" w:lineRule="exact"/>
      <w:ind w:leftChars="263" w:left="589" w:hangingChars="70" w:hanging="168"/>
    </w:pPr>
    <w:rPr>
      <w:sz w:val="24"/>
    </w:rPr>
  </w:style>
  <w:style w:type="paragraph" w:styleId="a8">
    <w:name w:val="header"/>
    <w:basedOn w:val="a"/>
    <w:link w:val="a9"/>
    <w:uiPriority w:val="99"/>
    <w:unhideWhenUsed/>
    <w:rsid w:val="00FA275B"/>
    <w:pPr>
      <w:tabs>
        <w:tab w:val="center" w:pos="4252"/>
        <w:tab w:val="right" w:pos="8504"/>
      </w:tabs>
      <w:snapToGrid w:val="0"/>
    </w:pPr>
  </w:style>
  <w:style w:type="character" w:customStyle="1" w:styleId="a9">
    <w:name w:val="ヘッダー (文字)"/>
    <w:link w:val="a8"/>
    <w:uiPriority w:val="99"/>
    <w:rsid w:val="00FA275B"/>
    <w:rPr>
      <w:rFonts w:ascii="ＭＳ 明朝"/>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336</Words>
  <Characters>124</Characters>
  <DocSecurity>0</DocSecurity>
  <Lines>1</Lines>
  <Paragraphs>1</Paragraphs>
  <ScaleCrop>false</ScaleCrop>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2026-01-05T05:35:00Z</dcterms:created>
  <dcterms:modified xsi:type="dcterms:W3CDTF">2026-01-05T05:35:00Z</dcterms:modified>
</cp:coreProperties>
</file>