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様式２０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工 事 着 手 届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名 古 屋 市 長</w:t>
      </w:r>
    </w:p>
    <w:p>
      <w:pPr>
        <w:pStyle w:val="Normal"/>
        <w:rPr/>
      </w:pPr>
      <w:r>
        <w:rPr/>
      </w:r>
    </w:p>
    <w:p>
      <w:pPr>
        <w:pStyle w:val="Normal"/>
        <w:ind w:firstLine="4620"/>
        <w:rPr>
          <w:sz w:val="22"/>
        </w:rPr>
      </w:pPr>
      <w:r>
        <w:rPr>
          <w:sz w:val="22"/>
        </w:rPr>
        <w:t>（住所）</w:t>
      </w:r>
    </w:p>
    <w:p>
      <w:pPr>
        <w:pStyle w:val="Normal"/>
        <w:ind w:firstLine="4620"/>
        <w:rPr>
          <w:sz w:val="22"/>
        </w:rPr>
      </w:pPr>
      <w:r>
        <w:rPr>
          <w:sz w:val="22"/>
        </w:rPr>
        <w:t>（氏名）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次のとおり工事に着手しましたので届けます。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6514"/>
      </w:tblGrid>
      <w:tr>
        <w:trPr>
          <w:trHeight w:val="552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 事 場 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21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　　   期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91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 事 着 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年  月  日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91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特 記 事 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様式２１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工 事 完 了 届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名 古 屋 市 長</w:t>
      </w:r>
    </w:p>
    <w:p>
      <w:pPr>
        <w:pStyle w:val="Normal"/>
        <w:rPr/>
      </w:pPr>
      <w:r>
        <w:rPr/>
      </w:r>
    </w:p>
    <w:p>
      <w:pPr>
        <w:pStyle w:val="Normal"/>
        <w:ind w:firstLine="4620"/>
        <w:rPr>
          <w:sz w:val="22"/>
        </w:rPr>
      </w:pPr>
      <w:r>
        <w:rPr>
          <w:sz w:val="22"/>
        </w:rPr>
        <w:t>（住所）</w:t>
      </w:r>
    </w:p>
    <w:p>
      <w:pPr>
        <w:pStyle w:val="Normal"/>
        <w:ind w:firstLine="4620"/>
        <w:rPr>
          <w:sz w:val="22"/>
        </w:rPr>
      </w:pPr>
      <w:r>
        <w:rPr>
          <w:sz w:val="22"/>
        </w:rPr>
        <w:t>（氏名）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次のとおり工事が完了しましたので届けます。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6514"/>
      </w:tblGrid>
      <w:tr>
        <w:trPr>
          <w:trHeight w:val="552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 事 場 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21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　　   期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21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工 事 完 了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年  月  日</w:t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774" w:hRule="atLeast"/>
        </w:trPr>
        <w:tc>
          <w:tcPr>
            <w:tcW w:w="19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Century" w:hAnsi="Century" w:cs=""/>
                <w:kern w:val="2"/>
                <w:sz w:val="28"/>
                <w:szCs w:val="28"/>
                <w:lang w:val="en-US" w:eastAsia="ja-JP" w:bidi="ar-SA"/>
              </w:rPr>
              <w:t>特 記 事 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Cs w:val="21"/>
              </w:rPr>
            </w:pPr>
            <w:r>
              <w:rPr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szCs w:val="21"/>
              </w:rPr>
            </w:pPr>
            <w:r>
              <w:rPr>
                <w:szCs w:val="21"/>
              </w:rPr>
            </w:r>
          </w:p>
        </w:tc>
        <w:tc>
          <w:tcPr>
            <w:tcW w:w="6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02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AppVersion>15.0000</AppVersion>
  <Pages>2</Pages>
  <Words>130</Words>
  <Characters>130</Characters>
  <CharactersWithSpaces>194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2018-09-05T02:54:00Z</dcterms:created>
  <dc:language>ja-JP</dc:language>
  <dcterms:modified xsi:type="dcterms:W3CDTF">2023-03-24T13:23:32Z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