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9" w:type="dxa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929"/>
      </w:tblGrid>
      <w:tr w:rsidR="00072465" w:rsidRPr="004C4283" w14:paraId="6164ED44" w14:textId="77777777" w:rsidTr="007361FB">
        <w:tblPrEx>
          <w:tblCellMar>
            <w:top w:w="0" w:type="dxa"/>
            <w:bottom w:w="0" w:type="dxa"/>
          </w:tblCellMar>
        </w:tblPrEx>
        <w:trPr>
          <w:cantSplit/>
          <w:trHeight w:hRule="exact" w:val="426"/>
          <w:jc w:val="center"/>
        </w:trPr>
        <w:tc>
          <w:tcPr>
            <w:tcW w:w="992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A8DEA5D" w14:textId="77777777" w:rsidR="00072465" w:rsidRPr="004C4283" w:rsidRDefault="003362B7" w:rsidP="00072465">
            <w:pPr>
              <w:rPr>
                <w:rFonts w:ascii="ＭＳ 明朝" w:hAnsi="ＭＳ 明朝"/>
              </w:rPr>
            </w:pPr>
            <w:r w:rsidRPr="007361FB">
              <w:rPr>
                <w:rFonts w:ascii="ＭＳ 明朝" w:hAnsi="ＭＳ 明朝" w:hint="eastAsia"/>
              </w:rPr>
              <w:t>（第</w:t>
            </w:r>
            <w:r w:rsidR="00A40359" w:rsidRPr="007361FB">
              <w:rPr>
                <w:rFonts w:ascii="ＭＳ 明朝" w:hAnsi="ＭＳ 明朝" w:hint="eastAsia"/>
              </w:rPr>
              <w:t>２－２</w:t>
            </w:r>
            <w:r w:rsidR="00072465" w:rsidRPr="007361FB">
              <w:rPr>
                <w:rFonts w:ascii="ＭＳ 明朝" w:hAnsi="ＭＳ 明朝" w:hint="eastAsia"/>
              </w:rPr>
              <w:t>号様式）</w:t>
            </w:r>
          </w:p>
        </w:tc>
      </w:tr>
    </w:tbl>
    <w:p w14:paraId="77EF30BA" w14:textId="77777777" w:rsidR="003A7EB5" w:rsidRPr="004C4283" w:rsidRDefault="00C11694" w:rsidP="003A7EB5">
      <w:pPr>
        <w:jc w:val="center"/>
        <w:rPr>
          <w:rFonts w:ascii="ＭＳ 明朝" w:hAnsi="ＭＳ 明朝" w:hint="eastAsia"/>
          <w:sz w:val="28"/>
          <w:szCs w:val="28"/>
        </w:rPr>
      </w:pPr>
      <w:r w:rsidRPr="004C4283">
        <w:rPr>
          <w:rFonts w:ascii="ＭＳ 明朝" w:hAnsi="ＭＳ 明朝" w:hint="eastAsia"/>
          <w:sz w:val="28"/>
          <w:szCs w:val="28"/>
        </w:rPr>
        <w:t>名古屋市集団</w:t>
      </w:r>
      <w:r w:rsidR="0045696E" w:rsidRPr="004C4283">
        <w:rPr>
          <w:rFonts w:ascii="ＭＳ 明朝" w:hAnsi="ＭＳ 明朝" w:hint="eastAsia"/>
          <w:sz w:val="28"/>
          <w:szCs w:val="28"/>
        </w:rPr>
        <w:t>回収実施団体</w:t>
      </w:r>
      <w:r w:rsidR="001C4B8D">
        <w:rPr>
          <w:rFonts w:ascii="ＭＳ 明朝" w:hAnsi="ＭＳ 明朝" w:hint="eastAsia"/>
          <w:sz w:val="28"/>
          <w:szCs w:val="28"/>
        </w:rPr>
        <w:t>回収情報</w:t>
      </w:r>
      <w:r w:rsidR="003077BD" w:rsidRPr="004C4283">
        <w:rPr>
          <w:rFonts w:ascii="ＭＳ 明朝" w:hAnsi="ＭＳ 明朝" w:hint="eastAsia"/>
          <w:sz w:val="28"/>
          <w:szCs w:val="28"/>
        </w:rPr>
        <w:t>変更</w:t>
      </w:r>
      <w:r w:rsidR="006263FF" w:rsidRPr="00D308AD">
        <w:rPr>
          <w:rFonts w:ascii="ＭＳ 明朝" w:hAnsi="ＭＳ 明朝" w:hint="eastAsia"/>
          <w:sz w:val="28"/>
          <w:szCs w:val="28"/>
        </w:rPr>
        <w:t>申請</w:t>
      </w:r>
      <w:r w:rsidR="003A7EB5" w:rsidRPr="004C4283">
        <w:rPr>
          <w:rFonts w:ascii="ＭＳ 明朝" w:hAnsi="ＭＳ 明朝" w:hint="eastAsia"/>
          <w:sz w:val="28"/>
          <w:szCs w:val="28"/>
        </w:rPr>
        <w:t>書</w:t>
      </w:r>
      <w:r w:rsidR="00D731E5">
        <w:rPr>
          <w:rFonts w:ascii="ＭＳ 明朝" w:hAnsi="ＭＳ 明朝" w:hint="eastAsia"/>
          <w:sz w:val="28"/>
          <w:szCs w:val="28"/>
        </w:rPr>
        <w:t>（地域住民団体用）</w:t>
      </w:r>
    </w:p>
    <w:p w14:paraId="2E2D4668" w14:textId="77777777" w:rsidR="0045696E" w:rsidRPr="004C4283" w:rsidRDefault="0045696E">
      <w:pPr>
        <w:rPr>
          <w:rFonts w:ascii="ＭＳ 明朝" w:hAnsi="ＭＳ 明朝" w:hint="eastAsia"/>
        </w:rPr>
      </w:pPr>
    </w:p>
    <w:p w14:paraId="19F2E0EB" w14:textId="77777777" w:rsidR="0045696E" w:rsidRPr="004C4283" w:rsidRDefault="0045696E">
      <w:pPr>
        <w:jc w:val="right"/>
        <w:rPr>
          <w:rFonts w:ascii="ＭＳ 明朝" w:hAnsi="ＭＳ 明朝"/>
        </w:rPr>
      </w:pPr>
      <w:r w:rsidRPr="004C4283">
        <w:rPr>
          <w:rFonts w:ascii="ＭＳ 明朝" w:hAnsi="ＭＳ 明朝" w:hint="eastAsia"/>
        </w:rPr>
        <w:t xml:space="preserve">　　年　　月　　日</w:t>
      </w:r>
    </w:p>
    <w:p w14:paraId="15AB68BF" w14:textId="77777777" w:rsidR="0045696E" w:rsidRPr="004C4283" w:rsidRDefault="0045696E">
      <w:pPr>
        <w:rPr>
          <w:rFonts w:ascii="ＭＳ 明朝" w:hAnsi="ＭＳ 明朝"/>
        </w:rPr>
      </w:pPr>
      <w:r w:rsidRPr="004C4283">
        <w:rPr>
          <w:rFonts w:ascii="ＭＳ 明朝" w:hAnsi="ＭＳ 明朝" w:hint="eastAsia"/>
        </w:rPr>
        <w:t>（あて先）名古屋市長</w:t>
      </w:r>
    </w:p>
    <w:p w14:paraId="6BDE24E7" w14:textId="77777777" w:rsidR="0045696E" w:rsidRPr="004C4283" w:rsidRDefault="0045696E">
      <w:pPr>
        <w:rPr>
          <w:rFonts w:ascii="ＭＳ 明朝" w:hAnsi="ＭＳ 明朝"/>
        </w:rPr>
      </w:pPr>
    </w:p>
    <w:p w14:paraId="443A90A1" w14:textId="77777777" w:rsidR="00E42234" w:rsidRPr="004C4283" w:rsidRDefault="0045696E" w:rsidP="00B97899">
      <w:pPr>
        <w:ind w:firstLineChars="100" w:firstLine="240"/>
        <w:rPr>
          <w:rFonts w:ascii="ＭＳ 明朝" w:hAnsi="ＭＳ 明朝" w:hint="eastAsia"/>
        </w:rPr>
      </w:pPr>
      <w:r w:rsidRPr="004C4283">
        <w:rPr>
          <w:rFonts w:ascii="ＭＳ 明朝" w:hAnsi="ＭＳ 明朝" w:hint="eastAsia"/>
        </w:rPr>
        <w:t>名古屋市集団回収実施団体として、</w:t>
      </w:r>
      <w:r w:rsidR="008646BF" w:rsidRPr="004C4283">
        <w:rPr>
          <w:rFonts w:ascii="ＭＳ 明朝" w:hAnsi="ＭＳ 明朝" w:hint="eastAsia"/>
        </w:rPr>
        <w:t>下記のとおり</w:t>
      </w:r>
      <w:r w:rsidR="003A7EB5" w:rsidRPr="004C4283">
        <w:rPr>
          <w:rFonts w:ascii="ＭＳ 明朝" w:hAnsi="ＭＳ 明朝" w:hint="eastAsia"/>
        </w:rPr>
        <w:t>集団回収活動</w:t>
      </w:r>
      <w:r w:rsidR="00EC1B2B" w:rsidRPr="004C4283">
        <w:rPr>
          <w:rFonts w:ascii="ＭＳ 明朝" w:hAnsi="ＭＳ 明朝" w:hint="eastAsia"/>
        </w:rPr>
        <w:t>内容を</w:t>
      </w:r>
      <w:r w:rsidR="004B6358">
        <w:rPr>
          <w:rFonts w:ascii="ＭＳ 明朝" w:hAnsi="ＭＳ 明朝" w:hint="eastAsia"/>
        </w:rPr>
        <w:t>変更</w:t>
      </w:r>
      <w:r w:rsidR="00EC1B2B" w:rsidRPr="004C4283">
        <w:rPr>
          <w:rFonts w:ascii="ＭＳ 明朝" w:hAnsi="ＭＳ 明朝" w:hint="eastAsia"/>
        </w:rPr>
        <w:t>したので、</w:t>
      </w:r>
      <w:r w:rsidR="005954F5" w:rsidRPr="004C4283">
        <w:rPr>
          <w:rFonts w:ascii="ＭＳ 明朝" w:hAnsi="ＭＳ 明朝" w:hint="eastAsia"/>
        </w:rPr>
        <w:t>提出します</w:t>
      </w:r>
      <w:r w:rsidRPr="004C4283">
        <w:rPr>
          <w:rFonts w:ascii="ＭＳ 明朝" w:hAnsi="ＭＳ 明朝" w:hint="eastAsia"/>
        </w:rPr>
        <w:t>。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851"/>
        <w:gridCol w:w="694"/>
        <w:gridCol w:w="695"/>
        <w:gridCol w:w="695"/>
        <w:gridCol w:w="42"/>
        <w:gridCol w:w="653"/>
        <w:gridCol w:w="695"/>
        <w:gridCol w:w="695"/>
        <w:gridCol w:w="3910"/>
      </w:tblGrid>
      <w:tr w:rsidR="009579F2" w:rsidRPr="004C4283" w14:paraId="00D0B24C" w14:textId="77777777" w:rsidTr="00CC428E">
        <w:trPr>
          <w:gridAfter w:val="1"/>
          <w:wAfter w:w="3910" w:type="dxa"/>
          <w:trHeight w:val="680"/>
        </w:trPr>
        <w:tc>
          <w:tcPr>
            <w:tcW w:w="2553" w:type="dxa"/>
            <w:gridSpan w:val="2"/>
            <w:shd w:val="clear" w:color="auto" w:fill="auto"/>
            <w:vAlign w:val="center"/>
          </w:tcPr>
          <w:p w14:paraId="15CB3ABF" w14:textId="77777777" w:rsidR="009579F2" w:rsidRPr="004C4283" w:rsidRDefault="009579F2" w:rsidP="003362B7">
            <w:pPr>
              <w:jc w:val="center"/>
              <w:rPr>
                <w:rFonts w:ascii="ＭＳ 明朝" w:hAnsi="ＭＳ 明朝" w:hint="eastAsia"/>
              </w:rPr>
            </w:pPr>
            <w:r w:rsidRPr="004C4283">
              <w:rPr>
                <w:rFonts w:ascii="ＭＳ 明朝" w:hAnsi="ＭＳ 明朝" w:hint="eastAsia"/>
              </w:rPr>
              <w:t>登録番号</w:t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30996517" w14:textId="77777777" w:rsidR="009579F2" w:rsidRPr="004C4283" w:rsidRDefault="009579F2" w:rsidP="003077BD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07C7E393" w14:textId="77777777" w:rsidR="009579F2" w:rsidRPr="004C4283" w:rsidRDefault="009579F2" w:rsidP="003077BD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1A722511" w14:textId="77777777" w:rsidR="009579F2" w:rsidRPr="004C4283" w:rsidRDefault="009579F2" w:rsidP="003077BD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695" w:type="dxa"/>
            <w:gridSpan w:val="2"/>
            <w:shd w:val="clear" w:color="auto" w:fill="auto"/>
            <w:vAlign w:val="center"/>
          </w:tcPr>
          <w:p w14:paraId="2804CC87" w14:textId="77777777" w:rsidR="009579F2" w:rsidRPr="004C4283" w:rsidRDefault="009579F2" w:rsidP="003077BD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5B27183B" w14:textId="77777777" w:rsidR="009579F2" w:rsidRPr="004C4283" w:rsidRDefault="009579F2" w:rsidP="003077BD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05D96A53" w14:textId="77777777" w:rsidR="009579F2" w:rsidRPr="004C4283" w:rsidRDefault="009579F2" w:rsidP="003077BD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A40359" w:rsidRPr="004C4283" w14:paraId="18BA3D7B" w14:textId="77777777" w:rsidTr="00CC428E">
        <w:trPr>
          <w:trHeight w:val="680"/>
        </w:trPr>
        <w:tc>
          <w:tcPr>
            <w:tcW w:w="2553" w:type="dxa"/>
            <w:gridSpan w:val="2"/>
            <w:shd w:val="clear" w:color="auto" w:fill="auto"/>
            <w:vAlign w:val="center"/>
          </w:tcPr>
          <w:p w14:paraId="6154AD4D" w14:textId="77777777" w:rsidR="00A40359" w:rsidRPr="004C4283" w:rsidRDefault="00A40359" w:rsidP="003362B7">
            <w:pPr>
              <w:jc w:val="center"/>
              <w:rPr>
                <w:rFonts w:ascii="ＭＳ 明朝" w:hAnsi="ＭＳ 明朝" w:hint="eastAsia"/>
              </w:rPr>
            </w:pPr>
            <w:r w:rsidRPr="004C4283">
              <w:rPr>
                <w:rFonts w:ascii="ＭＳ 明朝" w:hAnsi="ＭＳ 明朝" w:hint="eastAsia"/>
              </w:rPr>
              <w:t>団体名</w:t>
            </w:r>
          </w:p>
        </w:tc>
        <w:tc>
          <w:tcPr>
            <w:tcW w:w="8079" w:type="dxa"/>
            <w:gridSpan w:val="8"/>
            <w:shd w:val="clear" w:color="auto" w:fill="auto"/>
          </w:tcPr>
          <w:p w14:paraId="08895CD0" w14:textId="77777777" w:rsidR="00A40359" w:rsidRPr="004C4283" w:rsidRDefault="00A40359" w:rsidP="00F10398">
            <w:pPr>
              <w:rPr>
                <w:rFonts w:ascii="ＭＳ 明朝" w:hAnsi="ＭＳ 明朝" w:hint="eastAsia"/>
              </w:rPr>
            </w:pPr>
          </w:p>
        </w:tc>
      </w:tr>
      <w:tr w:rsidR="00EC1B2B" w:rsidRPr="004C4283" w14:paraId="63AA8782" w14:textId="77777777" w:rsidTr="00CC428E">
        <w:trPr>
          <w:trHeight w:val="680"/>
        </w:trPr>
        <w:tc>
          <w:tcPr>
            <w:tcW w:w="1702" w:type="dxa"/>
            <w:shd w:val="clear" w:color="auto" w:fill="auto"/>
            <w:vAlign w:val="center"/>
          </w:tcPr>
          <w:p w14:paraId="3BD547B7" w14:textId="77777777" w:rsidR="00EC1B2B" w:rsidRPr="004C4283" w:rsidRDefault="00EC1B2B" w:rsidP="00F07250">
            <w:pPr>
              <w:jc w:val="center"/>
              <w:rPr>
                <w:rFonts w:ascii="ＭＳ 明朝" w:hAnsi="ＭＳ 明朝" w:hint="eastAsia"/>
              </w:rPr>
            </w:pPr>
            <w:r w:rsidRPr="004C4283">
              <w:rPr>
                <w:rFonts w:ascii="ＭＳ 明朝" w:hAnsi="ＭＳ 明朝" w:hint="eastAsia"/>
              </w:rPr>
              <w:t>回収品目</w:t>
            </w:r>
          </w:p>
        </w:tc>
        <w:tc>
          <w:tcPr>
            <w:tcW w:w="851" w:type="dxa"/>
            <w:vAlign w:val="center"/>
          </w:tcPr>
          <w:p w14:paraId="002CFB85" w14:textId="77777777" w:rsidR="00EC1B2B" w:rsidRPr="004C4283" w:rsidRDefault="00EC1B2B" w:rsidP="00EC1B2B">
            <w:pPr>
              <w:jc w:val="center"/>
              <w:rPr>
                <w:rFonts w:ascii="ＭＳ 明朝" w:hAnsi="ＭＳ 明朝"/>
              </w:rPr>
            </w:pPr>
            <w:r w:rsidRPr="004C4283">
              <w:rPr>
                <w:rFonts w:ascii="ＭＳ 明朝" w:hAnsi="ＭＳ 明朝" w:hint="eastAsia"/>
              </w:rPr>
              <w:t>□無</w:t>
            </w:r>
          </w:p>
          <w:p w14:paraId="58B9CE18" w14:textId="77777777" w:rsidR="00EC1B2B" w:rsidRPr="004C4283" w:rsidRDefault="00EC1B2B" w:rsidP="00EC1B2B">
            <w:pPr>
              <w:jc w:val="center"/>
              <w:rPr>
                <w:rFonts w:ascii="ＭＳ 明朝" w:hAnsi="ＭＳ 明朝" w:hint="eastAsia"/>
              </w:rPr>
            </w:pPr>
            <w:r w:rsidRPr="004C4283">
              <w:rPr>
                <w:rFonts w:ascii="ＭＳ 明朝" w:hAnsi="ＭＳ 明朝" w:hint="eastAsia"/>
              </w:rPr>
              <w:t>□有</w:t>
            </w:r>
          </w:p>
        </w:tc>
        <w:tc>
          <w:tcPr>
            <w:tcW w:w="8079" w:type="dxa"/>
            <w:gridSpan w:val="8"/>
            <w:shd w:val="clear" w:color="auto" w:fill="auto"/>
            <w:vAlign w:val="center"/>
          </w:tcPr>
          <w:p w14:paraId="6B245213" w14:textId="77777777" w:rsidR="00EC1B2B" w:rsidRPr="004C4283" w:rsidRDefault="00EC1B2B" w:rsidP="00EC1B2B">
            <w:pPr>
              <w:rPr>
                <w:rFonts w:ascii="ＭＳ 明朝" w:hAnsi="ＭＳ 明朝"/>
              </w:rPr>
            </w:pPr>
            <w:r w:rsidRPr="004C4283">
              <w:rPr>
                <w:rFonts w:ascii="ＭＳ 明朝" w:hAnsi="ＭＳ 明朝" w:hint="eastAsia"/>
              </w:rPr>
              <w:t>□新聞　□雑誌　□雑がみ　□段ボール　□紙パック</w:t>
            </w:r>
          </w:p>
          <w:p w14:paraId="6B6D8595" w14:textId="77777777" w:rsidR="00EC1B2B" w:rsidRPr="004C4283" w:rsidRDefault="00EC1B2B" w:rsidP="00EC1B2B">
            <w:pPr>
              <w:rPr>
                <w:rFonts w:ascii="ＭＳ 明朝" w:hAnsi="ＭＳ 明朝" w:hint="eastAsia"/>
              </w:rPr>
            </w:pPr>
            <w:r w:rsidRPr="004C4283">
              <w:rPr>
                <w:rFonts w:ascii="ＭＳ 明朝" w:hAnsi="ＭＳ 明朝" w:hint="eastAsia"/>
              </w:rPr>
              <w:t>□衣類・布類　　□びん類　□アルミ缶　□その他金属</w:t>
            </w:r>
          </w:p>
        </w:tc>
      </w:tr>
      <w:tr w:rsidR="00F10398" w:rsidRPr="004C4283" w14:paraId="402AE123" w14:textId="77777777" w:rsidTr="00CC428E">
        <w:trPr>
          <w:trHeight w:val="680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14:paraId="201D731A" w14:textId="77777777" w:rsidR="00F10398" w:rsidRPr="004C4283" w:rsidRDefault="00F07250" w:rsidP="00F10398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回収業者等</w:t>
            </w:r>
          </w:p>
        </w:tc>
        <w:tc>
          <w:tcPr>
            <w:tcW w:w="851" w:type="dxa"/>
            <w:vAlign w:val="center"/>
          </w:tcPr>
          <w:p w14:paraId="24D55D00" w14:textId="77777777" w:rsidR="00F10398" w:rsidRPr="004C4283" w:rsidRDefault="00F10398" w:rsidP="00F10398">
            <w:pPr>
              <w:jc w:val="center"/>
              <w:rPr>
                <w:rFonts w:ascii="ＭＳ 明朝" w:hAnsi="ＭＳ 明朝"/>
              </w:rPr>
            </w:pPr>
            <w:r w:rsidRPr="004C4283">
              <w:rPr>
                <w:rFonts w:ascii="ＭＳ 明朝" w:hAnsi="ＭＳ 明朝" w:hint="eastAsia"/>
              </w:rPr>
              <w:t>□無</w:t>
            </w:r>
          </w:p>
          <w:p w14:paraId="285D9774" w14:textId="77777777" w:rsidR="00F10398" w:rsidRPr="004C4283" w:rsidRDefault="00F10398" w:rsidP="00F10398">
            <w:pPr>
              <w:jc w:val="center"/>
              <w:rPr>
                <w:rFonts w:ascii="ＭＳ 明朝" w:hAnsi="ＭＳ 明朝" w:hint="eastAsia"/>
              </w:rPr>
            </w:pPr>
            <w:r w:rsidRPr="004C4283">
              <w:rPr>
                <w:rFonts w:ascii="ＭＳ 明朝" w:hAnsi="ＭＳ 明朝" w:hint="eastAsia"/>
              </w:rPr>
              <w:t>□有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2987F770" w14:textId="77777777" w:rsidR="00F10398" w:rsidRPr="004C4283" w:rsidRDefault="00F10398" w:rsidP="00F10398">
            <w:pPr>
              <w:jc w:val="center"/>
              <w:rPr>
                <w:rFonts w:ascii="ＭＳ 明朝" w:hAnsi="ＭＳ 明朝"/>
              </w:rPr>
            </w:pPr>
            <w:r w:rsidRPr="004C4283">
              <w:rPr>
                <w:rFonts w:ascii="ＭＳ 明朝" w:hAnsi="ＭＳ 明朝" w:hint="eastAsia"/>
              </w:rPr>
              <w:t>業者名</w:t>
            </w:r>
          </w:p>
        </w:tc>
        <w:tc>
          <w:tcPr>
            <w:tcW w:w="5953" w:type="dxa"/>
            <w:gridSpan w:val="4"/>
            <w:shd w:val="clear" w:color="auto" w:fill="auto"/>
          </w:tcPr>
          <w:p w14:paraId="602C434D" w14:textId="77777777" w:rsidR="00264CBD" w:rsidRPr="00E10740" w:rsidRDefault="00264CBD" w:rsidP="00264CBD">
            <w:pPr>
              <w:rPr>
                <w:rFonts w:ascii="ＭＳ 明朝" w:hAnsi="ＭＳ 明朝"/>
                <w:sz w:val="20"/>
              </w:rPr>
            </w:pPr>
            <w:r w:rsidRPr="00E10740">
              <w:rPr>
                <w:rFonts w:ascii="ＭＳ 明朝" w:hAnsi="ＭＳ 明朝" w:hint="eastAsia"/>
                <w:sz w:val="20"/>
              </w:rPr>
              <w:t>※品目ごとに業者が異なる場合は、品目ごとに記載する</w:t>
            </w:r>
          </w:p>
          <w:p w14:paraId="1D1EC2FB" w14:textId="77777777" w:rsidR="00F10398" w:rsidRPr="004C4283" w:rsidRDefault="00F10398" w:rsidP="00F10398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F10398" w:rsidRPr="004C4283" w14:paraId="5E4A582B" w14:textId="77777777" w:rsidTr="00CC428E">
        <w:trPr>
          <w:trHeight w:val="680"/>
        </w:trPr>
        <w:tc>
          <w:tcPr>
            <w:tcW w:w="1702" w:type="dxa"/>
            <w:vMerge/>
            <w:shd w:val="clear" w:color="auto" w:fill="auto"/>
            <w:vAlign w:val="center"/>
          </w:tcPr>
          <w:p w14:paraId="480BE045" w14:textId="77777777" w:rsidR="00F10398" w:rsidRPr="004C4283" w:rsidRDefault="00F10398" w:rsidP="00F10398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851" w:type="dxa"/>
            <w:vAlign w:val="center"/>
          </w:tcPr>
          <w:p w14:paraId="0AA787C5" w14:textId="77777777" w:rsidR="00F10398" w:rsidRPr="004C4283" w:rsidRDefault="00F10398" w:rsidP="00F10398">
            <w:pPr>
              <w:jc w:val="center"/>
              <w:rPr>
                <w:rFonts w:ascii="ＭＳ 明朝" w:hAnsi="ＭＳ 明朝"/>
              </w:rPr>
            </w:pPr>
            <w:r w:rsidRPr="004C4283">
              <w:rPr>
                <w:rFonts w:ascii="ＭＳ 明朝" w:hAnsi="ＭＳ 明朝" w:hint="eastAsia"/>
              </w:rPr>
              <w:t>□無</w:t>
            </w:r>
          </w:p>
          <w:p w14:paraId="581035BB" w14:textId="77777777" w:rsidR="00F10398" w:rsidRPr="004C4283" w:rsidRDefault="00F10398" w:rsidP="00F10398">
            <w:pPr>
              <w:jc w:val="center"/>
              <w:rPr>
                <w:rFonts w:ascii="ＭＳ 明朝" w:hAnsi="ＭＳ 明朝" w:hint="eastAsia"/>
              </w:rPr>
            </w:pPr>
            <w:r w:rsidRPr="004C4283">
              <w:rPr>
                <w:rFonts w:ascii="ＭＳ 明朝" w:hAnsi="ＭＳ 明朝" w:hint="eastAsia"/>
              </w:rPr>
              <w:t>□有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00EA2460" w14:textId="77777777" w:rsidR="00CC428E" w:rsidRPr="00D308AD" w:rsidRDefault="00CC428E" w:rsidP="00CC428E">
            <w:pPr>
              <w:jc w:val="center"/>
              <w:rPr>
                <w:rFonts w:ascii="ＭＳ 明朝" w:hAnsi="ＭＳ 明朝"/>
              </w:rPr>
            </w:pPr>
            <w:r w:rsidRPr="00D308AD">
              <w:rPr>
                <w:rFonts w:ascii="ＭＳ 明朝" w:hAnsi="ＭＳ 明朝" w:hint="eastAsia"/>
              </w:rPr>
              <w:t>団体構成員が</w:t>
            </w:r>
          </w:p>
          <w:p w14:paraId="31821765" w14:textId="77777777" w:rsidR="00F10398" w:rsidRPr="00636AA7" w:rsidRDefault="00CC428E" w:rsidP="00CC428E">
            <w:pPr>
              <w:jc w:val="center"/>
              <w:rPr>
                <w:rFonts w:ascii="ＭＳ 明朝" w:hAnsi="ＭＳ 明朝" w:hint="eastAsia"/>
                <w:highlight w:val="yellow"/>
              </w:rPr>
            </w:pPr>
            <w:r w:rsidRPr="00D308AD">
              <w:rPr>
                <w:rFonts w:ascii="ＭＳ 明朝" w:hAnsi="ＭＳ 明朝" w:hint="eastAsia"/>
              </w:rPr>
              <w:t>回収する品目</w:t>
            </w:r>
          </w:p>
        </w:tc>
        <w:tc>
          <w:tcPr>
            <w:tcW w:w="5953" w:type="dxa"/>
            <w:gridSpan w:val="4"/>
            <w:shd w:val="clear" w:color="auto" w:fill="auto"/>
          </w:tcPr>
          <w:p w14:paraId="66C85116" w14:textId="77777777" w:rsidR="00264CBD" w:rsidRPr="00E10740" w:rsidRDefault="00264CBD" w:rsidP="00264CBD">
            <w:pPr>
              <w:rPr>
                <w:rFonts w:ascii="ＭＳ 明朝" w:hAnsi="ＭＳ 明朝"/>
                <w:sz w:val="20"/>
              </w:rPr>
            </w:pPr>
            <w:r w:rsidRPr="00E10740">
              <w:rPr>
                <w:rFonts w:ascii="ＭＳ 明朝" w:hAnsi="ＭＳ 明朝" w:hint="eastAsia"/>
                <w:sz w:val="20"/>
              </w:rPr>
              <w:t>※団体の構成員が回収している場合は、その品目を記載する。</w:t>
            </w:r>
          </w:p>
          <w:p w14:paraId="2DDBA4B4" w14:textId="77777777" w:rsidR="00C112F1" w:rsidRPr="004C4283" w:rsidRDefault="00C112F1" w:rsidP="00F10398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AC2EA3" w:rsidRPr="004C4283" w14:paraId="69820B2A" w14:textId="77777777" w:rsidTr="00CC428E">
        <w:trPr>
          <w:trHeight w:val="533"/>
        </w:trPr>
        <w:tc>
          <w:tcPr>
            <w:tcW w:w="1702" w:type="dxa"/>
            <w:shd w:val="clear" w:color="auto" w:fill="auto"/>
            <w:vAlign w:val="center"/>
          </w:tcPr>
          <w:p w14:paraId="65254E19" w14:textId="77777777" w:rsidR="00AC2EA3" w:rsidRDefault="00F07250" w:rsidP="00AC2EA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回収</w:t>
            </w:r>
            <w:r w:rsidR="00AC2EA3" w:rsidRPr="004C4283">
              <w:rPr>
                <w:rFonts w:ascii="ＭＳ 明朝" w:hAnsi="ＭＳ 明朝" w:hint="eastAsia"/>
              </w:rPr>
              <w:t>日</w:t>
            </w:r>
          </w:p>
          <w:p w14:paraId="6332052C" w14:textId="77777777" w:rsidR="00F07250" w:rsidRDefault="00F07250" w:rsidP="00AC2EA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排出時間</w:t>
            </w:r>
          </w:p>
          <w:p w14:paraId="10FD5F00" w14:textId="77777777" w:rsidR="00CC428E" w:rsidRPr="004C4283" w:rsidRDefault="00CC428E" w:rsidP="00AC2EA3">
            <w:pPr>
              <w:jc w:val="center"/>
              <w:rPr>
                <w:rFonts w:ascii="ＭＳ 明朝" w:hAnsi="ＭＳ 明朝" w:hint="eastAsia"/>
              </w:rPr>
            </w:pPr>
            <w:r w:rsidRPr="00D308AD">
              <w:rPr>
                <w:rFonts w:ascii="ＭＳ 明朝" w:hAnsi="ＭＳ 明朝" w:hint="eastAsia"/>
              </w:rPr>
              <w:t>雨天時の対応</w:t>
            </w:r>
          </w:p>
        </w:tc>
        <w:tc>
          <w:tcPr>
            <w:tcW w:w="851" w:type="dxa"/>
            <w:vAlign w:val="center"/>
          </w:tcPr>
          <w:p w14:paraId="633239B2" w14:textId="77777777" w:rsidR="00AC2EA3" w:rsidRPr="004C4283" w:rsidRDefault="00AC2EA3" w:rsidP="00AC2EA3">
            <w:pPr>
              <w:jc w:val="center"/>
              <w:rPr>
                <w:rFonts w:ascii="ＭＳ 明朝" w:hAnsi="ＭＳ 明朝"/>
              </w:rPr>
            </w:pPr>
            <w:r w:rsidRPr="004C4283">
              <w:rPr>
                <w:rFonts w:ascii="ＭＳ 明朝" w:hAnsi="ＭＳ 明朝" w:hint="eastAsia"/>
              </w:rPr>
              <w:t>□無</w:t>
            </w:r>
          </w:p>
          <w:p w14:paraId="18DC526F" w14:textId="77777777" w:rsidR="00AC2EA3" w:rsidRPr="004C4283" w:rsidRDefault="00AC2EA3" w:rsidP="00AC2EA3">
            <w:pPr>
              <w:jc w:val="center"/>
              <w:rPr>
                <w:rFonts w:ascii="ＭＳ 明朝" w:hAnsi="ＭＳ 明朝" w:hint="eastAsia"/>
              </w:rPr>
            </w:pPr>
            <w:r w:rsidRPr="004C4283">
              <w:rPr>
                <w:rFonts w:ascii="ＭＳ 明朝" w:hAnsi="ＭＳ 明朝" w:hint="eastAsia"/>
              </w:rPr>
              <w:t>□有</w:t>
            </w:r>
          </w:p>
        </w:tc>
        <w:tc>
          <w:tcPr>
            <w:tcW w:w="8079" w:type="dxa"/>
            <w:gridSpan w:val="8"/>
            <w:shd w:val="clear" w:color="auto" w:fill="auto"/>
          </w:tcPr>
          <w:p w14:paraId="57532DF6" w14:textId="77777777" w:rsidR="00264CBD" w:rsidRPr="00E10740" w:rsidRDefault="00264CBD" w:rsidP="00264CBD">
            <w:pPr>
              <w:rPr>
                <w:rFonts w:ascii="ＭＳ 明朝" w:hAnsi="ＭＳ 明朝"/>
                <w:sz w:val="20"/>
              </w:rPr>
            </w:pPr>
            <w:r w:rsidRPr="00E10740">
              <w:rPr>
                <w:rFonts w:ascii="ＭＳ 明朝" w:hAnsi="ＭＳ 明朝" w:hint="eastAsia"/>
                <w:sz w:val="20"/>
              </w:rPr>
              <w:t>※品目ごとに異なる場合は、品目ごとに記載する</w:t>
            </w:r>
            <w:r w:rsidR="00F07250">
              <w:rPr>
                <w:rFonts w:ascii="ＭＳ 明朝" w:hAnsi="ＭＳ 明朝" w:hint="eastAsia"/>
                <w:sz w:val="20"/>
              </w:rPr>
              <w:t>。雨天時の対応も記入する。</w:t>
            </w:r>
          </w:p>
          <w:p w14:paraId="2D1714B4" w14:textId="77777777" w:rsidR="00AC2EA3" w:rsidRPr="004C4283" w:rsidRDefault="00AC2EA3" w:rsidP="00AC2EA3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AC2EA3" w:rsidRPr="004C4283" w14:paraId="50A4B6B0" w14:textId="77777777" w:rsidTr="00CC428E">
        <w:trPr>
          <w:trHeight w:hRule="exact" w:val="608"/>
        </w:trPr>
        <w:tc>
          <w:tcPr>
            <w:tcW w:w="1702" w:type="dxa"/>
            <w:shd w:val="clear" w:color="auto" w:fill="auto"/>
            <w:vAlign w:val="center"/>
          </w:tcPr>
          <w:p w14:paraId="3CF338ED" w14:textId="77777777" w:rsidR="00AC2EA3" w:rsidRPr="004C4283" w:rsidRDefault="00CC428E" w:rsidP="00AC2EA3">
            <w:pPr>
              <w:jc w:val="center"/>
              <w:rPr>
                <w:rFonts w:ascii="ＭＳ 明朝" w:hAnsi="ＭＳ 明朝" w:hint="eastAsia"/>
              </w:rPr>
            </w:pPr>
            <w:r w:rsidRPr="00D308AD">
              <w:rPr>
                <w:rFonts w:ascii="ＭＳ 明朝" w:hAnsi="ＭＳ 明朝" w:hint="eastAsia"/>
              </w:rPr>
              <w:t>回収地域</w:t>
            </w:r>
          </w:p>
        </w:tc>
        <w:tc>
          <w:tcPr>
            <w:tcW w:w="851" w:type="dxa"/>
            <w:vAlign w:val="center"/>
          </w:tcPr>
          <w:p w14:paraId="59DBC0CD" w14:textId="77777777" w:rsidR="00AC2EA3" w:rsidRPr="004C4283" w:rsidRDefault="00AC2EA3" w:rsidP="00AC2EA3">
            <w:pPr>
              <w:jc w:val="center"/>
              <w:rPr>
                <w:rFonts w:ascii="ＭＳ 明朝" w:hAnsi="ＭＳ 明朝"/>
              </w:rPr>
            </w:pPr>
            <w:r w:rsidRPr="004C4283">
              <w:rPr>
                <w:rFonts w:ascii="ＭＳ 明朝" w:hAnsi="ＭＳ 明朝" w:hint="eastAsia"/>
              </w:rPr>
              <w:t>□無</w:t>
            </w:r>
          </w:p>
          <w:p w14:paraId="5E80571B" w14:textId="77777777" w:rsidR="00AC2EA3" w:rsidRPr="004C4283" w:rsidRDefault="00AC2EA3" w:rsidP="00AC2EA3">
            <w:pPr>
              <w:jc w:val="center"/>
              <w:rPr>
                <w:rFonts w:ascii="ＭＳ 明朝" w:hAnsi="ＭＳ 明朝" w:hint="eastAsia"/>
              </w:rPr>
            </w:pPr>
            <w:r w:rsidRPr="004C4283">
              <w:rPr>
                <w:rFonts w:ascii="ＭＳ 明朝" w:hAnsi="ＭＳ 明朝" w:hint="eastAsia"/>
              </w:rPr>
              <w:t>□有</w:t>
            </w:r>
          </w:p>
        </w:tc>
        <w:tc>
          <w:tcPr>
            <w:tcW w:w="8079" w:type="dxa"/>
            <w:gridSpan w:val="8"/>
            <w:shd w:val="clear" w:color="auto" w:fill="auto"/>
            <w:vAlign w:val="center"/>
          </w:tcPr>
          <w:p w14:paraId="7C9A9074" w14:textId="77777777" w:rsidR="00AC2EA3" w:rsidRPr="004C4283" w:rsidRDefault="00AC2EA3" w:rsidP="00264CBD">
            <w:pPr>
              <w:rPr>
                <w:rFonts w:ascii="ＭＳ 明朝" w:hAnsi="ＭＳ 明朝" w:hint="eastAsia"/>
              </w:rPr>
            </w:pPr>
          </w:p>
        </w:tc>
      </w:tr>
      <w:tr w:rsidR="00CC428E" w:rsidRPr="004C4283" w14:paraId="0953F917" w14:textId="77777777" w:rsidTr="00CC428E">
        <w:trPr>
          <w:trHeight w:val="672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14:paraId="5A016437" w14:textId="77777777" w:rsidR="00CC428E" w:rsidRDefault="00CC428E" w:rsidP="00AC2EA3">
            <w:pPr>
              <w:jc w:val="center"/>
              <w:rPr>
                <w:rFonts w:ascii="ＭＳ 明朝" w:hAnsi="ＭＳ 明朝"/>
              </w:rPr>
            </w:pPr>
            <w:r w:rsidRPr="004C4283">
              <w:rPr>
                <w:rFonts w:ascii="ＭＳ 明朝" w:hAnsi="ＭＳ 明朝" w:hint="eastAsia"/>
              </w:rPr>
              <w:t>回収場所</w:t>
            </w:r>
          </w:p>
          <w:p w14:paraId="026E6980" w14:textId="77777777" w:rsidR="00CC428E" w:rsidRPr="004C4283" w:rsidRDefault="00CC428E" w:rsidP="00AC2EA3">
            <w:pPr>
              <w:jc w:val="center"/>
              <w:rPr>
                <w:rFonts w:ascii="ＭＳ 明朝" w:hAnsi="ＭＳ 明朝" w:hint="eastAsia"/>
              </w:rPr>
            </w:pPr>
            <w:r w:rsidRPr="007069D1">
              <w:rPr>
                <w:rFonts w:ascii="ＭＳ 明朝" w:hAnsi="ＭＳ 明朝" w:hint="eastAsia"/>
                <w:w w:val="75"/>
                <w:kern w:val="0"/>
                <w:fitText w:val="1440" w:id="-749504000"/>
              </w:rPr>
              <w:t>（保管場所含む）</w:t>
            </w:r>
          </w:p>
        </w:tc>
        <w:tc>
          <w:tcPr>
            <w:tcW w:w="851" w:type="dxa"/>
            <w:vMerge w:val="restart"/>
            <w:vAlign w:val="center"/>
          </w:tcPr>
          <w:p w14:paraId="60D20CF8" w14:textId="77777777" w:rsidR="00CC428E" w:rsidRPr="004C4283" w:rsidRDefault="00CC428E" w:rsidP="00AC2EA3">
            <w:pPr>
              <w:jc w:val="center"/>
              <w:rPr>
                <w:rFonts w:ascii="ＭＳ 明朝" w:hAnsi="ＭＳ 明朝"/>
              </w:rPr>
            </w:pPr>
            <w:r w:rsidRPr="004C4283">
              <w:rPr>
                <w:rFonts w:ascii="ＭＳ 明朝" w:hAnsi="ＭＳ 明朝" w:hint="eastAsia"/>
              </w:rPr>
              <w:t>□無</w:t>
            </w:r>
          </w:p>
          <w:p w14:paraId="75486C25" w14:textId="77777777" w:rsidR="00CC428E" w:rsidRPr="004C4283" w:rsidRDefault="00CC428E" w:rsidP="00AC2EA3">
            <w:pPr>
              <w:jc w:val="center"/>
              <w:rPr>
                <w:rFonts w:ascii="ＭＳ 明朝" w:hAnsi="ＭＳ 明朝" w:hint="eastAsia"/>
              </w:rPr>
            </w:pPr>
            <w:r w:rsidRPr="004C4283">
              <w:rPr>
                <w:rFonts w:ascii="ＭＳ 明朝" w:hAnsi="ＭＳ 明朝" w:hint="eastAsia"/>
              </w:rPr>
              <w:t>□有</w:t>
            </w:r>
          </w:p>
        </w:tc>
        <w:tc>
          <w:tcPr>
            <w:tcW w:w="8079" w:type="dxa"/>
            <w:gridSpan w:val="8"/>
            <w:shd w:val="clear" w:color="auto" w:fill="auto"/>
          </w:tcPr>
          <w:p w14:paraId="7669C76A" w14:textId="77777777" w:rsidR="00CC428E" w:rsidRPr="00D308AD" w:rsidRDefault="00CC428E" w:rsidP="00CC428E">
            <w:pPr>
              <w:rPr>
                <w:rFonts w:ascii="ＭＳ 明朝" w:hAnsi="ＭＳ 明朝" w:hint="eastAsia"/>
                <w:sz w:val="20"/>
              </w:rPr>
            </w:pPr>
            <w:r w:rsidRPr="00D308AD">
              <w:rPr>
                <w:rFonts w:ascii="ＭＳ 明朝" w:hAnsi="ＭＳ 明朝" w:hint="eastAsia"/>
                <w:sz w:val="20"/>
              </w:rPr>
              <w:t>※品目ごとに異なる場合は、対象品目を補記する</w:t>
            </w:r>
          </w:p>
          <w:p w14:paraId="53143700" w14:textId="77777777" w:rsidR="00CC428E" w:rsidRPr="00D308AD" w:rsidRDefault="00CC428E" w:rsidP="00CC428E">
            <w:pPr>
              <w:rPr>
                <w:rFonts w:ascii="ＭＳ 明朝" w:hAnsi="ＭＳ 明朝"/>
              </w:rPr>
            </w:pPr>
            <w:r w:rsidRPr="00D308AD">
              <w:rPr>
                <w:rFonts w:ascii="ＭＳ 明朝" w:hAnsi="ＭＳ 明朝" w:hint="eastAsia"/>
              </w:rPr>
              <w:t>□各戸回収（それぞれ家の前に排出し、各戸ごとに回収する）</w:t>
            </w:r>
          </w:p>
          <w:p w14:paraId="498EE0D4" w14:textId="77777777" w:rsidR="00CC428E" w:rsidRDefault="00CC428E" w:rsidP="00CC428E">
            <w:pPr>
              <w:ind w:left="240" w:hangingChars="100" w:hanging="240"/>
              <w:rPr>
                <w:rFonts w:ascii="ＭＳ 明朝" w:hAnsi="ＭＳ 明朝" w:hint="eastAsia"/>
                <w:sz w:val="20"/>
                <w:szCs w:val="20"/>
              </w:rPr>
            </w:pPr>
            <w:r w:rsidRPr="00D308AD">
              <w:rPr>
                <w:rFonts w:ascii="ＭＳ 明朝" w:hAnsi="ＭＳ 明朝" w:hint="eastAsia"/>
              </w:rPr>
              <w:t>□拠点回収（団体が決めた集積場所に排出する）</w:t>
            </w:r>
          </w:p>
        </w:tc>
      </w:tr>
      <w:tr w:rsidR="00CC428E" w:rsidRPr="004C4283" w14:paraId="28EB5981" w14:textId="77777777" w:rsidTr="00AD22E8">
        <w:trPr>
          <w:trHeight w:val="1645"/>
        </w:trPr>
        <w:tc>
          <w:tcPr>
            <w:tcW w:w="1702" w:type="dxa"/>
            <w:vMerge/>
            <w:shd w:val="clear" w:color="auto" w:fill="auto"/>
            <w:vAlign w:val="center"/>
          </w:tcPr>
          <w:p w14:paraId="75879330" w14:textId="77777777" w:rsidR="00CC428E" w:rsidRPr="004C4283" w:rsidRDefault="00CC428E" w:rsidP="00AC2EA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851" w:type="dxa"/>
            <w:vMerge/>
            <w:vAlign w:val="center"/>
          </w:tcPr>
          <w:p w14:paraId="6D267C3D" w14:textId="77777777" w:rsidR="00CC428E" w:rsidRPr="004C4283" w:rsidRDefault="00CC428E" w:rsidP="00AC2EA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8079" w:type="dxa"/>
            <w:gridSpan w:val="8"/>
            <w:shd w:val="clear" w:color="auto" w:fill="auto"/>
          </w:tcPr>
          <w:p w14:paraId="78792E43" w14:textId="77777777" w:rsidR="008F1BD2" w:rsidRPr="007C1B01" w:rsidRDefault="00CC428E" w:rsidP="00CC428E">
            <w:pPr>
              <w:ind w:left="200" w:hangingChars="100" w:hanging="200"/>
              <w:rPr>
                <w:rFonts w:ascii="ＭＳ 明朝" w:hAnsi="ＭＳ 明朝"/>
                <w:sz w:val="20"/>
                <w:szCs w:val="20"/>
              </w:rPr>
            </w:pPr>
            <w:r w:rsidRPr="007C1B01">
              <w:rPr>
                <w:rFonts w:ascii="ＭＳ 明朝" w:hAnsi="ＭＳ 明朝" w:hint="eastAsia"/>
                <w:sz w:val="20"/>
                <w:szCs w:val="20"/>
              </w:rPr>
              <w:t>※各戸回収は、回収地域と同様とし、拠点回収は、排出場所の住所を記載する。</w:t>
            </w:r>
          </w:p>
          <w:p w14:paraId="5BF0B527" w14:textId="77777777" w:rsidR="00CC428E" w:rsidRPr="00D308AD" w:rsidRDefault="008F1BD2" w:rsidP="008F1BD2">
            <w:pPr>
              <w:ind w:left="200" w:hangingChars="100" w:hanging="200"/>
              <w:rPr>
                <w:rFonts w:ascii="ＭＳ 明朝" w:hAnsi="ＭＳ 明朝" w:hint="eastAsia"/>
                <w:sz w:val="20"/>
                <w:szCs w:val="20"/>
              </w:rPr>
            </w:pPr>
            <w:r w:rsidRPr="00D308AD">
              <w:rPr>
                <w:rFonts w:ascii="ＭＳ 明朝" w:hAnsi="ＭＳ 明朝" w:hint="eastAsia"/>
                <w:sz w:val="20"/>
                <w:szCs w:val="20"/>
              </w:rPr>
              <w:t>※</w:t>
            </w:r>
            <w:r w:rsidR="00CC428E" w:rsidRPr="00D308AD">
              <w:rPr>
                <w:rFonts w:ascii="ＭＳ 明朝" w:hAnsi="ＭＳ 明朝" w:hint="eastAsia"/>
                <w:sz w:val="20"/>
                <w:szCs w:val="20"/>
              </w:rPr>
              <w:t>品目ごとに異なる場合は、品目ごとに記載する。</w:t>
            </w:r>
          </w:p>
          <w:p w14:paraId="3C6279E7" w14:textId="77777777" w:rsidR="00CC428E" w:rsidRPr="004C4283" w:rsidRDefault="00CC428E" w:rsidP="004D2D62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CC428E" w:rsidRPr="004C4283" w14:paraId="133C4DC0" w14:textId="77777777" w:rsidTr="00CC428E">
        <w:trPr>
          <w:trHeight w:val="835"/>
        </w:trPr>
        <w:tc>
          <w:tcPr>
            <w:tcW w:w="1702" w:type="dxa"/>
            <w:vMerge/>
            <w:shd w:val="clear" w:color="auto" w:fill="auto"/>
            <w:vAlign w:val="center"/>
          </w:tcPr>
          <w:p w14:paraId="67D56162" w14:textId="77777777" w:rsidR="00CC428E" w:rsidRPr="004C4283" w:rsidRDefault="00CC428E" w:rsidP="00AC2EA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851" w:type="dxa"/>
            <w:vMerge/>
            <w:vAlign w:val="center"/>
          </w:tcPr>
          <w:p w14:paraId="0005DD4C" w14:textId="77777777" w:rsidR="00CC428E" w:rsidRPr="004C4283" w:rsidRDefault="00CC428E" w:rsidP="00AC2EA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8079" w:type="dxa"/>
            <w:gridSpan w:val="8"/>
            <w:shd w:val="clear" w:color="auto" w:fill="auto"/>
          </w:tcPr>
          <w:p w14:paraId="7C076746" w14:textId="77777777" w:rsidR="00CC428E" w:rsidRPr="007B1686" w:rsidRDefault="00CC428E" w:rsidP="004D2D62">
            <w:pPr>
              <w:rPr>
                <w:rFonts w:ascii="ＭＳ 明朝" w:hAnsi="ＭＳ 明朝"/>
              </w:rPr>
            </w:pPr>
            <w:r w:rsidRPr="007B1686">
              <w:rPr>
                <w:rFonts w:ascii="ＭＳ 明朝" w:hAnsi="ＭＳ 明朝" w:hint="eastAsia"/>
              </w:rPr>
              <w:t>回収場所を表示した地図を添付してください。</w:t>
            </w:r>
          </w:p>
          <w:p w14:paraId="4311F140" w14:textId="77777777" w:rsidR="00CC428E" w:rsidRPr="007F14C1" w:rsidRDefault="00CC428E" w:rsidP="004D2D62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7F14C1">
              <w:rPr>
                <w:rFonts w:ascii="ＭＳ 明朝" w:hAnsi="ＭＳ 明朝" w:hint="eastAsia"/>
                <w:sz w:val="20"/>
                <w:szCs w:val="20"/>
              </w:rPr>
              <w:t>＜記入方法＞</w:t>
            </w:r>
          </w:p>
          <w:p w14:paraId="2260FF97" w14:textId="77777777" w:rsidR="00CC428E" w:rsidRPr="007F14C1" w:rsidRDefault="00CC428E" w:rsidP="004D2D62">
            <w:pPr>
              <w:rPr>
                <w:rFonts w:ascii="ＭＳ 明朝" w:hAnsi="ＭＳ 明朝"/>
                <w:sz w:val="20"/>
                <w:szCs w:val="20"/>
              </w:rPr>
            </w:pPr>
            <w:r w:rsidRPr="007F14C1">
              <w:rPr>
                <w:rFonts w:ascii="ＭＳ 明朝" w:hAnsi="ＭＳ 明朝" w:hint="eastAsia"/>
                <w:sz w:val="20"/>
                <w:szCs w:val="20"/>
              </w:rPr>
              <w:t>・各戸回収の場合、回収地域を線で囲む又は回収経路を線引く。</w:t>
            </w:r>
          </w:p>
          <w:p w14:paraId="7E3A0770" w14:textId="77777777" w:rsidR="00CC428E" w:rsidRPr="004C4283" w:rsidRDefault="00CC428E" w:rsidP="004D2D62">
            <w:pPr>
              <w:rPr>
                <w:rFonts w:ascii="ＭＳ 明朝" w:hAnsi="ＭＳ 明朝"/>
                <w:sz w:val="20"/>
              </w:rPr>
            </w:pPr>
            <w:r w:rsidRPr="007F14C1">
              <w:rPr>
                <w:rFonts w:ascii="ＭＳ 明朝" w:hAnsi="ＭＳ 明朝" w:hint="eastAsia"/>
                <w:sz w:val="20"/>
                <w:szCs w:val="20"/>
              </w:rPr>
              <w:t>・拠点回収の場合、排出場所に●等の印を記入。</w:t>
            </w:r>
          </w:p>
        </w:tc>
      </w:tr>
      <w:tr w:rsidR="00516459" w:rsidRPr="004C4283" w14:paraId="32152FC1" w14:textId="77777777" w:rsidTr="00CC428E">
        <w:trPr>
          <w:trHeight w:val="680"/>
        </w:trPr>
        <w:tc>
          <w:tcPr>
            <w:tcW w:w="1702" w:type="dxa"/>
            <w:shd w:val="clear" w:color="auto" w:fill="auto"/>
            <w:vAlign w:val="center"/>
          </w:tcPr>
          <w:p w14:paraId="0B7F6E2F" w14:textId="77777777" w:rsidR="00F07250" w:rsidRDefault="00F07250" w:rsidP="00F0725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地域住民の</w:t>
            </w:r>
          </w:p>
          <w:p w14:paraId="32B2B3BA" w14:textId="77777777" w:rsidR="00516459" w:rsidRPr="004C4283" w:rsidRDefault="00F07250" w:rsidP="00F07250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排出可否</w:t>
            </w:r>
          </w:p>
        </w:tc>
        <w:tc>
          <w:tcPr>
            <w:tcW w:w="851" w:type="dxa"/>
            <w:vAlign w:val="center"/>
          </w:tcPr>
          <w:p w14:paraId="0CA5B852" w14:textId="77777777" w:rsidR="00516459" w:rsidRPr="004C4283" w:rsidRDefault="00516459" w:rsidP="003C198B">
            <w:pPr>
              <w:jc w:val="center"/>
              <w:rPr>
                <w:rFonts w:ascii="ＭＳ 明朝" w:hAnsi="ＭＳ 明朝"/>
              </w:rPr>
            </w:pPr>
            <w:r w:rsidRPr="004C4283">
              <w:rPr>
                <w:rFonts w:ascii="ＭＳ 明朝" w:hAnsi="ＭＳ 明朝" w:hint="eastAsia"/>
              </w:rPr>
              <w:t>□無</w:t>
            </w:r>
          </w:p>
          <w:p w14:paraId="4C9CDBC8" w14:textId="77777777" w:rsidR="00516459" w:rsidRPr="004C4283" w:rsidRDefault="00516459" w:rsidP="003C198B">
            <w:pPr>
              <w:jc w:val="center"/>
              <w:rPr>
                <w:rFonts w:ascii="ＭＳ 明朝" w:hAnsi="ＭＳ 明朝" w:hint="eastAsia"/>
              </w:rPr>
            </w:pPr>
            <w:r w:rsidRPr="004C4283">
              <w:rPr>
                <w:rFonts w:ascii="ＭＳ 明朝" w:hAnsi="ＭＳ 明朝" w:hint="eastAsia"/>
              </w:rPr>
              <w:t>□有</w:t>
            </w:r>
          </w:p>
        </w:tc>
        <w:tc>
          <w:tcPr>
            <w:tcW w:w="8079" w:type="dxa"/>
            <w:gridSpan w:val="8"/>
            <w:shd w:val="clear" w:color="auto" w:fill="auto"/>
            <w:vAlign w:val="center"/>
          </w:tcPr>
          <w:p w14:paraId="38A87820" w14:textId="77777777" w:rsidR="00516459" w:rsidRPr="004C4283" w:rsidRDefault="00F07250" w:rsidP="003C198B">
            <w:pPr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</w:rPr>
              <w:t>□団体構成員以外でも排出可能　□団体構成員以外は排出不可</w:t>
            </w:r>
          </w:p>
        </w:tc>
      </w:tr>
      <w:tr w:rsidR="007069D1" w:rsidRPr="004C4283" w14:paraId="1F6CFD02" w14:textId="77777777" w:rsidTr="00CC428E">
        <w:trPr>
          <w:trHeight w:val="680"/>
        </w:trPr>
        <w:tc>
          <w:tcPr>
            <w:tcW w:w="1702" w:type="dxa"/>
            <w:shd w:val="clear" w:color="auto" w:fill="auto"/>
            <w:vAlign w:val="center"/>
          </w:tcPr>
          <w:p w14:paraId="71D5C791" w14:textId="77777777" w:rsidR="007069D1" w:rsidRPr="004D2D62" w:rsidRDefault="007069D1" w:rsidP="00F07250">
            <w:pPr>
              <w:jc w:val="center"/>
              <w:rPr>
                <w:rFonts w:ascii="ＭＳ 明朝" w:hAnsi="ＭＳ 明朝"/>
              </w:rPr>
            </w:pPr>
            <w:r w:rsidRPr="004D2D62">
              <w:rPr>
                <w:rFonts w:ascii="ＭＳ 明朝" w:hAnsi="ＭＳ 明朝" w:hint="eastAsia"/>
              </w:rPr>
              <w:t>事業者の</w:t>
            </w:r>
          </w:p>
          <w:p w14:paraId="3155F851" w14:textId="77777777" w:rsidR="007069D1" w:rsidRPr="004D2D62" w:rsidRDefault="007069D1" w:rsidP="00F07250">
            <w:pPr>
              <w:jc w:val="center"/>
              <w:rPr>
                <w:rFonts w:ascii="ＭＳ 明朝" w:hAnsi="ＭＳ 明朝" w:hint="eastAsia"/>
              </w:rPr>
            </w:pPr>
            <w:r w:rsidRPr="004D2D62">
              <w:rPr>
                <w:rFonts w:ascii="ＭＳ 明朝" w:hAnsi="ＭＳ 明朝" w:hint="eastAsia"/>
              </w:rPr>
              <w:t>排出可否</w:t>
            </w:r>
          </w:p>
        </w:tc>
        <w:tc>
          <w:tcPr>
            <w:tcW w:w="851" w:type="dxa"/>
            <w:vAlign w:val="center"/>
          </w:tcPr>
          <w:p w14:paraId="4A2411F8" w14:textId="77777777" w:rsidR="007069D1" w:rsidRPr="004D2D62" w:rsidRDefault="007069D1" w:rsidP="007069D1">
            <w:pPr>
              <w:jc w:val="center"/>
              <w:rPr>
                <w:rFonts w:ascii="ＭＳ 明朝" w:hAnsi="ＭＳ 明朝"/>
              </w:rPr>
            </w:pPr>
            <w:r w:rsidRPr="004D2D62">
              <w:rPr>
                <w:rFonts w:ascii="ＭＳ 明朝" w:hAnsi="ＭＳ 明朝" w:hint="eastAsia"/>
              </w:rPr>
              <w:t>□無</w:t>
            </w:r>
          </w:p>
          <w:p w14:paraId="64D22910" w14:textId="77777777" w:rsidR="007069D1" w:rsidRPr="004D2D62" w:rsidRDefault="007069D1" w:rsidP="007069D1">
            <w:pPr>
              <w:jc w:val="center"/>
              <w:rPr>
                <w:rFonts w:ascii="ＭＳ 明朝" w:hAnsi="ＭＳ 明朝" w:hint="eastAsia"/>
              </w:rPr>
            </w:pPr>
            <w:r w:rsidRPr="004D2D62">
              <w:rPr>
                <w:rFonts w:ascii="ＭＳ 明朝" w:hAnsi="ＭＳ 明朝" w:hint="eastAsia"/>
              </w:rPr>
              <w:t>□有</w:t>
            </w:r>
          </w:p>
        </w:tc>
        <w:tc>
          <w:tcPr>
            <w:tcW w:w="8079" w:type="dxa"/>
            <w:gridSpan w:val="8"/>
            <w:shd w:val="clear" w:color="auto" w:fill="auto"/>
            <w:vAlign w:val="center"/>
          </w:tcPr>
          <w:p w14:paraId="6D7E4013" w14:textId="77777777" w:rsidR="007069D1" w:rsidRPr="004D2D62" w:rsidRDefault="007069D1" w:rsidP="003C198B">
            <w:pPr>
              <w:rPr>
                <w:rFonts w:ascii="ＭＳ 明朝" w:hAnsi="ＭＳ 明朝" w:hint="eastAsia"/>
              </w:rPr>
            </w:pPr>
            <w:r w:rsidRPr="004D2D62">
              <w:rPr>
                <w:rFonts w:ascii="ＭＳ 明朝" w:hAnsi="ＭＳ 明朝" w:hint="eastAsia"/>
              </w:rPr>
              <w:t>□事業者の排出可能　　□団体に個別連絡　　□排出不可</w:t>
            </w:r>
          </w:p>
        </w:tc>
      </w:tr>
      <w:tr w:rsidR="00F07250" w:rsidRPr="004C4283" w14:paraId="052C439C" w14:textId="77777777" w:rsidTr="00CC428E">
        <w:trPr>
          <w:trHeight w:hRule="exact" w:val="680"/>
        </w:trPr>
        <w:tc>
          <w:tcPr>
            <w:tcW w:w="1702" w:type="dxa"/>
            <w:shd w:val="clear" w:color="auto" w:fill="auto"/>
            <w:vAlign w:val="center"/>
          </w:tcPr>
          <w:p w14:paraId="333302FB" w14:textId="77777777" w:rsidR="00F07250" w:rsidRPr="004C4283" w:rsidRDefault="00F07250" w:rsidP="00F07250">
            <w:pPr>
              <w:jc w:val="center"/>
              <w:rPr>
                <w:rFonts w:ascii="ＭＳ 明朝" w:hAnsi="ＭＳ 明朝"/>
              </w:rPr>
            </w:pPr>
            <w:r w:rsidRPr="004C4283">
              <w:rPr>
                <w:rFonts w:ascii="ＭＳ 明朝" w:hAnsi="ＭＳ 明朝" w:hint="eastAsia"/>
              </w:rPr>
              <w:t>実施内容の</w:t>
            </w:r>
          </w:p>
          <w:p w14:paraId="47061513" w14:textId="77777777" w:rsidR="00F07250" w:rsidRPr="004C4283" w:rsidRDefault="00F07250" w:rsidP="00F07250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広報</w:t>
            </w:r>
          </w:p>
        </w:tc>
        <w:tc>
          <w:tcPr>
            <w:tcW w:w="851" w:type="dxa"/>
            <w:vAlign w:val="center"/>
          </w:tcPr>
          <w:p w14:paraId="4F635517" w14:textId="77777777" w:rsidR="00F07250" w:rsidRPr="004C4283" w:rsidRDefault="00F07250" w:rsidP="00F07250">
            <w:pPr>
              <w:jc w:val="center"/>
              <w:rPr>
                <w:rFonts w:ascii="ＭＳ 明朝" w:hAnsi="ＭＳ 明朝"/>
              </w:rPr>
            </w:pPr>
            <w:r w:rsidRPr="004C4283">
              <w:rPr>
                <w:rFonts w:ascii="ＭＳ 明朝" w:hAnsi="ＭＳ 明朝" w:hint="eastAsia"/>
              </w:rPr>
              <w:t>□無</w:t>
            </w:r>
          </w:p>
          <w:p w14:paraId="30C42F5E" w14:textId="77777777" w:rsidR="00F07250" w:rsidRPr="004C4283" w:rsidRDefault="00F07250" w:rsidP="00F07250">
            <w:pPr>
              <w:jc w:val="center"/>
              <w:rPr>
                <w:rFonts w:ascii="ＭＳ 明朝" w:hAnsi="ＭＳ 明朝" w:hint="eastAsia"/>
              </w:rPr>
            </w:pPr>
            <w:r w:rsidRPr="004C4283">
              <w:rPr>
                <w:rFonts w:ascii="ＭＳ 明朝" w:hAnsi="ＭＳ 明朝" w:hint="eastAsia"/>
              </w:rPr>
              <w:t>□有</w:t>
            </w:r>
          </w:p>
        </w:tc>
        <w:tc>
          <w:tcPr>
            <w:tcW w:w="8079" w:type="dxa"/>
            <w:gridSpan w:val="8"/>
            <w:shd w:val="clear" w:color="auto" w:fill="auto"/>
            <w:vAlign w:val="center"/>
          </w:tcPr>
          <w:p w14:paraId="715A0515" w14:textId="77777777" w:rsidR="00F07250" w:rsidRDefault="00F07250" w:rsidP="00F0725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□チラシの配布　　□新聞折込チラシ　□掲示板　　□回覧板</w:t>
            </w:r>
          </w:p>
          <w:p w14:paraId="2581F1F6" w14:textId="77777777" w:rsidR="00F07250" w:rsidRPr="004C4283" w:rsidRDefault="00F07250" w:rsidP="00F07250">
            <w:pPr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</w:rPr>
              <w:t>□広報していない　□その他（　　　　　　　　　　　　　）</w:t>
            </w:r>
          </w:p>
        </w:tc>
      </w:tr>
      <w:tr w:rsidR="00AC2EA3" w:rsidRPr="0052397E" w14:paraId="3741EED2" w14:textId="77777777" w:rsidTr="00CC428E">
        <w:trPr>
          <w:trHeight w:val="70"/>
        </w:trPr>
        <w:tc>
          <w:tcPr>
            <w:tcW w:w="10632" w:type="dxa"/>
            <w:gridSpan w:val="10"/>
            <w:shd w:val="clear" w:color="auto" w:fill="auto"/>
            <w:vAlign w:val="center"/>
          </w:tcPr>
          <w:p w14:paraId="0E2A77F7" w14:textId="77777777" w:rsidR="00AC2EA3" w:rsidRPr="004C4283" w:rsidRDefault="00F07250" w:rsidP="00AC2EA3">
            <w:pPr>
              <w:ind w:firstLineChars="100" w:firstLine="2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地域住民から名古屋市に対して集団回収の実施</w:t>
            </w:r>
            <w:r w:rsidRPr="00FA7CEF">
              <w:rPr>
                <w:rFonts w:ascii="ＭＳ 明朝" w:hAnsi="ＭＳ 明朝" w:hint="eastAsia"/>
              </w:rPr>
              <w:t>について問い合わせがあった場合、本</w:t>
            </w:r>
            <w:r>
              <w:rPr>
                <w:rFonts w:ascii="ＭＳ 明朝" w:hAnsi="ＭＳ 明朝" w:hint="eastAsia"/>
              </w:rPr>
              <w:t>活動</w:t>
            </w:r>
            <w:r w:rsidRPr="00FA7CEF">
              <w:rPr>
                <w:rFonts w:ascii="ＭＳ 明朝" w:hAnsi="ＭＳ 明朝" w:hint="eastAsia"/>
              </w:rPr>
              <w:t>内容を案内してよいか。以下のいずれかにチェックをする。</w:t>
            </w:r>
          </w:p>
          <w:p w14:paraId="0E48EC5D" w14:textId="77777777" w:rsidR="00AC2EA3" w:rsidRPr="004C4283" w:rsidRDefault="00AC2EA3" w:rsidP="00AC2EA3">
            <w:pPr>
              <w:ind w:firstLineChars="100" w:firstLine="240"/>
              <w:rPr>
                <w:rFonts w:ascii="ＭＳ 明朝" w:hAnsi="ＭＳ 明朝"/>
              </w:rPr>
            </w:pPr>
            <w:r w:rsidRPr="004C4283">
              <w:rPr>
                <w:rFonts w:ascii="ＭＳ 明朝" w:hAnsi="ＭＳ 明朝" w:hint="eastAsia"/>
              </w:rPr>
              <w:t>□案内可能</w:t>
            </w:r>
          </w:p>
          <w:p w14:paraId="1EA07704" w14:textId="77777777" w:rsidR="00AC2EA3" w:rsidRPr="00D308AD" w:rsidRDefault="00AC2EA3" w:rsidP="00AD22E8">
            <w:pPr>
              <w:ind w:firstLineChars="100" w:firstLine="240"/>
              <w:rPr>
                <w:rFonts w:ascii="ＭＳ 明朝" w:hAnsi="ＭＳ 明朝" w:hint="eastAsia"/>
              </w:rPr>
            </w:pPr>
            <w:r w:rsidRPr="004C4283">
              <w:rPr>
                <w:rFonts w:ascii="ＭＳ 明朝" w:hAnsi="ＭＳ 明朝" w:hint="eastAsia"/>
              </w:rPr>
              <w:t>□一部のみ案内可能</w:t>
            </w:r>
            <w:r w:rsidRPr="00D308AD">
              <w:rPr>
                <w:rFonts w:ascii="ＭＳ 明朝" w:hAnsi="ＭＳ 明朝" w:hint="eastAsia"/>
              </w:rPr>
              <w:t>（案内可能な対象者：　　　　　　　　　　　　　　　　　　　　　）</w:t>
            </w:r>
          </w:p>
          <w:p w14:paraId="0D029605" w14:textId="77777777" w:rsidR="00AC2EA3" w:rsidRPr="00FA7CEF" w:rsidRDefault="00AC2EA3" w:rsidP="00AD22E8">
            <w:pPr>
              <w:ind w:firstLineChars="100" w:firstLine="240"/>
              <w:rPr>
                <w:rFonts w:ascii="ＭＳ 明朝" w:hAnsi="ＭＳ 明朝" w:hint="eastAsia"/>
              </w:rPr>
            </w:pPr>
            <w:r w:rsidRPr="00D308AD">
              <w:rPr>
                <w:rFonts w:ascii="ＭＳ 明朝" w:hAnsi="ＭＳ 明朝" w:hint="eastAsia"/>
              </w:rPr>
              <w:t>□案内不可</w:t>
            </w:r>
            <w:r w:rsidR="00AD22E8" w:rsidRPr="00D308AD">
              <w:rPr>
                <w:rFonts w:ascii="ＭＳ 明朝" w:hAnsi="ＭＳ 明朝" w:hint="eastAsia"/>
              </w:rPr>
              <w:t xml:space="preserve">　　　　</w:t>
            </w:r>
            <w:r w:rsidRPr="00D308AD">
              <w:rPr>
                <w:rFonts w:ascii="ＭＳ 明朝" w:hAnsi="ＭＳ 明朝" w:hint="eastAsia"/>
              </w:rPr>
              <w:t xml:space="preserve">（案内不可の理由　：　　　　　　　　　</w:t>
            </w:r>
            <w:r w:rsidR="00AD22E8" w:rsidRPr="00D308AD">
              <w:rPr>
                <w:rFonts w:ascii="ＭＳ 明朝" w:hAnsi="ＭＳ 明朝" w:hint="eastAsia"/>
              </w:rPr>
              <w:t xml:space="preserve">　　　　　</w:t>
            </w:r>
            <w:r w:rsidRPr="00D308AD">
              <w:rPr>
                <w:rFonts w:ascii="ＭＳ 明朝" w:hAnsi="ＭＳ 明朝" w:hint="eastAsia"/>
              </w:rPr>
              <w:t xml:space="preserve">　　　　　　　）</w:t>
            </w:r>
          </w:p>
        </w:tc>
      </w:tr>
    </w:tbl>
    <w:p w14:paraId="7773C02F" w14:textId="77777777" w:rsidR="003A7EB5" w:rsidRPr="0052397E" w:rsidRDefault="003A7EB5" w:rsidP="003A7EB5">
      <w:pPr>
        <w:rPr>
          <w:rFonts w:ascii="ＭＳ 明朝" w:hAnsi="ＭＳ 明朝" w:hint="eastAsia"/>
          <w:sz w:val="4"/>
          <w:szCs w:val="4"/>
        </w:rPr>
      </w:pPr>
    </w:p>
    <w:sectPr w:rsidR="003A7EB5" w:rsidRPr="0052397E">
      <w:pgSz w:w="11906" w:h="16838" w:code="9"/>
      <w:pgMar w:top="851" w:right="851" w:bottom="851" w:left="851" w:header="720" w:footer="720" w:gutter="284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9D319" w14:textId="77777777" w:rsidR="009A6A40" w:rsidRDefault="009A6A40" w:rsidP="00C11694">
      <w:r>
        <w:separator/>
      </w:r>
    </w:p>
  </w:endnote>
  <w:endnote w:type="continuationSeparator" w:id="0">
    <w:p w14:paraId="3AB9529C" w14:textId="77777777" w:rsidR="009A6A40" w:rsidRDefault="009A6A40" w:rsidP="00C11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4335F" w14:textId="77777777" w:rsidR="009A6A40" w:rsidRDefault="009A6A40" w:rsidP="00C11694">
      <w:r>
        <w:separator/>
      </w:r>
    </w:p>
  </w:footnote>
  <w:footnote w:type="continuationSeparator" w:id="0">
    <w:p w14:paraId="2966CB87" w14:textId="77777777" w:rsidR="009A6A40" w:rsidRDefault="009A6A40" w:rsidP="00C116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694"/>
    <w:rsid w:val="00072465"/>
    <w:rsid w:val="00153A88"/>
    <w:rsid w:val="00170962"/>
    <w:rsid w:val="0018397A"/>
    <w:rsid w:val="001A13EA"/>
    <w:rsid w:val="001C4B8D"/>
    <w:rsid w:val="001D1FCF"/>
    <w:rsid w:val="00264CBD"/>
    <w:rsid w:val="003077BD"/>
    <w:rsid w:val="00313B8F"/>
    <w:rsid w:val="003362B7"/>
    <w:rsid w:val="003A7EB5"/>
    <w:rsid w:val="003C198B"/>
    <w:rsid w:val="0045696E"/>
    <w:rsid w:val="004B6358"/>
    <w:rsid w:val="004C4283"/>
    <w:rsid w:val="004D2D62"/>
    <w:rsid w:val="004F59DB"/>
    <w:rsid w:val="00506480"/>
    <w:rsid w:val="00516459"/>
    <w:rsid w:val="0052397E"/>
    <w:rsid w:val="00536282"/>
    <w:rsid w:val="005954F5"/>
    <w:rsid w:val="005B5CAE"/>
    <w:rsid w:val="00600597"/>
    <w:rsid w:val="006263FF"/>
    <w:rsid w:val="00636AA7"/>
    <w:rsid w:val="00645DD6"/>
    <w:rsid w:val="006815A4"/>
    <w:rsid w:val="00683554"/>
    <w:rsid w:val="006A25D0"/>
    <w:rsid w:val="007069D1"/>
    <w:rsid w:val="007361FB"/>
    <w:rsid w:val="00753DF7"/>
    <w:rsid w:val="00761F2E"/>
    <w:rsid w:val="007945A0"/>
    <w:rsid w:val="00796479"/>
    <w:rsid w:val="007C1B01"/>
    <w:rsid w:val="008646BF"/>
    <w:rsid w:val="00875679"/>
    <w:rsid w:val="008931CE"/>
    <w:rsid w:val="008A19FB"/>
    <w:rsid w:val="008F1BD2"/>
    <w:rsid w:val="009579F2"/>
    <w:rsid w:val="00983377"/>
    <w:rsid w:val="009A6A40"/>
    <w:rsid w:val="009B07BA"/>
    <w:rsid w:val="00A12CE9"/>
    <w:rsid w:val="00A1544B"/>
    <w:rsid w:val="00A15509"/>
    <w:rsid w:val="00A40359"/>
    <w:rsid w:val="00A64725"/>
    <w:rsid w:val="00AA073A"/>
    <w:rsid w:val="00AA623F"/>
    <w:rsid w:val="00AC2EA3"/>
    <w:rsid w:val="00AC57A5"/>
    <w:rsid w:val="00AD22E8"/>
    <w:rsid w:val="00AD7EBA"/>
    <w:rsid w:val="00AE26BC"/>
    <w:rsid w:val="00B3001E"/>
    <w:rsid w:val="00B463F1"/>
    <w:rsid w:val="00B97899"/>
    <w:rsid w:val="00B9790A"/>
    <w:rsid w:val="00C112F1"/>
    <w:rsid w:val="00C11694"/>
    <w:rsid w:val="00C15EB8"/>
    <w:rsid w:val="00C25C71"/>
    <w:rsid w:val="00C3523B"/>
    <w:rsid w:val="00C57A1A"/>
    <w:rsid w:val="00C64549"/>
    <w:rsid w:val="00CC428E"/>
    <w:rsid w:val="00CC5745"/>
    <w:rsid w:val="00CE6157"/>
    <w:rsid w:val="00CF0B0F"/>
    <w:rsid w:val="00D308AD"/>
    <w:rsid w:val="00D731E5"/>
    <w:rsid w:val="00E21F3D"/>
    <w:rsid w:val="00E42234"/>
    <w:rsid w:val="00EA687F"/>
    <w:rsid w:val="00EC1B2B"/>
    <w:rsid w:val="00EE4F4F"/>
    <w:rsid w:val="00EF3FD5"/>
    <w:rsid w:val="00F07250"/>
    <w:rsid w:val="00F10398"/>
    <w:rsid w:val="00F746A0"/>
    <w:rsid w:val="00F83369"/>
    <w:rsid w:val="00FA6D8C"/>
    <w:rsid w:val="00FD09DF"/>
    <w:rsid w:val="00FD0E85"/>
    <w:rsid w:val="00FD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DA03EBC"/>
  <w15:chartTrackingRefBased/>
  <w15:docId w15:val="{E90DD251-AA9E-4FA0-A14C-7AC4DB485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EA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pPr>
      <w:widowControl w:val="0"/>
      <w:wordWrap w:val="0"/>
      <w:autoSpaceDE w:val="0"/>
      <w:autoSpaceDN w:val="0"/>
      <w:adjustRightInd w:val="0"/>
      <w:spacing w:line="281" w:lineRule="exact"/>
      <w:jc w:val="both"/>
    </w:pPr>
    <w:rPr>
      <w:rFonts w:ascii=" ＭＳ 明朝" w:eastAsia=" ＭＳ 明朝" w:hAnsi=" Century" w:cs=" ＭＳ 明朝"/>
      <w:spacing w:val="-5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116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11694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116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11694"/>
    <w:rPr>
      <w:kern w:val="2"/>
      <w:sz w:val="24"/>
      <w:szCs w:val="24"/>
    </w:rPr>
  </w:style>
  <w:style w:type="table" w:styleId="a7">
    <w:name w:val="Table Grid"/>
    <w:basedOn w:val="a1"/>
    <w:uiPriority w:val="59"/>
    <w:rsid w:val="003A7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C2EA3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C2EA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138</Words>
  <Characters>793</Characters>
  <DocSecurity>0</DocSecurity>
  <Lines>6</Lines>
  <Paragraphs>1</Paragraphs>
  <ScaleCrop>false</ScaleCrop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2025-01-24T01:48:00Z</cp:lastPrinted>
  <dcterms:created xsi:type="dcterms:W3CDTF">2026-06-26T08:27:00Z</dcterms:created>
  <dcterms:modified xsi:type="dcterms:W3CDTF">2026-06-26T08:27:00Z</dcterms:modified>
</cp:coreProperties>
</file>