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70D2" w:rsidRPr="003E70D2" w:rsidRDefault="003E70D2" w:rsidP="00305D09">
      <w:pPr>
        <w:spacing w:line="360" w:lineRule="auto"/>
        <w:ind w:right="630" w:firstLineChars="2100" w:firstLine="4410"/>
        <w:jc w:val="right"/>
        <w:rPr>
          <w:rFonts w:ascii="ＭＳ 明朝" w:eastAsia="ＭＳ 明朝" w:hAnsi="ＭＳ 明朝"/>
        </w:rPr>
      </w:pPr>
      <w:r w:rsidRPr="003E70D2">
        <w:rPr>
          <w:rFonts w:ascii="ＭＳ 明朝" w:eastAsia="ＭＳ 明朝" w:hAnsi="ＭＳ 明朝" w:hint="eastAsia"/>
        </w:rPr>
        <w:t>令和　　年　　月　　日</w:t>
      </w:r>
    </w:p>
    <w:p w:rsidR="003E70D2" w:rsidRPr="00E96595" w:rsidRDefault="00657C2E" w:rsidP="00305D09">
      <w:pPr>
        <w:spacing w:line="360" w:lineRule="auto"/>
        <w:jc w:val="center"/>
        <w:rPr>
          <w:rFonts w:ascii="ＭＳ ゴシック" w:eastAsia="ＭＳ ゴシック" w:hAnsi="ＭＳ ゴシック"/>
          <w:sz w:val="24"/>
        </w:rPr>
      </w:pPr>
      <w:r w:rsidRPr="00E96595">
        <w:rPr>
          <w:rFonts w:ascii="ＭＳ ゴシック" w:eastAsia="ＭＳ ゴシック" w:hAnsi="ＭＳ ゴシック" w:hint="eastAsia"/>
          <w:sz w:val="24"/>
        </w:rPr>
        <w:t>仮設</w:t>
      </w:r>
      <w:r w:rsidR="00384BA5" w:rsidRPr="00E96595">
        <w:rPr>
          <w:rFonts w:ascii="ＭＳ ゴシック" w:eastAsia="ＭＳ ゴシック" w:hAnsi="ＭＳ ゴシック" w:hint="eastAsia"/>
          <w:sz w:val="24"/>
        </w:rPr>
        <w:t>建築物</w:t>
      </w:r>
      <w:r w:rsidR="00F51221" w:rsidRPr="00E96595">
        <w:rPr>
          <w:rFonts w:ascii="ＭＳ ゴシック" w:eastAsia="ＭＳ ゴシック" w:hAnsi="ＭＳ ゴシック" w:hint="eastAsia"/>
          <w:sz w:val="24"/>
        </w:rPr>
        <w:t>の構造耐力関係</w:t>
      </w:r>
      <w:r w:rsidR="004A1FD4" w:rsidRPr="00E96595">
        <w:rPr>
          <w:rFonts w:ascii="ＭＳ ゴシック" w:eastAsia="ＭＳ ゴシック" w:hAnsi="ＭＳ ゴシック" w:hint="eastAsia"/>
          <w:sz w:val="24"/>
        </w:rPr>
        <w:t>規定</w:t>
      </w:r>
      <w:r w:rsidR="001145CC" w:rsidRPr="00E96595">
        <w:rPr>
          <w:rFonts w:ascii="ＭＳ ゴシック" w:eastAsia="ＭＳ ゴシック" w:hAnsi="ＭＳ ゴシック" w:hint="eastAsia"/>
          <w:sz w:val="24"/>
        </w:rPr>
        <w:t>に関する</w:t>
      </w:r>
      <w:r w:rsidR="00552211" w:rsidRPr="00E96595">
        <w:rPr>
          <w:rFonts w:ascii="ＭＳ ゴシック" w:eastAsia="ＭＳ ゴシック" w:hAnsi="ＭＳ ゴシック" w:hint="eastAsia"/>
          <w:sz w:val="24"/>
        </w:rPr>
        <w:t>報告書</w:t>
      </w:r>
    </w:p>
    <w:p w:rsidR="00726D7D" w:rsidRPr="00825BC1" w:rsidRDefault="00305D09" w:rsidP="00305D09">
      <w:pPr>
        <w:spacing w:line="360" w:lineRule="auto"/>
        <w:ind w:firstLineChars="200" w:firstLine="420"/>
        <w:jc w:val="left"/>
        <w:rPr>
          <w:rFonts w:ascii="ＭＳ 明朝" w:eastAsia="ＭＳ 明朝" w:hAnsi="ＭＳ 明朝"/>
        </w:rPr>
      </w:pPr>
      <w:r w:rsidRPr="00825BC1">
        <w:rPr>
          <w:rFonts w:ascii="ＭＳ 明朝" w:eastAsia="ＭＳ 明朝" w:hAnsi="ＭＳ 明朝" w:hint="eastAsia"/>
        </w:rPr>
        <w:t>名古屋市長　様</w:t>
      </w:r>
    </w:p>
    <w:p w:rsidR="00726D7D" w:rsidRPr="00E96595" w:rsidRDefault="003E70D2" w:rsidP="00305D09">
      <w:pPr>
        <w:ind w:firstLineChars="2500" w:firstLine="5000"/>
        <w:rPr>
          <w:rFonts w:ascii="ＭＳ ゴシック" w:eastAsia="ＭＳ ゴシック" w:hAnsi="ＭＳ ゴシック"/>
          <w:sz w:val="18"/>
        </w:rPr>
      </w:pPr>
      <w:bookmarkStart w:id="0" w:name="_GoBack"/>
      <w:bookmarkEnd w:id="0"/>
      <w:r w:rsidRPr="00E96595">
        <w:rPr>
          <w:rFonts w:ascii="ＭＳ 明朝" w:eastAsia="ＭＳ 明朝" w:hAnsi="ＭＳ 明朝" w:cs="ＭＳ Ｐゴシック" w:hint="eastAsia"/>
          <w:color w:val="000000"/>
          <w:kern w:val="0"/>
          <w:sz w:val="20"/>
          <w:u w:val="single"/>
        </w:rPr>
        <w:t>（　）建築士（　　）登録　第　　　　　　号</w:t>
      </w:r>
    </w:p>
    <w:p w:rsidR="00E96595" w:rsidRDefault="003E70D2" w:rsidP="00305D09">
      <w:pPr>
        <w:ind w:firstLineChars="2500" w:firstLine="5000"/>
        <w:rPr>
          <w:rFonts w:ascii="ＭＳ ゴシック" w:eastAsia="ＭＳ ゴシック" w:hAnsi="ＭＳ ゴシック"/>
          <w:sz w:val="18"/>
        </w:rPr>
      </w:pPr>
      <w:r w:rsidRPr="00E96595">
        <w:rPr>
          <w:rFonts w:ascii="ＭＳ 明朝" w:eastAsia="ＭＳ 明朝" w:hAnsi="ＭＳ 明朝" w:cs="ＭＳ Ｐゴシック" w:hint="eastAsia"/>
          <w:color w:val="000000"/>
          <w:kern w:val="0"/>
          <w:sz w:val="20"/>
          <w:u w:val="single"/>
        </w:rPr>
        <w:t>構造設計一級建築士　交付番号　第</w:t>
      </w:r>
      <w:r w:rsidR="00E96595">
        <w:rPr>
          <w:rFonts w:ascii="ＭＳ 明朝" w:eastAsia="ＭＳ 明朝" w:hAnsi="ＭＳ 明朝" w:cs="ＭＳ Ｐゴシック" w:hint="eastAsia"/>
          <w:color w:val="000000"/>
          <w:kern w:val="0"/>
          <w:sz w:val="20"/>
          <w:u w:val="single"/>
        </w:rPr>
        <w:t xml:space="preserve">　</w:t>
      </w:r>
      <w:r w:rsidRPr="00E96595">
        <w:rPr>
          <w:rFonts w:ascii="ＭＳ 明朝" w:eastAsia="ＭＳ 明朝" w:hAnsi="ＭＳ 明朝" w:cs="ＭＳ Ｐゴシック" w:hint="eastAsia"/>
          <w:color w:val="000000"/>
          <w:kern w:val="0"/>
          <w:sz w:val="20"/>
          <w:u w:val="single"/>
        </w:rPr>
        <w:t xml:space="preserve">　　　号</w:t>
      </w:r>
    </w:p>
    <w:p w:rsidR="003E70D2" w:rsidRPr="00E96595" w:rsidRDefault="003E70D2" w:rsidP="00305D09">
      <w:pPr>
        <w:ind w:firstLineChars="2500" w:firstLine="5000"/>
        <w:rPr>
          <w:rFonts w:ascii="ＭＳ ゴシック" w:eastAsia="ＭＳ ゴシック" w:hAnsi="ＭＳ ゴシック"/>
          <w:sz w:val="18"/>
        </w:rPr>
      </w:pPr>
      <w:r w:rsidRPr="00E96595">
        <w:rPr>
          <w:rFonts w:ascii="ＭＳ 明朝" w:eastAsia="ＭＳ 明朝" w:hAnsi="ＭＳ 明朝" w:cs="ＭＳ Ｐゴシック" w:hint="eastAsia"/>
          <w:color w:val="000000"/>
          <w:kern w:val="0"/>
          <w:sz w:val="20"/>
          <w:u w:val="single"/>
        </w:rPr>
        <w:t>氏名</w:t>
      </w:r>
      <w:r w:rsidR="00E96595">
        <w:rPr>
          <w:rFonts w:ascii="ＭＳ 明朝" w:eastAsia="ＭＳ 明朝" w:hAnsi="ＭＳ 明朝" w:cs="ＭＳ Ｐゴシック" w:hint="eastAsia"/>
          <w:color w:val="000000"/>
          <w:kern w:val="0"/>
          <w:sz w:val="20"/>
          <w:u w:val="single"/>
        </w:rPr>
        <w:t xml:space="preserve">　　　　　　　　　　　　　　</w:t>
      </w:r>
      <w:r w:rsidRPr="00E96595">
        <w:rPr>
          <w:rFonts w:ascii="ＭＳ 明朝" w:eastAsia="ＭＳ 明朝" w:hAnsi="ＭＳ 明朝" w:cs="ＭＳ Ｐゴシック" w:hint="eastAsia"/>
          <w:color w:val="000000"/>
          <w:kern w:val="0"/>
          <w:sz w:val="20"/>
          <w:u w:val="single"/>
        </w:rPr>
        <w:t xml:space="preserve">　　　　</w:t>
      </w:r>
      <w:r w:rsidR="00A92E51">
        <w:rPr>
          <w:rFonts w:ascii="ＭＳ 明朝" w:eastAsia="ＭＳ 明朝" w:hAnsi="ＭＳ 明朝" w:cs="ＭＳ Ｐゴシック" w:hint="eastAsia"/>
          <w:color w:val="000000"/>
          <w:kern w:val="0"/>
          <w:sz w:val="20"/>
          <w:u w:val="single"/>
        </w:rPr>
        <w:t xml:space="preserve">　</w:t>
      </w:r>
    </w:p>
    <w:p w:rsidR="00305D09" w:rsidRDefault="003C0C9C" w:rsidP="00305D09">
      <w:pPr>
        <w:spacing w:beforeLines="50" w:before="180" w:afterLines="50" w:after="180" w:line="280" w:lineRule="exact"/>
        <w:ind w:leftChars="202" w:left="424" w:rightChars="320" w:right="672" w:firstLineChars="100" w:firstLine="210"/>
        <w:rPr>
          <w:rFonts w:ascii="ＭＳ 明朝" w:eastAsia="ＭＳ 明朝" w:hAnsi="ＭＳ 明朝"/>
        </w:rPr>
      </w:pPr>
      <w:r>
        <w:rPr>
          <w:rFonts w:ascii="ＭＳ 明朝" w:eastAsia="ＭＳ 明朝" w:hAnsi="ＭＳ 明朝" w:hint="eastAsia"/>
        </w:rPr>
        <w:t>法</w:t>
      </w:r>
      <w:r w:rsidR="00826138">
        <w:rPr>
          <w:rFonts w:ascii="ＭＳ 明朝" w:eastAsia="ＭＳ 明朝" w:hAnsi="ＭＳ 明朝" w:hint="eastAsia"/>
        </w:rPr>
        <w:t>第</w:t>
      </w:r>
      <w:r>
        <w:rPr>
          <w:rFonts w:ascii="ＭＳ 明朝" w:eastAsia="ＭＳ 明朝" w:hAnsi="ＭＳ 明朝" w:hint="eastAsia"/>
        </w:rPr>
        <w:t>85条</w:t>
      </w:r>
      <w:r w:rsidR="00826138">
        <w:rPr>
          <w:rFonts w:ascii="ＭＳ 明朝" w:eastAsia="ＭＳ 明朝" w:hAnsi="ＭＳ 明朝" w:hint="eastAsia"/>
        </w:rPr>
        <w:t>第</w:t>
      </w:r>
      <w:r w:rsidR="000A05BE">
        <w:rPr>
          <w:rFonts w:ascii="ＭＳ 明朝" w:eastAsia="ＭＳ 明朝" w:hAnsi="ＭＳ 明朝" w:hint="eastAsia"/>
        </w:rPr>
        <w:t>6</w:t>
      </w:r>
      <w:r w:rsidR="003E70D2">
        <w:rPr>
          <w:rFonts w:ascii="ＭＳ 明朝" w:eastAsia="ＭＳ 明朝" w:hAnsi="ＭＳ 明朝" w:hint="eastAsia"/>
        </w:rPr>
        <w:t>項</w:t>
      </w:r>
      <w:r>
        <w:rPr>
          <w:rFonts w:ascii="ＭＳ 明朝" w:eastAsia="ＭＳ 明朝" w:hAnsi="ＭＳ 明朝" w:hint="eastAsia"/>
        </w:rPr>
        <w:t>に基づく仮設建築物の許可を受けるに</w:t>
      </w:r>
      <w:r w:rsidR="008008FC">
        <w:rPr>
          <w:rFonts w:ascii="ＭＳ 明朝" w:eastAsia="ＭＳ 明朝" w:hAnsi="ＭＳ 明朝" w:hint="eastAsia"/>
        </w:rPr>
        <w:t>あたり、</w:t>
      </w:r>
      <w:r>
        <w:rPr>
          <w:rFonts w:ascii="ＭＳ 明朝" w:eastAsia="ＭＳ 明朝" w:hAnsi="ＭＳ 明朝" w:hint="eastAsia"/>
        </w:rPr>
        <w:t>構造耐力関係規定</w:t>
      </w:r>
      <w:r w:rsidR="008008FC">
        <w:rPr>
          <w:rFonts w:ascii="ＭＳ 明朝" w:eastAsia="ＭＳ 明朝" w:hAnsi="ＭＳ 明朝" w:hint="eastAsia"/>
        </w:rPr>
        <w:t>の緩和適用</w:t>
      </w:r>
      <w:r>
        <w:rPr>
          <w:rFonts w:ascii="ＭＳ 明朝" w:eastAsia="ＭＳ 明朝" w:hAnsi="ＭＳ 明朝" w:hint="eastAsia"/>
        </w:rPr>
        <w:t>について報告します。</w:t>
      </w:r>
      <w:r w:rsidR="00E00F1D">
        <w:rPr>
          <w:rFonts w:ascii="ＭＳ 明朝" w:eastAsia="ＭＳ 明朝" w:hAnsi="ＭＳ 明朝" w:hint="eastAsia"/>
        </w:rPr>
        <w:t>緩和適用しない構造耐力関係規定については</w:t>
      </w:r>
      <w:r w:rsidR="00552211">
        <w:rPr>
          <w:rFonts w:ascii="ＭＳ 明朝" w:eastAsia="ＭＳ 明朝" w:hAnsi="ＭＳ 明朝" w:hint="eastAsia"/>
        </w:rPr>
        <w:t>、</w:t>
      </w:r>
      <w:r w:rsidR="00E00F1D">
        <w:rPr>
          <w:rFonts w:ascii="ＭＳ 明朝" w:eastAsia="ＭＳ 明朝" w:hAnsi="ＭＳ 明朝" w:hint="eastAsia"/>
        </w:rPr>
        <w:t>建築基準法に適合していることを確認しています。</w:t>
      </w:r>
    </w:p>
    <w:p w:rsidR="00FD364D" w:rsidRPr="00305D09" w:rsidRDefault="00E264F3" w:rsidP="00305D09">
      <w:pPr>
        <w:spacing w:beforeLines="50" w:before="180" w:afterLines="50" w:after="180" w:line="280" w:lineRule="exact"/>
        <w:ind w:rightChars="320" w:right="672" w:firstLineChars="100" w:firstLine="210"/>
        <w:rPr>
          <w:rFonts w:ascii="ＭＳ 明朝" w:eastAsia="ＭＳ 明朝" w:hAnsi="ＭＳ 明朝"/>
        </w:rPr>
      </w:pPr>
      <w:r w:rsidRPr="00AE7045">
        <w:rPr>
          <w:rFonts w:ascii="ＭＳ ゴシック" w:eastAsia="ＭＳ ゴシック" w:hAnsi="ＭＳ ゴシック" w:hint="eastAsia"/>
        </w:rPr>
        <w:t>１</w:t>
      </w:r>
      <w:r w:rsidR="0029386E" w:rsidRPr="00AE7045">
        <w:rPr>
          <w:rFonts w:ascii="ＭＳ ゴシック" w:eastAsia="ＭＳ ゴシック" w:hAnsi="ＭＳ ゴシック" w:hint="eastAsia"/>
        </w:rPr>
        <w:t xml:space="preserve"> </w:t>
      </w:r>
      <w:r w:rsidR="001145CC" w:rsidRPr="00AE7045">
        <w:rPr>
          <w:rFonts w:ascii="ＭＳ ゴシック" w:eastAsia="ＭＳ ゴシック" w:hAnsi="ＭＳ ゴシック" w:hint="eastAsia"/>
        </w:rPr>
        <w:t>建築物</w:t>
      </w:r>
      <w:r w:rsidR="00FD364D" w:rsidRPr="00AE7045">
        <w:rPr>
          <w:rFonts w:ascii="ＭＳ ゴシック" w:eastAsia="ＭＳ ゴシック" w:hAnsi="ＭＳ ゴシック" w:hint="eastAsia"/>
        </w:rPr>
        <w:t>概要</w:t>
      </w:r>
    </w:p>
    <w:tbl>
      <w:tblPr>
        <w:tblStyle w:val="a8"/>
        <w:tblW w:w="0" w:type="auto"/>
        <w:tblInd w:w="562" w:type="dxa"/>
        <w:tblLook w:val="04A0" w:firstRow="1" w:lastRow="0" w:firstColumn="1" w:lastColumn="0" w:noHBand="0" w:noVBand="1"/>
      </w:tblPr>
      <w:tblGrid>
        <w:gridCol w:w="1560"/>
        <w:gridCol w:w="2551"/>
        <w:gridCol w:w="1559"/>
        <w:gridCol w:w="2835"/>
      </w:tblGrid>
      <w:tr w:rsidR="006E79B9" w:rsidRPr="00C260E0" w:rsidTr="003E70D2">
        <w:trPr>
          <w:trHeight w:val="408"/>
        </w:trPr>
        <w:tc>
          <w:tcPr>
            <w:tcW w:w="1560" w:type="dxa"/>
            <w:vAlign w:val="center"/>
          </w:tcPr>
          <w:p w:rsidR="006E79B9" w:rsidRPr="00826138" w:rsidRDefault="006E79B9" w:rsidP="003E70D2">
            <w:pPr>
              <w:spacing w:line="320" w:lineRule="exact"/>
              <w:jc w:val="center"/>
              <w:rPr>
                <w:rFonts w:ascii="ＭＳ 明朝" w:eastAsia="ＭＳ 明朝" w:hAnsi="ＭＳ 明朝"/>
              </w:rPr>
            </w:pPr>
            <w:r w:rsidRPr="00826138">
              <w:rPr>
                <w:rFonts w:ascii="ＭＳ 明朝" w:eastAsia="ＭＳ 明朝" w:hAnsi="ＭＳ 明朝" w:hint="eastAsia"/>
              </w:rPr>
              <w:t>建築物名称</w:t>
            </w:r>
          </w:p>
        </w:tc>
        <w:tc>
          <w:tcPr>
            <w:tcW w:w="6945" w:type="dxa"/>
            <w:gridSpan w:val="3"/>
            <w:vAlign w:val="center"/>
          </w:tcPr>
          <w:p w:rsidR="006E79B9" w:rsidRPr="00826138" w:rsidRDefault="00DA6FF4" w:rsidP="003E70D2">
            <w:pPr>
              <w:spacing w:line="320" w:lineRule="exact"/>
              <w:rPr>
                <w:rFonts w:ascii="ＭＳ 明朝" w:eastAsia="ＭＳ 明朝" w:hAnsi="ＭＳ 明朝"/>
              </w:rPr>
            </w:pPr>
            <w:r w:rsidRPr="00826138">
              <w:rPr>
                <w:rFonts w:ascii="ＭＳ 明朝" w:eastAsia="ＭＳ 明朝" w:hAnsi="ＭＳ 明朝" w:hint="eastAsia"/>
              </w:rPr>
              <w:t>（　　　　　　　　　　　　　　　　　　　　　　　　　）</w:t>
            </w:r>
          </w:p>
        </w:tc>
      </w:tr>
      <w:tr w:rsidR="00DA6FF4" w:rsidRPr="00C260E0" w:rsidTr="003E70D2">
        <w:trPr>
          <w:trHeight w:val="415"/>
        </w:trPr>
        <w:tc>
          <w:tcPr>
            <w:tcW w:w="1560" w:type="dxa"/>
            <w:vAlign w:val="center"/>
          </w:tcPr>
          <w:p w:rsidR="00DA6FF4" w:rsidRPr="00826138" w:rsidRDefault="00DA6FF4" w:rsidP="003E70D2">
            <w:pPr>
              <w:spacing w:line="320" w:lineRule="exact"/>
              <w:jc w:val="center"/>
              <w:rPr>
                <w:rFonts w:ascii="ＭＳ 明朝" w:eastAsia="ＭＳ 明朝" w:hAnsi="ＭＳ 明朝"/>
              </w:rPr>
            </w:pPr>
            <w:r w:rsidRPr="00826138">
              <w:rPr>
                <w:rFonts w:ascii="ＭＳ 明朝" w:eastAsia="ＭＳ 明朝" w:hAnsi="ＭＳ 明朝" w:hint="eastAsia"/>
              </w:rPr>
              <w:t>構造種別</w:t>
            </w:r>
          </w:p>
        </w:tc>
        <w:tc>
          <w:tcPr>
            <w:tcW w:w="2551" w:type="dxa"/>
            <w:vAlign w:val="center"/>
          </w:tcPr>
          <w:p w:rsidR="00DA6FF4" w:rsidRPr="00826138" w:rsidRDefault="00DA6FF4" w:rsidP="003E70D2">
            <w:pPr>
              <w:spacing w:line="320" w:lineRule="exact"/>
              <w:rPr>
                <w:rFonts w:ascii="ＭＳ 明朝" w:eastAsia="ＭＳ 明朝" w:hAnsi="ＭＳ 明朝"/>
              </w:rPr>
            </w:pPr>
            <w:r w:rsidRPr="00826138">
              <w:rPr>
                <w:rFonts w:ascii="ＭＳ 明朝" w:eastAsia="ＭＳ 明朝" w:hAnsi="ＭＳ 明朝" w:hint="eastAsia"/>
              </w:rPr>
              <w:t>（　　　　　）造</w:t>
            </w:r>
          </w:p>
        </w:tc>
        <w:tc>
          <w:tcPr>
            <w:tcW w:w="1559" w:type="dxa"/>
            <w:vAlign w:val="center"/>
          </w:tcPr>
          <w:p w:rsidR="00DA6FF4" w:rsidRPr="00826138" w:rsidRDefault="00DA6FF4" w:rsidP="003E70D2">
            <w:pPr>
              <w:spacing w:line="320" w:lineRule="exact"/>
              <w:jc w:val="center"/>
              <w:rPr>
                <w:rFonts w:ascii="ＭＳ 明朝" w:eastAsia="ＭＳ 明朝" w:hAnsi="ＭＳ 明朝"/>
              </w:rPr>
            </w:pPr>
            <w:r w:rsidRPr="00826138">
              <w:rPr>
                <w:rFonts w:ascii="ＭＳ 明朝" w:eastAsia="ＭＳ 明朝" w:hAnsi="ＭＳ 明朝" w:hint="eastAsia"/>
              </w:rPr>
              <w:t>階数</w:t>
            </w:r>
          </w:p>
        </w:tc>
        <w:tc>
          <w:tcPr>
            <w:tcW w:w="2835" w:type="dxa"/>
            <w:vAlign w:val="center"/>
          </w:tcPr>
          <w:p w:rsidR="00DA6FF4" w:rsidRPr="00826138" w:rsidRDefault="00DA6FF4" w:rsidP="003E70D2">
            <w:pPr>
              <w:spacing w:line="320" w:lineRule="exact"/>
              <w:rPr>
                <w:rFonts w:ascii="ＭＳ 明朝" w:eastAsia="ＭＳ 明朝" w:hAnsi="ＭＳ 明朝"/>
              </w:rPr>
            </w:pPr>
            <w:r w:rsidRPr="00826138">
              <w:rPr>
                <w:rFonts w:ascii="ＭＳ 明朝" w:eastAsia="ＭＳ 明朝" w:hAnsi="ＭＳ 明朝" w:hint="eastAsia"/>
              </w:rPr>
              <w:t>（　    　　）</w:t>
            </w:r>
          </w:p>
        </w:tc>
      </w:tr>
      <w:tr w:rsidR="00DA6FF4" w:rsidRPr="00C260E0" w:rsidTr="003E70D2">
        <w:trPr>
          <w:trHeight w:val="421"/>
        </w:trPr>
        <w:tc>
          <w:tcPr>
            <w:tcW w:w="1560" w:type="dxa"/>
            <w:vAlign w:val="center"/>
          </w:tcPr>
          <w:p w:rsidR="00DA6FF4" w:rsidRPr="00826138" w:rsidRDefault="00DA6FF4" w:rsidP="003E70D2">
            <w:pPr>
              <w:spacing w:line="320" w:lineRule="exact"/>
              <w:jc w:val="center"/>
              <w:rPr>
                <w:rFonts w:ascii="ＭＳ 明朝" w:eastAsia="ＭＳ 明朝" w:hAnsi="ＭＳ 明朝"/>
              </w:rPr>
            </w:pPr>
            <w:r w:rsidRPr="00826138">
              <w:rPr>
                <w:rFonts w:ascii="ＭＳ 明朝" w:eastAsia="ＭＳ 明朝" w:hAnsi="ＭＳ 明朝" w:hint="eastAsia"/>
              </w:rPr>
              <w:t>建築面積</w:t>
            </w:r>
          </w:p>
        </w:tc>
        <w:tc>
          <w:tcPr>
            <w:tcW w:w="2551" w:type="dxa"/>
            <w:vAlign w:val="center"/>
          </w:tcPr>
          <w:p w:rsidR="00DA6FF4" w:rsidRPr="00826138" w:rsidRDefault="00DA6FF4" w:rsidP="003E70D2">
            <w:pPr>
              <w:spacing w:line="320" w:lineRule="exact"/>
              <w:rPr>
                <w:rFonts w:ascii="ＭＳ 明朝" w:eastAsia="ＭＳ 明朝" w:hAnsi="ＭＳ 明朝"/>
              </w:rPr>
            </w:pPr>
            <w:r w:rsidRPr="00826138">
              <w:rPr>
                <w:rFonts w:ascii="ＭＳ 明朝" w:eastAsia="ＭＳ 明朝" w:hAnsi="ＭＳ 明朝" w:hint="eastAsia"/>
              </w:rPr>
              <w:t>（　　　　　）㎡</w:t>
            </w:r>
          </w:p>
        </w:tc>
        <w:tc>
          <w:tcPr>
            <w:tcW w:w="1559" w:type="dxa"/>
            <w:vAlign w:val="center"/>
          </w:tcPr>
          <w:p w:rsidR="00DA6FF4" w:rsidRPr="00826138" w:rsidRDefault="003E70D2" w:rsidP="003E70D2">
            <w:pPr>
              <w:spacing w:line="320" w:lineRule="exact"/>
              <w:jc w:val="center"/>
              <w:rPr>
                <w:rFonts w:ascii="ＭＳ 明朝" w:eastAsia="ＭＳ 明朝" w:hAnsi="ＭＳ 明朝"/>
              </w:rPr>
            </w:pPr>
            <w:r>
              <w:rPr>
                <w:rFonts w:ascii="ＭＳ 明朝" w:eastAsia="ＭＳ 明朝" w:hAnsi="ＭＳ 明朝" w:hint="eastAsia"/>
              </w:rPr>
              <w:t>延べ</w:t>
            </w:r>
            <w:r w:rsidR="00DA6FF4" w:rsidRPr="00826138">
              <w:rPr>
                <w:rFonts w:ascii="ＭＳ 明朝" w:eastAsia="ＭＳ 明朝" w:hAnsi="ＭＳ 明朝" w:hint="eastAsia"/>
              </w:rPr>
              <w:t>面積</w:t>
            </w:r>
          </w:p>
        </w:tc>
        <w:tc>
          <w:tcPr>
            <w:tcW w:w="2835" w:type="dxa"/>
            <w:vAlign w:val="center"/>
          </w:tcPr>
          <w:p w:rsidR="00DA6FF4" w:rsidRPr="00826138" w:rsidRDefault="00DA6FF4" w:rsidP="003E70D2">
            <w:pPr>
              <w:spacing w:line="320" w:lineRule="exact"/>
              <w:rPr>
                <w:rFonts w:ascii="ＭＳ 明朝" w:eastAsia="ＭＳ 明朝" w:hAnsi="ＭＳ 明朝"/>
              </w:rPr>
            </w:pPr>
            <w:r w:rsidRPr="00826138">
              <w:rPr>
                <w:rFonts w:ascii="ＭＳ 明朝" w:eastAsia="ＭＳ 明朝" w:hAnsi="ＭＳ 明朝" w:hint="eastAsia"/>
              </w:rPr>
              <w:t>（　　　　　）㎡</w:t>
            </w:r>
          </w:p>
        </w:tc>
      </w:tr>
      <w:tr w:rsidR="000F1828" w:rsidRPr="00C260E0" w:rsidTr="003E70D2">
        <w:trPr>
          <w:trHeight w:val="398"/>
        </w:trPr>
        <w:tc>
          <w:tcPr>
            <w:tcW w:w="1560" w:type="dxa"/>
            <w:vAlign w:val="center"/>
          </w:tcPr>
          <w:p w:rsidR="000F1828" w:rsidRPr="00826138" w:rsidRDefault="000F1828" w:rsidP="003E70D2">
            <w:pPr>
              <w:spacing w:line="320" w:lineRule="exact"/>
              <w:jc w:val="center"/>
              <w:rPr>
                <w:rFonts w:ascii="ＭＳ 明朝" w:eastAsia="ＭＳ 明朝" w:hAnsi="ＭＳ 明朝"/>
              </w:rPr>
            </w:pPr>
            <w:r w:rsidRPr="00826138">
              <w:rPr>
                <w:rFonts w:ascii="ＭＳ 明朝" w:eastAsia="ＭＳ 明朝" w:hAnsi="ＭＳ 明朝" w:hint="eastAsia"/>
              </w:rPr>
              <w:t>最高高さ</w:t>
            </w:r>
          </w:p>
        </w:tc>
        <w:tc>
          <w:tcPr>
            <w:tcW w:w="2551" w:type="dxa"/>
            <w:vAlign w:val="center"/>
          </w:tcPr>
          <w:p w:rsidR="000F1828" w:rsidRPr="00826138" w:rsidRDefault="000F1828" w:rsidP="003E70D2">
            <w:pPr>
              <w:spacing w:line="320" w:lineRule="exact"/>
              <w:rPr>
                <w:rFonts w:ascii="ＭＳ 明朝" w:eastAsia="ＭＳ 明朝" w:hAnsi="ＭＳ 明朝"/>
              </w:rPr>
            </w:pPr>
            <w:r w:rsidRPr="00826138">
              <w:rPr>
                <w:rFonts w:ascii="ＭＳ 明朝" w:eastAsia="ＭＳ 明朝" w:hAnsi="ＭＳ 明朝" w:hint="eastAsia"/>
              </w:rPr>
              <w:t>（　　　　　）m</w:t>
            </w:r>
          </w:p>
        </w:tc>
        <w:tc>
          <w:tcPr>
            <w:tcW w:w="1559" w:type="dxa"/>
            <w:vAlign w:val="center"/>
          </w:tcPr>
          <w:p w:rsidR="000F1828" w:rsidRPr="00826138" w:rsidRDefault="000F1828" w:rsidP="003E70D2">
            <w:pPr>
              <w:spacing w:line="320" w:lineRule="exact"/>
              <w:jc w:val="center"/>
              <w:rPr>
                <w:rFonts w:ascii="ＭＳ 明朝" w:eastAsia="ＭＳ 明朝" w:hAnsi="ＭＳ 明朝"/>
              </w:rPr>
            </w:pPr>
            <w:r w:rsidRPr="00826138">
              <w:rPr>
                <w:rFonts w:ascii="ＭＳ 明朝" w:eastAsia="ＭＳ 明朝" w:hAnsi="ＭＳ 明朝" w:hint="eastAsia"/>
              </w:rPr>
              <w:t>最高軒高</w:t>
            </w:r>
          </w:p>
        </w:tc>
        <w:tc>
          <w:tcPr>
            <w:tcW w:w="2835" w:type="dxa"/>
            <w:vAlign w:val="center"/>
          </w:tcPr>
          <w:p w:rsidR="000F1828" w:rsidRPr="00826138" w:rsidRDefault="000F1828" w:rsidP="003E70D2">
            <w:pPr>
              <w:spacing w:line="320" w:lineRule="exact"/>
              <w:rPr>
                <w:rFonts w:ascii="ＭＳ 明朝" w:eastAsia="ＭＳ 明朝" w:hAnsi="ＭＳ 明朝"/>
              </w:rPr>
            </w:pPr>
            <w:r w:rsidRPr="00826138">
              <w:rPr>
                <w:rFonts w:ascii="ＭＳ 明朝" w:eastAsia="ＭＳ 明朝" w:hAnsi="ＭＳ 明朝" w:hint="eastAsia"/>
              </w:rPr>
              <w:t>（　　　　　）m</w:t>
            </w:r>
          </w:p>
        </w:tc>
      </w:tr>
      <w:tr w:rsidR="006E79B9" w:rsidRPr="00C260E0" w:rsidTr="003E70D2">
        <w:trPr>
          <w:trHeight w:val="419"/>
        </w:trPr>
        <w:tc>
          <w:tcPr>
            <w:tcW w:w="1560" w:type="dxa"/>
            <w:vAlign w:val="center"/>
          </w:tcPr>
          <w:p w:rsidR="006E79B9" w:rsidRPr="00826138" w:rsidRDefault="00DA6FF4" w:rsidP="003E70D2">
            <w:pPr>
              <w:spacing w:line="320" w:lineRule="exact"/>
              <w:jc w:val="center"/>
              <w:rPr>
                <w:rFonts w:ascii="ＭＳ 明朝" w:eastAsia="ＭＳ 明朝" w:hAnsi="ＭＳ 明朝"/>
              </w:rPr>
            </w:pPr>
            <w:r w:rsidRPr="00826138">
              <w:rPr>
                <w:rFonts w:ascii="ＭＳ 明朝" w:eastAsia="ＭＳ 明朝" w:hAnsi="ＭＳ 明朝" w:hint="eastAsia"/>
              </w:rPr>
              <w:t>用途</w:t>
            </w:r>
          </w:p>
        </w:tc>
        <w:tc>
          <w:tcPr>
            <w:tcW w:w="6945" w:type="dxa"/>
            <w:gridSpan w:val="3"/>
            <w:vAlign w:val="center"/>
          </w:tcPr>
          <w:p w:rsidR="006E79B9" w:rsidRPr="00826138" w:rsidRDefault="00DA6FF4" w:rsidP="003E70D2">
            <w:pPr>
              <w:spacing w:line="320" w:lineRule="exact"/>
              <w:jc w:val="center"/>
              <w:rPr>
                <w:rFonts w:ascii="ＭＳ 明朝" w:eastAsia="ＭＳ 明朝" w:hAnsi="ＭＳ 明朝"/>
              </w:rPr>
            </w:pPr>
            <w:r w:rsidRPr="00826138">
              <w:rPr>
                <w:rFonts w:ascii="ＭＳ 明朝" w:eastAsia="ＭＳ 明朝" w:hAnsi="ＭＳ 明朝" w:hint="eastAsia"/>
              </w:rPr>
              <w:t>（　　　　　　　　）</w:t>
            </w:r>
          </w:p>
        </w:tc>
      </w:tr>
      <w:tr w:rsidR="00EB75F7" w:rsidRPr="00C260E0" w:rsidTr="003E70D2">
        <w:trPr>
          <w:trHeight w:val="411"/>
        </w:trPr>
        <w:tc>
          <w:tcPr>
            <w:tcW w:w="1560" w:type="dxa"/>
            <w:vAlign w:val="center"/>
          </w:tcPr>
          <w:p w:rsidR="00EB75F7" w:rsidRPr="00826138" w:rsidRDefault="00EB75F7" w:rsidP="003E70D2">
            <w:pPr>
              <w:spacing w:line="320" w:lineRule="exact"/>
              <w:jc w:val="center"/>
              <w:rPr>
                <w:rFonts w:ascii="ＭＳ 明朝" w:eastAsia="ＭＳ 明朝" w:hAnsi="ＭＳ 明朝"/>
              </w:rPr>
            </w:pPr>
            <w:r w:rsidRPr="00826138">
              <w:rPr>
                <w:rFonts w:ascii="ＭＳ 明朝" w:eastAsia="ＭＳ 明朝" w:hAnsi="ＭＳ 明朝" w:hint="eastAsia"/>
              </w:rPr>
              <w:t>法6条区分</w:t>
            </w:r>
          </w:p>
        </w:tc>
        <w:tc>
          <w:tcPr>
            <w:tcW w:w="6945" w:type="dxa"/>
            <w:gridSpan w:val="3"/>
            <w:vAlign w:val="center"/>
          </w:tcPr>
          <w:p w:rsidR="00EB75F7" w:rsidRPr="00826138" w:rsidRDefault="00EB75F7" w:rsidP="0058543F">
            <w:pPr>
              <w:spacing w:line="320" w:lineRule="exact"/>
              <w:rPr>
                <w:rFonts w:ascii="ＭＳ 明朝" w:eastAsia="ＭＳ 明朝" w:hAnsi="ＭＳ 明朝"/>
              </w:rPr>
            </w:pPr>
            <w:r w:rsidRPr="00826138">
              <w:rPr>
                <w:rFonts w:ascii="ＭＳ 明朝" w:eastAsia="ＭＳ 明朝" w:hAnsi="ＭＳ 明朝" w:hint="eastAsia"/>
              </w:rPr>
              <w:t>法6条1項（一号・二号・三号）</w:t>
            </w:r>
            <w:r w:rsidR="00201DA0" w:rsidRPr="00201DA0">
              <w:rPr>
                <w:rFonts w:ascii="ＭＳ 明朝" w:eastAsia="ＭＳ 明朝" w:hAnsi="ＭＳ 明朝" w:hint="eastAsia"/>
                <w:sz w:val="18"/>
              </w:rPr>
              <w:t>←</w:t>
            </w:r>
            <w:r w:rsidR="00201DA0" w:rsidRPr="00201DA0">
              <w:rPr>
                <w:rFonts w:ascii="ＭＳ 明朝" w:eastAsia="ＭＳ 明朝" w:hAnsi="ＭＳ 明朝" w:hint="eastAsia"/>
                <w:sz w:val="18"/>
                <w:u w:val="single"/>
              </w:rPr>
              <w:t>該当する号</w:t>
            </w:r>
            <w:r w:rsidR="00201DA0">
              <w:rPr>
                <w:rFonts w:ascii="ＭＳ 明朝" w:eastAsia="ＭＳ 明朝" w:hAnsi="ＭＳ 明朝" w:hint="eastAsia"/>
                <w:sz w:val="18"/>
                <w:u w:val="single"/>
              </w:rPr>
              <w:t>を</w:t>
            </w:r>
            <w:r w:rsidR="00201DA0" w:rsidRPr="00201DA0">
              <w:rPr>
                <w:rFonts w:ascii="ＭＳ 明朝" w:eastAsia="ＭＳ 明朝" w:hAnsi="ＭＳ 明朝" w:hint="eastAsia"/>
                <w:sz w:val="18"/>
                <w:u w:val="single"/>
              </w:rPr>
              <w:t>○</w:t>
            </w:r>
            <w:r w:rsidR="00201DA0">
              <w:rPr>
                <w:rFonts w:ascii="ＭＳ 明朝" w:eastAsia="ＭＳ 明朝" w:hAnsi="ＭＳ 明朝" w:hint="eastAsia"/>
                <w:sz w:val="18"/>
                <w:u w:val="single"/>
              </w:rPr>
              <w:t>で囲む</w:t>
            </w:r>
          </w:p>
        </w:tc>
      </w:tr>
      <w:tr w:rsidR="00523A17" w:rsidRPr="00C260E0" w:rsidTr="003E70D2">
        <w:trPr>
          <w:trHeight w:val="417"/>
        </w:trPr>
        <w:tc>
          <w:tcPr>
            <w:tcW w:w="1560" w:type="dxa"/>
            <w:vAlign w:val="center"/>
          </w:tcPr>
          <w:p w:rsidR="00523A17" w:rsidRPr="00826138" w:rsidRDefault="00523A17" w:rsidP="003E70D2">
            <w:pPr>
              <w:spacing w:line="320" w:lineRule="exact"/>
              <w:jc w:val="center"/>
              <w:rPr>
                <w:rFonts w:ascii="ＭＳ 明朝" w:eastAsia="ＭＳ 明朝" w:hAnsi="ＭＳ 明朝"/>
              </w:rPr>
            </w:pPr>
            <w:r w:rsidRPr="00826138">
              <w:rPr>
                <w:rFonts w:ascii="ＭＳ 明朝" w:eastAsia="ＭＳ 明朝" w:hAnsi="ＭＳ 明朝" w:hint="eastAsia"/>
              </w:rPr>
              <w:t>法20条区分</w:t>
            </w:r>
          </w:p>
        </w:tc>
        <w:tc>
          <w:tcPr>
            <w:tcW w:w="6945" w:type="dxa"/>
            <w:gridSpan w:val="3"/>
            <w:vAlign w:val="center"/>
          </w:tcPr>
          <w:p w:rsidR="00523A17" w:rsidRPr="00826138" w:rsidRDefault="00523A17" w:rsidP="003E70D2">
            <w:pPr>
              <w:spacing w:line="320" w:lineRule="exact"/>
              <w:rPr>
                <w:rFonts w:ascii="ＭＳ 明朝" w:eastAsia="ＭＳ 明朝" w:hAnsi="ＭＳ 明朝"/>
              </w:rPr>
            </w:pPr>
            <w:r w:rsidRPr="00826138">
              <w:rPr>
                <w:rFonts w:ascii="ＭＳ 明朝" w:eastAsia="ＭＳ 明朝" w:hAnsi="ＭＳ 明朝" w:hint="eastAsia"/>
              </w:rPr>
              <w:t>法20条1項（一号・二号・三号・四号）</w:t>
            </w:r>
            <w:r w:rsidR="00201DA0" w:rsidRPr="00201DA0">
              <w:rPr>
                <w:rFonts w:ascii="ＭＳ 明朝" w:eastAsia="ＭＳ 明朝" w:hAnsi="ＭＳ 明朝" w:hint="eastAsia"/>
                <w:sz w:val="18"/>
              </w:rPr>
              <w:t>←</w:t>
            </w:r>
            <w:r w:rsidR="00201DA0" w:rsidRPr="00201DA0">
              <w:rPr>
                <w:rFonts w:ascii="ＭＳ 明朝" w:eastAsia="ＭＳ 明朝" w:hAnsi="ＭＳ 明朝" w:hint="eastAsia"/>
                <w:sz w:val="18"/>
                <w:u w:val="single"/>
              </w:rPr>
              <w:t>該当する号</w:t>
            </w:r>
            <w:r w:rsidR="00201DA0">
              <w:rPr>
                <w:rFonts w:ascii="ＭＳ 明朝" w:eastAsia="ＭＳ 明朝" w:hAnsi="ＭＳ 明朝" w:hint="eastAsia"/>
                <w:sz w:val="18"/>
                <w:u w:val="single"/>
              </w:rPr>
              <w:t>を○で囲む</w:t>
            </w:r>
          </w:p>
        </w:tc>
      </w:tr>
    </w:tbl>
    <w:p w:rsidR="006E79B9" w:rsidRPr="00201DA0" w:rsidRDefault="006E79B9" w:rsidP="006E79B9">
      <w:pPr>
        <w:ind w:firstLineChars="200" w:firstLine="420"/>
        <w:rPr>
          <w:rFonts w:ascii="ＭＳ 明朝" w:eastAsia="ＭＳ 明朝" w:hAnsi="ＭＳ 明朝"/>
        </w:rPr>
      </w:pPr>
    </w:p>
    <w:p w:rsidR="001145CC" w:rsidRPr="00AE7045" w:rsidRDefault="008008FC" w:rsidP="00385971">
      <w:pPr>
        <w:ind w:firstLineChars="200" w:firstLine="420"/>
        <w:rPr>
          <w:rFonts w:ascii="ＭＳ ゴシック" w:eastAsia="ＭＳ ゴシック" w:hAnsi="ＭＳ ゴシック"/>
        </w:rPr>
      </w:pPr>
      <w:r w:rsidRPr="00AE7045">
        <w:rPr>
          <w:rFonts w:ascii="ＭＳ ゴシック" w:eastAsia="ＭＳ ゴシック" w:hAnsi="ＭＳ ゴシック" w:hint="eastAsia"/>
        </w:rPr>
        <w:t>２</w:t>
      </w:r>
      <w:r w:rsidR="0029386E" w:rsidRPr="00AE7045">
        <w:rPr>
          <w:rFonts w:ascii="ＭＳ ゴシック" w:eastAsia="ＭＳ ゴシック" w:hAnsi="ＭＳ ゴシック" w:hint="eastAsia"/>
        </w:rPr>
        <w:t xml:space="preserve"> </w:t>
      </w:r>
      <w:r w:rsidR="00F51221" w:rsidRPr="00AE7045">
        <w:rPr>
          <w:rFonts w:ascii="ＭＳ ゴシック" w:eastAsia="ＭＳ ゴシック" w:hAnsi="ＭＳ ゴシック" w:hint="eastAsia"/>
        </w:rPr>
        <w:t>構造耐力関係</w:t>
      </w:r>
      <w:r w:rsidR="001145CC" w:rsidRPr="00AE7045">
        <w:rPr>
          <w:rFonts w:ascii="ＭＳ ゴシック" w:eastAsia="ＭＳ ゴシック" w:hAnsi="ＭＳ ゴシック" w:hint="eastAsia"/>
        </w:rPr>
        <w:t>規定の緩和の適用</w:t>
      </w:r>
    </w:p>
    <w:tbl>
      <w:tblPr>
        <w:tblStyle w:val="a8"/>
        <w:tblW w:w="0" w:type="auto"/>
        <w:tblInd w:w="562" w:type="dxa"/>
        <w:tblLook w:val="04A0" w:firstRow="1" w:lastRow="0" w:firstColumn="1" w:lastColumn="0" w:noHBand="0" w:noVBand="1"/>
      </w:tblPr>
      <w:tblGrid>
        <w:gridCol w:w="1276"/>
        <w:gridCol w:w="4253"/>
        <w:gridCol w:w="2976"/>
      </w:tblGrid>
      <w:tr w:rsidR="00FD364D" w:rsidRPr="00C260E0" w:rsidTr="00201DA0">
        <w:tc>
          <w:tcPr>
            <w:tcW w:w="5529" w:type="dxa"/>
            <w:gridSpan w:val="2"/>
            <w:vAlign w:val="center"/>
          </w:tcPr>
          <w:p w:rsidR="00FD364D" w:rsidRPr="00826138" w:rsidRDefault="00FD364D" w:rsidP="00201DA0">
            <w:pPr>
              <w:spacing w:line="320" w:lineRule="exact"/>
              <w:jc w:val="center"/>
              <w:rPr>
                <w:rFonts w:ascii="ＭＳ 明朝" w:eastAsia="ＭＳ 明朝" w:hAnsi="ＭＳ 明朝"/>
              </w:rPr>
            </w:pPr>
            <w:r w:rsidRPr="00826138">
              <w:rPr>
                <w:rFonts w:ascii="ＭＳ 明朝" w:eastAsia="ＭＳ 明朝" w:hAnsi="ＭＳ 明朝" w:hint="eastAsia"/>
              </w:rPr>
              <w:t>適用除外となる規定</w:t>
            </w:r>
          </w:p>
        </w:tc>
        <w:tc>
          <w:tcPr>
            <w:tcW w:w="2976" w:type="dxa"/>
            <w:vAlign w:val="center"/>
          </w:tcPr>
          <w:p w:rsidR="00FD364D" w:rsidRDefault="00FD364D" w:rsidP="00201DA0">
            <w:pPr>
              <w:spacing w:line="320" w:lineRule="exact"/>
              <w:jc w:val="center"/>
              <w:rPr>
                <w:rFonts w:ascii="ＭＳ 明朝" w:eastAsia="ＭＳ 明朝" w:hAnsi="ＭＳ 明朝"/>
              </w:rPr>
            </w:pPr>
            <w:r w:rsidRPr="00826138">
              <w:rPr>
                <w:rFonts w:ascii="ＭＳ 明朝" w:eastAsia="ＭＳ 明朝" w:hAnsi="ＭＳ 明朝" w:hint="eastAsia"/>
              </w:rPr>
              <w:t>緩和を適用の有無</w:t>
            </w:r>
          </w:p>
          <w:p w:rsidR="00201DA0" w:rsidRPr="00826138" w:rsidRDefault="00201DA0" w:rsidP="00201DA0">
            <w:pPr>
              <w:spacing w:line="240" w:lineRule="exact"/>
              <w:jc w:val="center"/>
              <w:rPr>
                <w:rFonts w:ascii="ＭＳ 明朝" w:eastAsia="ＭＳ 明朝" w:hAnsi="ＭＳ 明朝"/>
              </w:rPr>
            </w:pPr>
            <w:r>
              <w:rPr>
                <w:rFonts w:ascii="ＭＳ 明朝" w:eastAsia="ＭＳ 明朝" w:hAnsi="ＭＳ 明朝" w:hint="eastAsia"/>
              </w:rPr>
              <w:t>（</w:t>
            </w:r>
            <w:r w:rsidRPr="002C5142">
              <w:rPr>
                <w:rFonts w:ascii="ＭＳ 明朝" w:eastAsia="ＭＳ 明朝" w:hAnsi="ＭＳ 明朝" w:hint="eastAsia"/>
                <w:u w:val="single"/>
              </w:rPr>
              <w:t>いずれかに☑</w:t>
            </w:r>
            <w:r>
              <w:rPr>
                <w:rFonts w:ascii="ＭＳ 明朝" w:eastAsia="ＭＳ 明朝" w:hAnsi="ＭＳ 明朝" w:hint="eastAsia"/>
              </w:rPr>
              <w:t>）</w:t>
            </w:r>
          </w:p>
        </w:tc>
      </w:tr>
      <w:tr w:rsidR="00EB0669" w:rsidRPr="00C260E0" w:rsidTr="00E96595">
        <w:trPr>
          <w:trHeight w:val="560"/>
        </w:trPr>
        <w:tc>
          <w:tcPr>
            <w:tcW w:w="1276" w:type="dxa"/>
            <w:vMerge w:val="restart"/>
            <w:vAlign w:val="center"/>
          </w:tcPr>
          <w:p w:rsidR="00EB0669" w:rsidRPr="009E6C4E" w:rsidRDefault="00EB0669" w:rsidP="003E70D2">
            <w:pPr>
              <w:spacing w:line="320" w:lineRule="exact"/>
              <w:jc w:val="center"/>
              <w:rPr>
                <w:rFonts w:ascii="ＭＳ 明朝" w:eastAsia="ＭＳ 明朝" w:hAnsi="ＭＳ 明朝"/>
                <w:szCs w:val="18"/>
              </w:rPr>
            </w:pPr>
            <w:r w:rsidRPr="009E6C4E">
              <w:rPr>
                <w:rFonts w:ascii="ＭＳ 明朝" w:eastAsia="ＭＳ 明朝" w:hAnsi="ＭＳ 明朝" w:hint="eastAsia"/>
                <w:szCs w:val="18"/>
              </w:rPr>
              <w:t>材料</w:t>
            </w:r>
          </w:p>
        </w:tc>
        <w:tc>
          <w:tcPr>
            <w:tcW w:w="4253" w:type="dxa"/>
            <w:tcBorders>
              <w:bottom w:val="single" w:sz="4" w:space="0" w:color="auto"/>
            </w:tcBorders>
            <w:vAlign w:val="center"/>
          </w:tcPr>
          <w:p w:rsidR="00EB0669" w:rsidRPr="00826138" w:rsidRDefault="00EB0669" w:rsidP="003E70D2">
            <w:pPr>
              <w:spacing w:line="320" w:lineRule="exact"/>
              <w:ind w:firstLineChars="50" w:firstLine="105"/>
              <w:rPr>
                <w:rFonts w:ascii="ＭＳ 明朝" w:eastAsia="ＭＳ 明朝" w:hAnsi="ＭＳ 明朝"/>
                <w:sz w:val="18"/>
                <w:szCs w:val="18"/>
              </w:rPr>
            </w:pPr>
            <w:r w:rsidRPr="00826138">
              <w:rPr>
                <w:rFonts w:ascii="ＭＳ 明朝" w:eastAsia="ＭＳ 明朝" w:hAnsi="ＭＳ 明朝" w:hint="eastAsia"/>
                <w:szCs w:val="18"/>
              </w:rPr>
              <w:t>法37条</w:t>
            </w:r>
            <w:r w:rsidRPr="00826138">
              <w:rPr>
                <w:rFonts w:ascii="ＭＳ 明朝" w:eastAsia="ＭＳ 明朝" w:hAnsi="ＭＳ 明朝" w:hint="eastAsia"/>
                <w:sz w:val="18"/>
                <w:szCs w:val="18"/>
              </w:rPr>
              <w:t>（建築材料の品質）</w:t>
            </w:r>
          </w:p>
          <w:p w:rsidR="00EB0669" w:rsidRPr="00826138" w:rsidRDefault="00EB0669" w:rsidP="003E70D2">
            <w:pPr>
              <w:spacing w:line="240" w:lineRule="exact"/>
              <w:ind w:firstLineChars="50" w:firstLine="90"/>
              <w:rPr>
                <w:rFonts w:ascii="ＭＳ 明朝" w:eastAsia="ＭＳ 明朝" w:hAnsi="ＭＳ 明朝"/>
                <w:sz w:val="18"/>
                <w:szCs w:val="18"/>
              </w:rPr>
            </w:pPr>
            <w:r w:rsidRPr="00826138">
              <w:rPr>
                <w:rFonts w:ascii="ＭＳ 明朝" w:eastAsia="ＭＳ 明朝" w:hAnsi="ＭＳ 明朝" w:hint="eastAsia"/>
                <w:sz w:val="18"/>
                <w:szCs w:val="18"/>
              </w:rPr>
              <w:t>※構造耐力上主要な部分に限る</w:t>
            </w:r>
          </w:p>
        </w:tc>
        <w:tc>
          <w:tcPr>
            <w:tcW w:w="2976" w:type="dxa"/>
            <w:tcBorders>
              <w:bottom w:val="single" w:sz="4" w:space="0" w:color="auto"/>
            </w:tcBorders>
            <w:vAlign w:val="center"/>
          </w:tcPr>
          <w:p w:rsidR="00EB0669" w:rsidRPr="00826138" w:rsidRDefault="00EB0669" w:rsidP="003E70D2">
            <w:pPr>
              <w:spacing w:line="320" w:lineRule="exact"/>
              <w:ind w:firstLineChars="50" w:firstLine="105"/>
              <w:rPr>
                <w:rFonts w:ascii="ＭＳ 明朝" w:eastAsia="ＭＳ 明朝" w:hAnsi="ＭＳ 明朝"/>
                <w:szCs w:val="18"/>
              </w:rPr>
            </w:pPr>
            <w:r w:rsidRPr="00826138">
              <w:rPr>
                <w:rFonts w:ascii="ＭＳ 明朝" w:eastAsia="ＭＳ 明朝" w:hAnsi="ＭＳ 明朝" w:hint="eastAsia"/>
                <w:szCs w:val="18"/>
              </w:rPr>
              <w:t xml:space="preserve">□ </w:t>
            </w:r>
            <w:r w:rsidR="00523A17" w:rsidRPr="00826138">
              <w:rPr>
                <w:rFonts w:ascii="ＭＳ 明朝" w:eastAsia="ＭＳ 明朝" w:hAnsi="ＭＳ 明朝" w:hint="eastAsia"/>
                <w:szCs w:val="18"/>
              </w:rPr>
              <w:t>適用あ</w:t>
            </w:r>
            <w:r w:rsidRPr="00826138">
              <w:rPr>
                <w:rFonts w:ascii="ＭＳ 明朝" w:eastAsia="ＭＳ 明朝" w:hAnsi="ＭＳ 明朝" w:hint="eastAsia"/>
                <w:szCs w:val="18"/>
              </w:rPr>
              <w:t>り　□ 適用なし</w:t>
            </w:r>
          </w:p>
        </w:tc>
      </w:tr>
      <w:tr w:rsidR="00EB0669" w:rsidRPr="00C260E0" w:rsidTr="007235F2">
        <w:trPr>
          <w:trHeight w:val="433"/>
        </w:trPr>
        <w:tc>
          <w:tcPr>
            <w:tcW w:w="1276" w:type="dxa"/>
            <w:vMerge/>
            <w:tcBorders>
              <w:bottom w:val="single" w:sz="4" w:space="0" w:color="auto"/>
            </w:tcBorders>
            <w:vAlign w:val="center"/>
          </w:tcPr>
          <w:p w:rsidR="00EB0669" w:rsidRPr="009E6C4E" w:rsidRDefault="00EB0669" w:rsidP="003E70D2">
            <w:pPr>
              <w:spacing w:line="320" w:lineRule="exact"/>
              <w:jc w:val="center"/>
              <w:rPr>
                <w:rFonts w:ascii="ＭＳ 明朝" w:eastAsia="ＭＳ 明朝" w:hAnsi="ＭＳ 明朝"/>
              </w:rPr>
            </w:pPr>
          </w:p>
        </w:tc>
        <w:tc>
          <w:tcPr>
            <w:tcW w:w="4253" w:type="dxa"/>
            <w:tcBorders>
              <w:top w:val="single" w:sz="4" w:space="0" w:color="auto"/>
              <w:bottom w:val="single" w:sz="4" w:space="0" w:color="auto"/>
            </w:tcBorders>
            <w:vAlign w:val="center"/>
          </w:tcPr>
          <w:p w:rsidR="00EB0669" w:rsidRPr="00826138" w:rsidRDefault="00EB0669" w:rsidP="003E70D2">
            <w:pPr>
              <w:spacing w:line="320" w:lineRule="exact"/>
              <w:ind w:firstLineChars="50" w:firstLine="105"/>
              <w:rPr>
                <w:rFonts w:ascii="ＭＳ 明朝" w:eastAsia="ＭＳ 明朝" w:hAnsi="ＭＳ 明朝"/>
                <w:sz w:val="18"/>
              </w:rPr>
            </w:pPr>
            <w:r w:rsidRPr="00826138">
              <w:rPr>
                <w:rFonts w:ascii="ＭＳ 明朝" w:eastAsia="ＭＳ 明朝" w:hAnsi="ＭＳ 明朝" w:hint="eastAsia"/>
              </w:rPr>
              <w:t>令37条</w:t>
            </w:r>
            <w:r w:rsidRPr="00826138">
              <w:rPr>
                <w:rFonts w:ascii="ＭＳ 明朝" w:eastAsia="ＭＳ 明朝" w:hAnsi="ＭＳ 明朝" w:hint="eastAsia"/>
                <w:sz w:val="18"/>
              </w:rPr>
              <w:t>（構造部材の耐久性）</w:t>
            </w:r>
          </w:p>
        </w:tc>
        <w:tc>
          <w:tcPr>
            <w:tcW w:w="2976" w:type="dxa"/>
            <w:tcBorders>
              <w:top w:val="single" w:sz="4" w:space="0" w:color="auto"/>
              <w:bottom w:val="single" w:sz="4" w:space="0" w:color="auto"/>
            </w:tcBorders>
            <w:vAlign w:val="center"/>
          </w:tcPr>
          <w:p w:rsidR="00EB0669" w:rsidRPr="00826138" w:rsidRDefault="00EB0669" w:rsidP="003E70D2">
            <w:pPr>
              <w:spacing w:line="320" w:lineRule="exact"/>
              <w:ind w:firstLineChars="50" w:firstLine="105"/>
              <w:rPr>
                <w:rFonts w:ascii="ＭＳ 明朝" w:eastAsia="ＭＳ 明朝" w:hAnsi="ＭＳ 明朝"/>
              </w:rPr>
            </w:pPr>
            <w:r w:rsidRPr="00826138">
              <w:rPr>
                <w:rFonts w:ascii="ＭＳ 明朝" w:eastAsia="ＭＳ 明朝" w:hAnsi="ＭＳ 明朝" w:hint="eastAsia"/>
              </w:rPr>
              <w:t>□ 適用あり　□ 適用なし</w:t>
            </w:r>
          </w:p>
        </w:tc>
      </w:tr>
      <w:tr w:rsidR="00EB0669" w:rsidRPr="00C260E0" w:rsidTr="007235F2">
        <w:trPr>
          <w:trHeight w:val="451"/>
        </w:trPr>
        <w:tc>
          <w:tcPr>
            <w:tcW w:w="1276" w:type="dxa"/>
            <w:vMerge w:val="restart"/>
            <w:tcBorders>
              <w:top w:val="single" w:sz="4" w:space="0" w:color="auto"/>
            </w:tcBorders>
            <w:vAlign w:val="center"/>
          </w:tcPr>
          <w:p w:rsidR="00EB0669" w:rsidRPr="009E6C4E" w:rsidRDefault="00EB0669" w:rsidP="003E70D2">
            <w:pPr>
              <w:spacing w:line="320" w:lineRule="exact"/>
              <w:jc w:val="center"/>
              <w:rPr>
                <w:rFonts w:ascii="ＭＳ 明朝" w:eastAsia="ＭＳ 明朝" w:hAnsi="ＭＳ 明朝"/>
              </w:rPr>
            </w:pPr>
            <w:r w:rsidRPr="009E6C4E">
              <w:rPr>
                <w:rFonts w:ascii="ＭＳ 明朝" w:eastAsia="ＭＳ 明朝" w:hAnsi="ＭＳ 明朝" w:hint="eastAsia"/>
              </w:rPr>
              <w:t>木造</w:t>
            </w:r>
          </w:p>
        </w:tc>
        <w:tc>
          <w:tcPr>
            <w:tcW w:w="4253" w:type="dxa"/>
            <w:tcBorders>
              <w:top w:val="single" w:sz="4" w:space="0" w:color="auto"/>
              <w:bottom w:val="single" w:sz="4" w:space="0" w:color="auto"/>
            </w:tcBorders>
            <w:vAlign w:val="center"/>
          </w:tcPr>
          <w:p w:rsidR="00EB0669" w:rsidRPr="00826138" w:rsidRDefault="00EB0669" w:rsidP="003E70D2">
            <w:pPr>
              <w:spacing w:line="320" w:lineRule="exact"/>
              <w:ind w:firstLineChars="50" w:firstLine="105"/>
              <w:rPr>
                <w:rFonts w:ascii="ＭＳ 明朝" w:eastAsia="ＭＳ 明朝" w:hAnsi="ＭＳ 明朝"/>
                <w:sz w:val="18"/>
              </w:rPr>
            </w:pPr>
            <w:r w:rsidRPr="00826138">
              <w:rPr>
                <w:rFonts w:ascii="ＭＳ 明朝" w:eastAsia="ＭＳ 明朝" w:hAnsi="ＭＳ 明朝" w:hint="eastAsia"/>
              </w:rPr>
              <w:t>令46条</w:t>
            </w:r>
            <w:r w:rsidRPr="00826138">
              <w:rPr>
                <w:rFonts w:ascii="ＭＳ 明朝" w:eastAsia="ＭＳ 明朝" w:hAnsi="ＭＳ 明朝" w:hint="eastAsia"/>
                <w:sz w:val="18"/>
              </w:rPr>
              <w:t>（構造耐力上必要な軸組等）</w:t>
            </w:r>
          </w:p>
        </w:tc>
        <w:tc>
          <w:tcPr>
            <w:tcW w:w="2976" w:type="dxa"/>
            <w:tcBorders>
              <w:top w:val="single" w:sz="4" w:space="0" w:color="auto"/>
              <w:bottom w:val="single" w:sz="4" w:space="0" w:color="auto"/>
            </w:tcBorders>
            <w:vAlign w:val="center"/>
          </w:tcPr>
          <w:p w:rsidR="00EB0669" w:rsidRPr="00826138" w:rsidRDefault="00EB0669" w:rsidP="003E70D2">
            <w:pPr>
              <w:spacing w:line="320" w:lineRule="exact"/>
              <w:ind w:firstLineChars="50" w:firstLine="105"/>
              <w:rPr>
                <w:rFonts w:ascii="ＭＳ 明朝" w:eastAsia="ＭＳ 明朝" w:hAnsi="ＭＳ 明朝"/>
              </w:rPr>
            </w:pPr>
            <w:r w:rsidRPr="00826138">
              <w:rPr>
                <w:rFonts w:ascii="ＭＳ 明朝" w:eastAsia="ＭＳ 明朝" w:hAnsi="ＭＳ 明朝" w:hint="eastAsia"/>
              </w:rPr>
              <w:t>□ 適用あり　□ 適用なし</w:t>
            </w:r>
          </w:p>
        </w:tc>
      </w:tr>
      <w:tr w:rsidR="00EB0669" w:rsidRPr="00C260E0" w:rsidTr="007235F2">
        <w:trPr>
          <w:trHeight w:val="451"/>
        </w:trPr>
        <w:tc>
          <w:tcPr>
            <w:tcW w:w="1276" w:type="dxa"/>
            <w:vMerge/>
            <w:tcBorders>
              <w:bottom w:val="single" w:sz="4" w:space="0" w:color="auto"/>
            </w:tcBorders>
            <w:vAlign w:val="center"/>
          </w:tcPr>
          <w:p w:rsidR="00EB0669" w:rsidRPr="009E6C4E" w:rsidRDefault="00EB0669" w:rsidP="003E70D2">
            <w:pPr>
              <w:spacing w:line="320" w:lineRule="exact"/>
              <w:jc w:val="center"/>
              <w:rPr>
                <w:rFonts w:ascii="ＭＳ 明朝" w:eastAsia="ＭＳ 明朝" w:hAnsi="ＭＳ 明朝"/>
              </w:rPr>
            </w:pPr>
          </w:p>
        </w:tc>
        <w:tc>
          <w:tcPr>
            <w:tcW w:w="4253" w:type="dxa"/>
            <w:tcBorders>
              <w:top w:val="single" w:sz="4" w:space="0" w:color="auto"/>
              <w:bottom w:val="single" w:sz="4" w:space="0" w:color="auto"/>
            </w:tcBorders>
            <w:vAlign w:val="center"/>
          </w:tcPr>
          <w:p w:rsidR="00EB0669" w:rsidRPr="00826138" w:rsidRDefault="00EB0669" w:rsidP="003E70D2">
            <w:pPr>
              <w:spacing w:line="320" w:lineRule="exact"/>
              <w:ind w:firstLineChars="50" w:firstLine="105"/>
              <w:rPr>
                <w:rFonts w:ascii="ＭＳ 明朝" w:eastAsia="ＭＳ 明朝" w:hAnsi="ＭＳ 明朝"/>
                <w:sz w:val="18"/>
              </w:rPr>
            </w:pPr>
            <w:r w:rsidRPr="00826138">
              <w:rPr>
                <w:rFonts w:ascii="ＭＳ 明朝" w:eastAsia="ＭＳ 明朝" w:hAnsi="ＭＳ 明朝" w:hint="eastAsia"/>
              </w:rPr>
              <w:t>令49条</w:t>
            </w:r>
            <w:r w:rsidRPr="00826138">
              <w:rPr>
                <w:rFonts w:ascii="ＭＳ 明朝" w:eastAsia="ＭＳ 明朝" w:hAnsi="ＭＳ 明朝" w:hint="eastAsia"/>
                <w:sz w:val="18"/>
              </w:rPr>
              <w:t>（外壁内部等の防腐措置）</w:t>
            </w:r>
          </w:p>
        </w:tc>
        <w:tc>
          <w:tcPr>
            <w:tcW w:w="2976" w:type="dxa"/>
            <w:tcBorders>
              <w:top w:val="single" w:sz="4" w:space="0" w:color="auto"/>
              <w:bottom w:val="single" w:sz="4" w:space="0" w:color="auto"/>
            </w:tcBorders>
            <w:vAlign w:val="center"/>
          </w:tcPr>
          <w:p w:rsidR="00EB0669" w:rsidRPr="00826138" w:rsidRDefault="00EB0669" w:rsidP="003E70D2">
            <w:pPr>
              <w:spacing w:line="320" w:lineRule="exact"/>
              <w:ind w:firstLineChars="50" w:firstLine="105"/>
              <w:rPr>
                <w:rFonts w:ascii="ＭＳ 明朝" w:eastAsia="ＭＳ 明朝" w:hAnsi="ＭＳ 明朝"/>
              </w:rPr>
            </w:pPr>
            <w:r w:rsidRPr="00826138">
              <w:rPr>
                <w:rFonts w:ascii="ＭＳ 明朝" w:eastAsia="ＭＳ 明朝" w:hAnsi="ＭＳ 明朝" w:hint="eastAsia"/>
              </w:rPr>
              <w:t>□ 適用あり　□ 適用なし</w:t>
            </w:r>
          </w:p>
        </w:tc>
      </w:tr>
      <w:tr w:rsidR="001812D3" w:rsidRPr="001812D3" w:rsidTr="007235F2">
        <w:trPr>
          <w:trHeight w:val="451"/>
        </w:trPr>
        <w:tc>
          <w:tcPr>
            <w:tcW w:w="1276" w:type="dxa"/>
            <w:vMerge w:val="restart"/>
            <w:tcBorders>
              <w:top w:val="single" w:sz="4" w:space="0" w:color="auto"/>
            </w:tcBorders>
            <w:vAlign w:val="center"/>
          </w:tcPr>
          <w:p w:rsidR="00EB0669" w:rsidRPr="001812D3" w:rsidRDefault="00EB0669" w:rsidP="003E70D2">
            <w:pPr>
              <w:spacing w:line="320" w:lineRule="exact"/>
              <w:jc w:val="center"/>
              <w:rPr>
                <w:rFonts w:ascii="ＭＳ 明朝" w:eastAsia="ＭＳ 明朝" w:hAnsi="ＭＳ 明朝"/>
              </w:rPr>
            </w:pPr>
            <w:r w:rsidRPr="001812D3">
              <w:rPr>
                <w:rFonts w:ascii="ＭＳ 明朝" w:eastAsia="ＭＳ 明朝" w:hAnsi="ＭＳ 明朝" w:hint="eastAsia"/>
              </w:rPr>
              <w:t>鉄骨造</w:t>
            </w:r>
          </w:p>
        </w:tc>
        <w:tc>
          <w:tcPr>
            <w:tcW w:w="4253" w:type="dxa"/>
            <w:tcBorders>
              <w:top w:val="single" w:sz="4" w:space="0" w:color="auto"/>
              <w:bottom w:val="single" w:sz="4" w:space="0" w:color="auto"/>
            </w:tcBorders>
            <w:vAlign w:val="center"/>
          </w:tcPr>
          <w:p w:rsidR="00EB0669" w:rsidRPr="001812D3" w:rsidRDefault="00EB0669" w:rsidP="003E70D2">
            <w:pPr>
              <w:spacing w:line="320" w:lineRule="exact"/>
              <w:ind w:firstLineChars="50" w:firstLine="105"/>
              <w:rPr>
                <w:rFonts w:ascii="ＭＳ 明朝" w:eastAsia="ＭＳ 明朝" w:hAnsi="ＭＳ 明朝"/>
                <w:sz w:val="18"/>
              </w:rPr>
            </w:pPr>
            <w:r w:rsidRPr="001812D3">
              <w:rPr>
                <w:rFonts w:ascii="ＭＳ 明朝" w:eastAsia="ＭＳ 明朝" w:hAnsi="ＭＳ 明朝" w:hint="eastAsia"/>
              </w:rPr>
              <w:t>令67条</w:t>
            </w:r>
            <w:r w:rsidRPr="001812D3">
              <w:rPr>
                <w:rFonts w:ascii="ＭＳ 明朝" w:eastAsia="ＭＳ 明朝" w:hAnsi="ＭＳ 明朝" w:hint="eastAsia"/>
                <w:sz w:val="18"/>
              </w:rPr>
              <w:t>（接合）</w:t>
            </w:r>
          </w:p>
        </w:tc>
        <w:tc>
          <w:tcPr>
            <w:tcW w:w="2976" w:type="dxa"/>
            <w:tcBorders>
              <w:top w:val="single" w:sz="4" w:space="0" w:color="auto"/>
              <w:bottom w:val="single" w:sz="4" w:space="0" w:color="auto"/>
            </w:tcBorders>
            <w:vAlign w:val="center"/>
          </w:tcPr>
          <w:p w:rsidR="00EB0669" w:rsidRPr="001812D3" w:rsidRDefault="00EB0669" w:rsidP="003E70D2">
            <w:pPr>
              <w:spacing w:line="320" w:lineRule="exact"/>
              <w:ind w:firstLineChars="50" w:firstLine="105"/>
              <w:rPr>
                <w:rFonts w:ascii="ＭＳ 明朝" w:eastAsia="ＭＳ 明朝" w:hAnsi="ＭＳ 明朝"/>
              </w:rPr>
            </w:pPr>
            <w:r w:rsidRPr="001812D3">
              <w:rPr>
                <w:rFonts w:ascii="ＭＳ 明朝" w:eastAsia="ＭＳ 明朝" w:hAnsi="ＭＳ 明朝" w:hint="eastAsia"/>
              </w:rPr>
              <w:t>□ 適用あり　□ 適用なし</w:t>
            </w:r>
          </w:p>
        </w:tc>
      </w:tr>
      <w:tr w:rsidR="001812D3" w:rsidRPr="001812D3" w:rsidTr="007235F2">
        <w:trPr>
          <w:trHeight w:val="451"/>
        </w:trPr>
        <w:tc>
          <w:tcPr>
            <w:tcW w:w="1276" w:type="dxa"/>
            <w:vMerge/>
            <w:tcBorders>
              <w:bottom w:val="single" w:sz="4" w:space="0" w:color="auto"/>
            </w:tcBorders>
            <w:vAlign w:val="center"/>
          </w:tcPr>
          <w:p w:rsidR="00EB0669" w:rsidRPr="001812D3" w:rsidRDefault="00EB0669" w:rsidP="003E70D2">
            <w:pPr>
              <w:spacing w:line="320" w:lineRule="exact"/>
              <w:jc w:val="center"/>
              <w:rPr>
                <w:rFonts w:ascii="ＭＳ 明朝" w:eastAsia="ＭＳ 明朝" w:hAnsi="ＭＳ 明朝"/>
              </w:rPr>
            </w:pPr>
          </w:p>
        </w:tc>
        <w:tc>
          <w:tcPr>
            <w:tcW w:w="4253" w:type="dxa"/>
            <w:tcBorders>
              <w:top w:val="single" w:sz="4" w:space="0" w:color="auto"/>
              <w:bottom w:val="single" w:sz="4" w:space="0" w:color="auto"/>
            </w:tcBorders>
            <w:vAlign w:val="center"/>
          </w:tcPr>
          <w:p w:rsidR="00EB0669" w:rsidRPr="001812D3" w:rsidRDefault="00EB0669" w:rsidP="003E70D2">
            <w:pPr>
              <w:spacing w:line="320" w:lineRule="exact"/>
              <w:ind w:firstLineChars="50" w:firstLine="105"/>
              <w:rPr>
                <w:rFonts w:ascii="ＭＳ 明朝" w:eastAsia="ＭＳ 明朝" w:hAnsi="ＭＳ 明朝"/>
                <w:sz w:val="18"/>
              </w:rPr>
            </w:pPr>
            <w:r w:rsidRPr="001812D3">
              <w:rPr>
                <w:rFonts w:ascii="ＭＳ 明朝" w:eastAsia="ＭＳ 明朝" w:hAnsi="ＭＳ 明朝" w:hint="eastAsia"/>
              </w:rPr>
              <w:t>令70条</w:t>
            </w:r>
            <w:r w:rsidRPr="001812D3">
              <w:rPr>
                <w:rFonts w:ascii="ＭＳ 明朝" w:eastAsia="ＭＳ 明朝" w:hAnsi="ＭＳ 明朝" w:hint="eastAsia"/>
                <w:sz w:val="18"/>
              </w:rPr>
              <w:t>（柱の防火被覆）</w:t>
            </w:r>
          </w:p>
        </w:tc>
        <w:tc>
          <w:tcPr>
            <w:tcW w:w="2976" w:type="dxa"/>
            <w:tcBorders>
              <w:top w:val="single" w:sz="4" w:space="0" w:color="auto"/>
              <w:bottom w:val="single" w:sz="4" w:space="0" w:color="auto"/>
            </w:tcBorders>
            <w:vAlign w:val="center"/>
          </w:tcPr>
          <w:p w:rsidR="00EB0669" w:rsidRPr="001812D3" w:rsidRDefault="00EB0669" w:rsidP="003E70D2">
            <w:pPr>
              <w:spacing w:line="320" w:lineRule="exact"/>
              <w:ind w:firstLineChars="50" w:firstLine="105"/>
              <w:rPr>
                <w:rFonts w:ascii="ＭＳ 明朝" w:eastAsia="ＭＳ 明朝" w:hAnsi="ＭＳ 明朝"/>
              </w:rPr>
            </w:pPr>
            <w:r w:rsidRPr="001812D3">
              <w:rPr>
                <w:rFonts w:ascii="ＭＳ 明朝" w:eastAsia="ＭＳ 明朝" w:hAnsi="ＭＳ 明朝" w:hint="eastAsia"/>
              </w:rPr>
              <w:t>□ 適用あり　□ 適用なし</w:t>
            </w:r>
          </w:p>
        </w:tc>
      </w:tr>
      <w:tr w:rsidR="001812D3" w:rsidRPr="001812D3" w:rsidTr="007235F2">
        <w:trPr>
          <w:trHeight w:val="451"/>
        </w:trPr>
        <w:tc>
          <w:tcPr>
            <w:tcW w:w="1276" w:type="dxa"/>
            <w:tcBorders>
              <w:top w:val="single" w:sz="4" w:space="0" w:color="auto"/>
              <w:bottom w:val="single" w:sz="4" w:space="0" w:color="auto"/>
            </w:tcBorders>
            <w:vAlign w:val="center"/>
          </w:tcPr>
          <w:p w:rsidR="001145CC" w:rsidRPr="001812D3" w:rsidRDefault="00FD364D" w:rsidP="003E70D2">
            <w:pPr>
              <w:spacing w:line="320" w:lineRule="exact"/>
              <w:jc w:val="center"/>
              <w:rPr>
                <w:rFonts w:ascii="ＭＳ 明朝" w:eastAsia="ＭＳ 明朝" w:hAnsi="ＭＳ 明朝"/>
              </w:rPr>
            </w:pPr>
            <w:r w:rsidRPr="001812D3">
              <w:rPr>
                <w:rFonts w:ascii="ＭＳ 明朝" w:eastAsia="ＭＳ 明朝" w:hAnsi="ＭＳ 明朝" w:hint="eastAsia"/>
              </w:rPr>
              <w:t>構造計算</w:t>
            </w:r>
          </w:p>
        </w:tc>
        <w:tc>
          <w:tcPr>
            <w:tcW w:w="4253" w:type="dxa"/>
            <w:tcBorders>
              <w:top w:val="single" w:sz="4" w:space="0" w:color="auto"/>
              <w:bottom w:val="single" w:sz="4" w:space="0" w:color="auto"/>
            </w:tcBorders>
            <w:vAlign w:val="center"/>
          </w:tcPr>
          <w:p w:rsidR="001145CC" w:rsidRPr="001812D3" w:rsidRDefault="001145CC" w:rsidP="003E70D2">
            <w:pPr>
              <w:spacing w:line="320" w:lineRule="exact"/>
              <w:ind w:firstLineChars="50" w:firstLine="105"/>
              <w:rPr>
                <w:rFonts w:ascii="ＭＳ 明朝" w:eastAsia="ＭＳ 明朝" w:hAnsi="ＭＳ 明朝"/>
                <w:sz w:val="18"/>
              </w:rPr>
            </w:pPr>
            <w:r w:rsidRPr="001812D3">
              <w:rPr>
                <w:rFonts w:ascii="ＭＳ 明朝" w:eastAsia="ＭＳ 明朝" w:hAnsi="ＭＳ 明朝" w:hint="eastAsia"/>
              </w:rPr>
              <w:t>令3章8節</w:t>
            </w:r>
            <w:r w:rsidRPr="001812D3">
              <w:rPr>
                <w:rFonts w:ascii="ＭＳ 明朝" w:eastAsia="ＭＳ 明朝" w:hAnsi="ＭＳ 明朝" w:hint="eastAsia"/>
                <w:sz w:val="18"/>
              </w:rPr>
              <w:t>（構造計算）</w:t>
            </w:r>
          </w:p>
        </w:tc>
        <w:tc>
          <w:tcPr>
            <w:tcW w:w="2976" w:type="dxa"/>
            <w:tcBorders>
              <w:top w:val="single" w:sz="4" w:space="0" w:color="auto"/>
              <w:bottom w:val="single" w:sz="4" w:space="0" w:color="auto"/>
            </w:tcBorders>
            <w:vAlign w:val="center"/>
          </w:tcPr>
          <w:p w:rsidR="001145CC" w:rsidRPr="001812D3" w:rsidRDefault="001145CC" w:rsidP="003E70D2">
            <w:pPr>
              <w:spacing w:line="320" w:lineRule="exact"/>
              <w:ind w:firstLineChars="50" w:firstLine="105"/>
              <w:rPr>
                <w:rFonts w:ascii="ＭＳ 明朝" w:eastAsia="ＭＳ 明朝" w:hAnsi="ＭＳ 明朝"/>
              </w:rPr>
            </w:pPr>
            <w:r w:rsidRPr="001812D3">
              <w:rPr>
                <w:rFonts w:ascii="ＭＳ 明朝" w:eastAsia="ＭＳ 明朝" w:hAnsi="ＭＳ 明朝" w:hint="eastAsia"/>
              </w:rPr>
              <w:t>□</w:t>
            </w:r>
            <w:r w:rsidR="00345204" w:rsidRPr="001812D3">
              <w:rPr>
                <w:rFonts w:ascii="ＭＳ 明朝" w:eastAsia="ＭＳ 明朝" w:hAnsi="ＭＳ 明朝" w:hint="eastAsia"/>
              </w:rPr>
              <w:t xml:space="preserve"> </w:t>
            </w:r>
            <w:r w:rsidR="009E6C4E" w:rsidRPr="001812D3">
              <w:rPr>
                <w:rFonts w:ascii="ＭＳ 明朝" w:eastAsia="ＭＳ 明朝" w:hAnsi="ＭＳ 明朝" w:hint="eastAsia"/>
              </w:rPr>
              <w:t>適用あり</w:t>
            </w:r>
            <w:r w:rsidRPr="001812D3">
              <w:rPr>
                <w:rFonts w:ascii="ＭＳ 明朝" w:eastAsia="ＭＳ 明朝" w:hAnsi="ＭＳ 明朝" w:hint="eastAsia"/>
              </w:rPr>
              <w:t xml:space="preserve">　□</w:t>
            </w:r>
            <w:r w:rsidR="00345204" w:rsidRPr="001812D3">
              <w:rPr>
                <w:rFonts w:ascii="ＭＳ 明朝" w:eastAsia="ＭＳ 明朝" w:hAnsi="ＭＳ 明朝" w:hint="eastAsia"/>
              </w:rPr>
              <w:t xml:space="preserve"> </w:t>
            </w:r>
            <w:r w:rsidRPr="001812D3">
              <w:rPr>
                <w:rFonts w:ascii="ＭＳ 明朝" w:eastAsia="ＭＳ 明朝" w:hAnsi="ＭＳ 明朝" w:hint="eastAsia"/>
              </w:rPr>
              <w:t>適用なし</w:t>
            </w:r>
          </w:p>
        </w:tc>
      </w:tr>
      <w:tr w:rsidR="001812D3" w:rsidRPr="001812D3" w:rsidTr="007235F2">
        <w:trPr>
          <w:trHeight w:val="451"/>
        </w:trPr>
        <w:tc>
          <w:tcPr>
            <w:tcW w:w="1276" w:type="dxa"/>
            <w:tcBorders>
              <w:top w:val="single" w:sz="4" w:space="0" w:color="auto"/>
              <w:bottom w:val="single" w:sz="4" w:space="0" w:color="auto"/>
            </w:tcBorders>
            <w:vAlign w:val="center"/>
          </w:tcPr>
          <w:p w:rsidR="009E6C4E" w:rsidRPr="001812D3" w:rsidRDefault="009E6C4E" w:rsidP="003E70D2">
            <w:pPr>
              <w:spacing w:line="320" w:lineRule="exact"/>
              <w:jc w:val="center"/>
              <w:rPr>
                <w:rFonts w:ascii="ＭＳ 明朝" w:eastAsia="ＭＳ 明朝" w:hAnsi="ＭＳ 明朝"/>
              </w:rPr>
            </w:pPr>
            <w:r w:rsidRPr="001812D3">
              <w:rPr>
                <w:rFonts w:ascii="ＭＳ 明朝" w:eastAsia="ＭＳ 明朝" w:hAnsi="ＭＳ 明朝" w:hint="eastAsia"/>
              </w:rPr>
              <w:t>基礎</w:t>
            </w:r>
            <w:r w:rsidR="00484340" w:rsidRPr="001812D3">
              <w:rPr>
                <w:rFonts w:ascii="ＭＳ 明朝" w:eastAsia="ＭＳ 明朝" w:hAnsi="ＭＳ 明朝" w:hint="eastAsia"/>
                <w:vertAlign w:val="superscript"/>
              </w:rPr>
              <w:t>※１</w:t>
            </w:r>
          </w:p>
        </w:tc>
        <w:tc>
          <w:tcPr>
            <w:tcW w:w="4253" w:type="dxa"/>
            <w:tcBorders>
              <w:top w:val="single" w:sz="4" w:space="0" w:color="auto"/>
              <w:bottom w:val="single" w:sz="4" w:space="0" w:color="auto"/>
            </w:tcBorders>
            <w:vAlign w:val="center"/>
          </w:tcPr>
          <w:p w:rsidR="009E6C4E" w:rsidRPr="001812D3" w:rsidRDefault="009E6C4E" w:rsidP="0058543F">
            <w:pPr>
              <w:spacing w:line="320" w:lineRule="exact"/>
              <w:ind w:firstLineChars="50" w:firstLine="105"/>
              <w:rPr>
                <w:rFonts w:ascii="ＭＳ 明朝" w:eastAsia="ＭＳ 明朝" w:hAnsi="ＭＳ 明朝"/>
                <w:sz w:val="18"/>
              </w:rPr>
            </w:pPr>
            <w:r w:rsidRPr="001812D3">
              <w:rPr>
                <w:rFonts w:ascii="ＭＳ 明朝" w:eastAsia="ＭＳ 明朝" w:hAnsi="ＭＳ 明朝" w:hint="eastAsia"/>
              </w:rPr>
              <w:t>令38条</w:t>
            </w:r>
            <w:r w:rsidRPr="001812D3">
              <w:rPr>
                <w:rFonts w:ascii="ＭＳ 明朝" w:eastAsia="ＭＳ 明朝" w:hAnsi="ＭＳ 明朝" w:hint="eastAsia"/>
                <w:sz w:val="18"/>
              </w:rPr>
              <w:t xml:space="preserve"> 告示1347号第</w:t>
            </w:r>
            <w:r w:rsidR="003E70D2" w:rsidRPr="001812D3">
              <w:rPr>
                <w:rFonts w:ascii="ＭＳ 明朝" w:eastAsia="ＭＳ 明朝" w:hAnsi="ＭＳ 明朝" w:hint="eastAsia"/>
                <w:sz w:val="18"/>
              </w:rPr>
              <w:t xml:space="preserve">1  </w:t>
            </w:r>
            <w:r w:rsidR="0019644F" w:rsidRPr="001812D3">
              <w:rPr>
                <w:rFonts w:ascii="ＭＳ 明朝" w:eastAsia="ＭＳ 明朝" w:hAnsi="ＭＳ 明朝" w:hint="eastAsia"/>
                <w:sz w:val="18"/>
              </w:rPr>
              <w:t>5</w:t>
            </w:r>
            <w:r w:rsidR="003E70D2" w:rsidRPr="001812D3">
              <w:rPr>
                <w:rFonts w:ascii="ＭＳ 明朝" w:eastAsia="ＭＳ 明朝" w:hAnsi="ＭＳ 明朝" w:hint="eastAsia"/>
                <w:sz w:val="18"/>
              </w:rPr>
              <w:t>項</w:t>
            </w:r>
            <w:r w:rsidR="002B1401" w:rsidRPr="001812D3">
              <w:rPr>
                <w:rFonts w:ascii="ＭＳ 明朝" w:eastAsia="ＭＳ 明朝" w:hAnsi="ＭＳ 明朝" w:hint="eastAsia"/>
                <w:sz w:val="18"/>
              </w:rPr>
              <w:t>五</w:t>
            </w:r>
            <w:r w:rsidRPr="001812D3">
              <w:rPr>
                <w:rFonts w:ascii="ＭＳ 明朝" w:eastAsia="ＭＳ 明朝" w:hAnsi="ＭＳ 明朝" w:hint="eastAsia"/>
                <w:sz w:val="18"/>
              </w:rPr>
              <w:t>号の除外規定</w:t>
            </w:r>
          </w:p>
        </w:tc>
        <w:tc>
          <w:tcPr>
            <w:tcW w:w="2976" w:type="dxa"/>
            <w:tcBorders>
              <w:top w:val="single" w:sz="4" w:space="0" w:color="auto"/>
              <w:bottom w:val="single" w:sz="4" w:space="0" w:color="auto"/>
            </w:tcBorders>
            <w:vAlign w:val="center"/>
          </w:tcPr>
          <w:p w:rsidR="009E6C4E" w:rsidRPr="001812D3" w:rsidRDefault="009E6C4E" w:rsidP="003E70D2">
            <w:pPr>
              <w:spacing w:line="320" w:lineRule="exact"/>
              <w:ind w:firstLineChars="50" w:firstLine="105"/>
              <w:rPr>
                <w:rFonts w:ascii="ＭＳ 明朝" w:eastAsia="ＭＳ 明朝" w:hAnsi="ＭＳ 明朝"/>
              </w:rPr>
            </w:pPr>
            <w:r w:rsidRPr="001812D3">
              <w:rPr>
                <w:rFonts w:ascii="ＭＳ 明朝" w:eastAsia="ＭＳ 明朝" w:hAnsi="ＭＳ 明朝" w:hint="eastAsia"/>
              </w:rPr>
              <w:t>□</w:t>
            </w:r>
            <w:r w:rsidR="00345204" w:rsidRPr="001812D3">
              <w:rPr>
                <w:rFonts w:ascii="ＭＳ 明朝" w:eastAsia="ＭＳ 明朝" w:hAnsi="ＭＳ 明朝" w:hint="eastAsia"/>
              </w:rPr>
              <w:t xml:space="preserve"> </w:t>
            </w:r>
            <w:r w:rsidRPr="001812D3">
              <w:rPr>
                <w:rFonts w:ascii="ＭＳ 明朝" w:eastAsia="ＭＳ 明朝" w:hAnsi="ＭＳ 明朝" w:hint="eastAsia"/>
              </w:rPr>
              <w:t>適用あり　□ 適用なし</w:t>
            </w:r>
          </w:p>
        </w:tc>
      </w:tr>
      <w:tr w:rsidR="001812D3" w:rsidRPr="001812D3" w:rsidTr="007235F2">
        <w:trPr>
          <w:trHeight w:val="451"/>
        </w:trPr>
        <w:tc>
          <w:tcPr>
            <w:tcW w:w="1276" w:type="dxa"/>
            <w:tcBorders>
              <w:top w:val="single" w:sz="4" w:space="0" w:color="auto"/>
              <w:bottom w:val="single" w:sz="4" w:space="0" w:color="auto"/>
            </w:tcBorders>
            <w:vAlign w:val="center"/>
          </w:tcPr>
          <w:p w:rsidR="009E6C4E" w:rsidRPr="001812D3" w:rsidRDefault="009E6C4E" w:rsidP="003E70D2">
            <w:pPr>
              <w:spacing w:line="320" w:lineRule="exact"/>
              <w:jc w:val="center"/>
              <w:rPr>
                <w:rFonts w:ascii="ＭＳ 明朝" w:eastAsia="ＭＳ 明朝" w:hAnsi="ＭＳ 明朝"/>
              </w:rPr>
            </w:pPr>
            <w:r w:rsidRPr="001812D3">
              <w:rPr>
                <w:rFonts w:ascii="ＭＳ 明朝" w:eastAsia="ＭＳ 明朝" w:hAnsi="ＭＳ 明朝" w:hint="eastAsia"/>
              </w:rPr>
              <w:t>柱脚</w:t>
            </w:r>
            <w:r w:rsidR="00484340" w:rsidRPr="001812D3">
              <w:rPr>
                <w:rFonts w:ascii="ＭＳ 明朝" w:eastAsia="ＭＳ 明朝" w:hAnsi="ＭＳ 明朝" w:hint="eastAsia"/>
                <w:vertAlign w:val="superscript"/>
              </w:rPr>
              <w:t>※２</w:t>
            </w:r>
          </w:p>
        </w:tc>
        <w:tc>
          <w:tcPr>
            <w:tcW w:w="4253" w:type="dxa"/>
            <w:tcBorders>
              <w:top w:val="single" w:sz="4" w:space="0" w:color="auto"/>
              <w:bottom w:val="single" w:sz="4" w:space="0" w:color="auto"/>
            </w:tcBorders>
            <w:vAlign w:val="center"/>
          </w:tcPr>
          <w:p w:rsidR="009E6C4E" w:rsidRPr="001812D3" w:rsidRDefault="009E6C4E" w:rsidP="0058543F">
            <w:pPr>
              <w:spacing w:line="320" w:lineRule="exact"/>
              <w:ind w:firstLineChars="50" w:firstLine="105"/>
              <w:rPr>
                <w:rFonts w:ascii="ＭＳ 明朝" w:eastAsia="ＭＳ 明朝" w:hAnsi="ＭＳ 明朝"/>
                <w:sz w:val="18"/>
              </w:rPr>
            </w:pPr>
            <w:r w:rsidRPr="001812D3">
              <w:rPr>
                <w:rFonts w:ascii="ＭＳ 明朝" w:eastAsia="ＭＳ 明朝" w:hAnsi="ＭＳ 明朝" w:hint="eastAsia"/>
              </w:rPr>
              <w:t>令66条</w:t>
            </w:r>
            <w:r w:rsidRPr="001812D3">
              <w:rPr>
                <w:rFonts w:ascii="ＭＳ 明朝" w:eastAsia="ＭＳ 明朝" w:hAnsi="ＭＳ 明朝" w:hint="eastAsia"/>
                <w:sz w:val="18"/>
              </w:rPr>
              <w:t xml:space="preserve"> 告示1456号</w:t>
            </w:r>
            <w:r w:rsidR="002B1401" w:rsidRPr="001812D3">
              <w:rPr>
                <w:rFonts w:ascii="ＭＳ 明朝" w:eastAsia="ＭＳ 明朝" w:hAnsi="ＭＳ 明朝" w:hint="eastAsia"/>
                <w:sz w:val="18"/>
              </w:rPr>
              <w:t xml:space="preserve">  2項一号</w:t>
            </w:r>
            <w:r w:rsidRPr="001812D3">
              <w:rPr>
                <w:rFonts w:ascii="ＭＳ 明朝" w:eastAsia="ＭＳ 明朝" w:hAnsi="ＭＳ 明朝" w:hint="eastAsia"/>
                <w:sz w:val="18"/>
              </w:rPr>
              <w:t>の除外規定</w:t>
            </w:r>
          </w:p>
        </w:tc>
        <w:tc>
          <w:tcPr>
            <w:tcW w:w="2976" w:type="dxa"/>
            <w:tcBorders>
              <w:top w:val="single" w:sz="4" w:space="0" w:color="auto"/>
              <w:bottom w:val="single" w:sz="4" w:space="0" w:color="auto"/>
            </w:tcBorders>
            <w:vAlign w:val="center"/>
          </w:tcPr>
          <w:p w:rsidR="009E6C4E" w:rsidRPr="001812D3" w:rsidRDefault="009E6C4E" w:rsidP="003E70D2">
            <w:pPr>
              <w:spacing w:line="320" w:lineRule="exact"/>
              <w:ind w:firstLineChars="50" w:firstLine="105"/>
              <w:rPr>
                <w:rFonts w:ascii="ＭＳ 明朝" w:eastAsia="ＭＳ 明朝" w:hAnsi="ＭＳ 明朝"/>
              </w:rPr>
            </w:pPr>
            <w:r w:rsidRPr="001812D3">
              <w:rPr>
                <w:rFonts w:ascii="ＭＳ 明朝" w:eastAsia="ＭＳ 明朝" w:hAnsi="ＭＳ 明朝" w:hint="eastAsia"/>
              </w:rPr>
              <w:t>□</w:t>
            </w:r>
            <w:r w:rsidR="00345204" w:rsidRPr="001812D3">
              <w:rPr>
                <w:rFonts w:ascii="ＭＳ 明朝" w:eastAsia="ＭＳ 明朝" w:hAnsi="ＭＳ 明朝" w:hint="eastAsia"/>
              </w:rPr>
              <w:t xml:space="preserve"> </w:t>
            </w:r>
            <w:r w:rsidRPr="001812D3">
              <w:rPr>
                <w:rFonts w:ascii="ＭＳ 明朝" w:eastAsia="ＭＳ 明朝" w:hAnsi="ＭＳ 明朝" w:hint="eastAsia"/>
              </w:rPr>
              <w:t>適用あり　□ 適用なし</w:t>
            </w:r>
          </w:p>
        </w:tc>
      </w:tr>
    </w:tbl>
    <w:p w:rsidR="001145CC" w:rsidRPr="001812D3" w:rsidRDefault="00EB0669" w:rsidP="00484340">
      <w:pPr>
        <w:spacing w:line="320" w:lineRule="exact"/>
        <w:ind w:left="991" w:hangingChars="472" w:hanging="991"/>
        <w:rPr>
          <w:rFonts w:ascii="ＭＳ 明朝" w:eastAsia="ＭＳ 明朝" w:hAnsi="ＭＳ 明朝"/>
        </w:rPr>
      </w:pPr>
      <w:r w:rsidRPr="001812D3">
        <w:rPr>
          <w:rFonts w:ascii="ＭＳ 明朝" w:eastAsia="ＭＳ 明朝" w:hAnsi="ＭＳ 明朝" w:hint="eastAsia"/>
        </w:rPr>
        <w:t xml:space="preserve">　　　</w:t>
      </w:r>
      <w:r w:rsidRPr="001812D3">
        <w:rPr>
          <w:rFonts w:ascii="ＭＳ 明朝" w:eastAsia="ＭＳ 明朝" w:hAnsi="ＭＳ 明朝" w:hint="eastAsia"/>
          <w:vertAlign w:val="superscript"/>
        </w:rPr>
        <w:t>※</w:t>
      </w:r>
      <w:r w:rsidR="00484340" w:rsidRPr="001812D3">
        <w:rPr>
          <w:rFonts w:ascii="ＭＳ 明朝" w:eastAsia="ＭＳ 明朝" w:hAnsi="ＭＳ 明朝" w:hint="eastAsia"/>
          <w:vertAlign w:val="superscript"/>
        </w:rPr>
        <w:t>１</w:t>
      </w:r>
      <w:r w:rsidR="00CB7EAC" w:rsidRPr="001812D3">
        <w:rPr>
          <w:rFonts w:ascii="ＭＳ 明朝" w:eastAsia="ＭＳ 明朝" w:hAnsi="ＭＳ 明朝" w:hint="eastAsia"/>
          <w:vertAlign w:val="superscript"/>
        </w:rPr>
        <w:t xml:space="preserve"> </w:t>
      </w:r>
      <w:r w:rsidR="005E7596" w:rsidRPr="001812D3">
        <w:rPr>
          <w:rFonts w:ascii="ＭＳ 明朝" w:eastAsia="ＭＳ 明朝" w:hAnsi="ＭＳ 明朝" w:hint="eastAsia"/>
        </w:rPr>
        <w:t>法6条1項</w:t>
      </w:r>
      <w:r w:rsidR="007809C2" w:rsidRPr="001812D3">
        <w:rPr>
          <w:rFonts w:ascii="ＭＳ 明朝" w:eastAsia="ＭＳ 明朝" w:hAnsi="ＭＳ 明朝" w:hint="eastAsia"/>
        </w:rPr>
        <w:t>一号・</w:t>
      </w:r>
      <w:r w:rsidR="005E7596" w:rsidRPr="001812D3">
        <w:rPr>
          <w:rFonts w:ascii="ＭＳ 明朝" w:eastAsia="ＭＳ 明朝" w:hAnsi="ＭＳ 明朝" w:hint="eastAsia"/>
        </w:rPr>
        <w:t>二号</w:t>
      </w:r>
      <w:r w:rsidR="00484340" w:rsidRPr="001812D3">
        <w:rPr>
          <w:rFonts w:ascii="ＭＳ 明朝" w:eastAsia="ＭＳ 明朝" w:hAnsi="ＭＳ 明朝" w:hint="eastAsia"/>
        </w:rPr>
        <w:t>（木造建築物は階数≧３、延べ面積＞300㎡又は高さ＞16ｍに</w:t>
      </w:r>
      <w:r w:rsidR="007235F2" w:rsidRPr="001812D3">
        <w:rPr>
          <w:rFonts w:ascii="ＭＳ 明朝" w:eastAsia="ＭＳ 明朝" w:hAnsi="ＭＳ 明朝"/>
        </w:rPr>
        <w:br/>
      </w:r>
      <w:r w:rsidR="00484340" w:rsidRPr="001812D3">
        <w:rPr>
          <w:rFonts w:ascii="ＭＳ 明朝" w:eastAsia="ＭＳ 明朝" w:hAnsi="ＭＳ 明朝" w:hint="eastAsia"/>
        </w:rPr>
        <w:t>限る。）</w:t>
      </w:r>
      <w:r w:rsidR="005E7596" w:rsidRPr="001812D3">
        <w:rPr>
          <w:rFonts w:ascii="ＭＳ 明朝" w:eastAsia="ＭＳ 明朝" w:hAnsi="ＭＳ 明朝" w:hint="eastAsia"/>
        </w:rPr>
        <w:t>建築物には緩和適用</w:t>
      </w:r>
      <w:r w:rsidR="00385971" w:rsidRPr="001812D3">
        <w:rPr>
          <w:rFonts w:ascii="ＭＳ 明朝" w:eastAsia="ＭＳ 明朝" w:hAnsi="ＭＳ 明朝" w:hint="eastAsia"/>
        </w:rPr>
        <w:t>できません。</w:t>
      </w:r>
    </w:p>
    <w:p w:rsidR="00484340" w:rsidRPr="001812D3" w:rsidRDefault="007235F2" w:rsidP="009E6C4E">
      <w:pPr>
        <w:spacing w:line="320" w:lineRule="exact"/>
        <w:rPr>
          <w:rFonts w:ascii="ＭＳ 明朝" w:eastAsia="ＭＳ 明朝" w:hAnsi="ＭＳ 明朝" w:hint="eastAsia"/>
        </w:rPr>
      </w:pPr>
      <w:r w:rsidRPr="001812D3">
        <w:rPr>
          <w:rFonts w:ascii="ＭＳ 明朝" w:eastAsia="ＭＳ 明朝" w:hAnsi="ＭＳ 明朝"/>
          <w:noProof/>
          <w:sz w:val="18"/>
        </w:rPr>
        <mc:AlternateContent>
          <mc:Choice Requires="wps">
            <w:drawing>
              <wp:anchor distT="0" distB="0" distL="114300" distR="114300" simplePos="0" relativeHeight="251664384" behindDoc="0" locked="0" layoutInCell="1" allowOverlap="1" wp14:anchorId="6250897D" wp14:editId="46B77885">
                <wp:simplePos x="0" y="0"/>
                <wp:positionH relativeFrom="margin">
                  <wp:posOffset>5551805</wp:posOffset>
                </wp:positionH>
                <wp:positionV relativeFrom="paragraph">
                  <wp:posOffset>33655</wp:posOffset>
                </wp:positionV>
                <wp:extent cx="914400" cy="361315"/>
                <wp:effectExtent l="0" t="0" r="0" b="635"/>
                <wp:wrapNone/>
                <wp:docPr id="1" name="テキスト ボックス 1"/>
                <wp:cNvGraphicFramePr/>
                <a:graphic xmlns:a="http://schemas.openxmlformats.org/drawingml/2006/main">
                  <a:graphicData uri="http://schemas.microsoft.com/office/word/2010/wordprocessingShape">
                    <wps:wsp>
                      <wps:cNvSpPr txBox="1"/>
                      <wps:spPr>
                        <a:xfrm>
                          <a:off x="0" y="0"/>
                          <a:ext cx="914400" cy="361315"/>
                        </a:xfrm>
                        <a:prstGeom prst="rect">
                          <a:avLst/>
                        </a:prstGeom>
                        <a:noFill/>
                        <a:ln w="6350">
                          <a:noFill/>
                        </a:ln>
                      </wps:spPr>
                      <wps:txbx>
                        <w:txbxContent>
                          <w:p w:rsidR="00825BC1" w:rsidRPr="00825BC1" w:rsidRDefault="00825BC1" w:rsidP="00825BC1">
                            <w:pPr>
                              <w:rPr>
                                <w:rFonts w:ascii="ＭＳ ゴシック" w:eastAsia="ＭＳ ゴシック" w:hAnsi="ＭＳ ゴシック"/>
                                <w:sz w:val="16"/>
                                <w:u w:val="single"/>
                              </w:rPr>
                            </w:pPr>
                            <w:r w:rsidRPr="00825BC1">
                              <w:rPr>
                                <w:rFonts w:ascii="ＭＳ ゴシック" w:eastAsia="ＭＳ ゴシック" w:hAnsi="ＭＳ ゴシック" w:hint="eastAsia"/>
                                <w:sz w:val="16"/>
                                <w:u w:val="single"/>
                              </w:rPr>
                              <w:t>↓次頁に続く</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250897D" id="_x0000_t202" coordsize="21600,21600" o:spt="202" path="m,l,21600r21600,l21600,xe">
                <v:stroke joinstyle="miter"/>
                <v:path gradientshapeok="t" o:connecttype="rect"/>
              </v:shapetype>
              <v:shape id="テキスト ボックス 1" o:spid="_x0000_s1026" type="#_x0000_t202" style="position:absolute;left:0;text-align:left;margin-left:437.15pt;margin-top:2.65pt;width:1in;height:28.45pt;z-index:251664384;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" filled="f" stroked="f" strokeweight=".5pt">
                <v:textbox>
                  <w:txbxContent>
                    <w:p w:rsidR="00825BC1" w:rsidRPr="00825BC1" w:rsidRDefault="00825BC1" w:rsidP="00825BC1">
                      <w:pPr>
                        <w:rPr>
                          <w:rFonts w:ascii="ＭＳ ゴシック" w:eastAsia="ＭＳ ゴシック" w:hAnsi="ＭＳ ゴシック"/>
                          <w:sz w:val="16"/>
                          <w:u w:val="single"/>
                        </w:rPr>
                      </w:pPr>
                      <w:r w:rsidRPr="00825BC1">
                        <w:rPr>
                          <w:rFonts w:ascii="ＭＳ ゴシック" w:eastAsia="ＭＳ ゴシック" w:hAnsi="ＭＳ ゴシック" w:hint="eastAsia"/>
                          <w:sz w:val="16"/>
                          <w:u w:val="single"/>
                        </w:rPr>
                        <w:t>↓次頁に続く</w:t>
                      </w:r>
                    </w:p>
                  </w:txbxContent>
                </v:textbox>
                <w10:wrap anchorx="margin"/>
              </v:shape>
            </w:pict>
          </mc:Fallback>
        </mc:AlternateContent>
      </w:r>
      <w:r w:rsidR="00484340" w:rsidRPr="001812D3">
        <w:rPr>
          <w:rFonts w:ascii="ＭＳ 明朝" w:eastAsia="ＭＳ 明朝" w:hAnsi="ＭＳ 明朝" w:hint="eastAsia"/>
        </w:rPr>
        <w:t xml:space="preserve">　　　</w:t>
      </w:r>
      <w:r w:rsidR="00484340" w:rsidRPr="001812D3">
        <w:rPr>
          <w:rFonts w:ascii="ＭＳ 明朝" w:eastAsia="ＭＳ 明朝" w:hAnsi="ＭＳ 明朝" w:hint="eastAsia"/>
          <w:vertAlign w:val="superscript"/>
        </w:rPr>
        <w:t>※</w:t>
      </w:r>
      <w:r w:rsidR="00484340" w:rsidRPr="001812D3">
        <w:rPr>
          <w:rFonts w:ascii="ＭＳ 明朝" w:eastAsia="ＭＳ 明朝" w:hAnsi="ＭＳ 明朝" w:hint="eastAsia"/>
          <w:vertAlign w:val="superscript"/>
        </w:rPr>
        <w:t>２</w:t>
      </w:r>
      <w:r w:rsidR="00484340" w:rsidRPr="001812D3">
        <w:rPr>
          <w:rFonts w:ascii="ＭＳ 明朝" w:eastAsia="ＭＳ 明朝" w:hAnsi="ＭＳ 明朝" w:hint="eastAsia"/>
        </w:rPr>
        <w:t xml:space="preserve"> </w:t>
      </w:r>
      <w:r w:rsidR="00484340" w:rsidRPr="001812D3">
        <w:rPr>
          <w:rFonts w:ascii="ＭＳ 明朝" w:eastAsia="ＭＳ 明朝" w:hAnsi="ＭＳ 明朝" w:hint="eastAsia"/>
        </w:rPr>
        <w:t>法6条1項一号・二号建築物には緩和適用できません。</w:t>
      </w:r>
    </w:p>
    <w:p w:rsidR="0029386E" w:rsidRDefault="008008FC" w:rsidP="00305D09">
      <w:pPr>
        <w:ind w:firstLineChars="100" w:firstLine="210"/>
        <w:rPr>
          <w:rFonts w:ascii="ＭＳ ゴシック" w:eastAsia="ＭＳ ゴシック" w:hAnsi="ＭＳ ゴシック"/>
        </w:rPr>
      </w:pPr>
      <w:r w:rsidRPr="00AE7045">
        <w:rPr>
          <w:rFonts w:ascii="ＭＳ ゴシック" w:eastAsia="ＭＳ ゴシック" w:hAnsi="ＭＳ ゴシック" w:hint="eastAsia"/>
        </w:rPr>
        <w:lastRenderedPageBreak/>
        <w:t>３</w:t>
      </w:r>
      <w:r w:rsidR="0029386E" w:rsidRPr="00AE7045">
        <w:rPr>
          <w:rFonts w:ascii="ＭＳ ゴシック" w:eastAsia="ＭＳ ゴシック" w:hAnsi="ＭＳ ゴシック" w:hint="eastAsia"/>
        </w:rPr>
        <w:t xml:space="preserve"> </w:t>
      </w:r>
      <w:r w:rsidR="00F27B91" w:rsidRPr="00AE7045">
        <w:rPr>
          <w:rFonts w:ascii="ＭＳ ゴシック" w:eastAsia="ＭＳ ゴシック" w:hAnsi="ＭＳ ゴシック" w:hint="eastAsia"/>
        </w:rPr>
        <w:t>緩和</w:t>
      </w:r>
      <w:r w:rsidR="001145CC" w:rsidRPr="00AE7045">
        <w:rPr>
          <w:rFonts w:ascii="ＭＳ ゴシック" w:eastAsia="ＭＳ ゴシック" w:hAnsi="ＭＳ ゴシック" w:hint="eastAsia"/>
        </w:rPr>
        <w:t>適用する規定の安全上の</w:t>
      </w:r>
      <w:r w:rsidR="002864F4" w:rsidRPr="00AE7045">
        <w:rPr>
          <w:rFonts w:ascii="ＭＳ ゴシック" w:eastAsia="ＭＳ ゴシック" w:hAnsi="ＭＳ ゴシック" w:hint="eastAsia"/>
        </w:rPr>
        <w:t>措置</w:t>
      </w:r>
    </w:p>
    <w:p w:rsidR="00826138" w:rsidRPr="00826138" w:rsidRDefault="00826138" w:rsidP="00385971">
      <w:pPr>
        <w:ind w:firstLineChars="200" w:firstLine="420"/>
        <w:rPr>
          <w:rFonts w:ascii="ＭＳ 明朝" w:eastAsia="ＭＳ 明朝" w:hAnsi="ＭＳ 明朝"/>
        </w:rPr>
      </w:pPr>
      <w:r w:rsidRPr="00826138">
        <w:rPr>
          <w:rFonts w:ascii="ＭＳ 明朝" w:eastAsia="ＭＳ 明朝" w:hAnsi="ＭＳ 明朝" w:hint="eastAsia"/>
        </w:rPr>
        <w:t>以下の表は、</w:t>
      </w:r>
      <w:r>
        <w:rPr>
          <w:rFonts w:ascii="ＭＳ 明朝" w:eastAsia="ＭＳ 明朝" w:hAnsi="ＭＳ 明朝" w:hint="eastAsia"/>
        </w:rPr>
        <w:t>緩和を適用する規定がある</w:t>
      </w:r>
      <w:r w:rsidRPr="00826138">
        <w:rPr>
          <w:rFonts w:ascii="ＭＳ 明朝" w:eastAsia="ＭＳ 明朝" w:hAnsi="ＭＳ 明朝" w:hint="eastAsia"/>
        </w:rPr>
        <w:t>場合に限り記載してください。</w:t>
      </w:r>
    </w:p>
    <w:tbl>
      <w:tblPr>
        <w:tblStyle w:val="a8"/>
        <w:tblW w:w="0" w:type="auto"/>
        <w:tblInd w:w="562" w:type="dxa"/>
        <w:tblLook w:val="04A0" w:firstRow="1" w:lastRow="0" w:firstColumn="1" w:lastColumn="0" w:noHBand="0" w:noVBand="1"/>
      </w:tblPr>
      <w:tblGrid>
        <w:gridCol w:w="2316"/>
        <w:gridCol w:w="4914"/>
        <w:gridCol w:w="1275"/>
      </w:tblGrid>
      <w:tr w:rsidR="00EB75F7" w:rsidRPr="00C260E0" w:rsidTr="00305D09">
        <w:tc>
          <w:tcPr>
            <w:tcW w:w="2316" w:type="dxa"/>
          </w:tcPr>
          <w:p w:rsidR="00EB75F7" w:rsidRPr="00826138" w:rsidRDefault="00CD10F6" w:rsidP="00F27B91">
            <w:pPr>
              <w:jc w:val="center"/>
              <w:rPr>
                <w:rFonts w:ascii="ＭＳ 明朝" w:eastAsia="ＭＳ 明朝" w:hAnsi="ＭＳ 明朝"/>
              </w:rPr>
            </w:pPr>
            <w:r w:rsidRPr="00826138">
              <w:rPr>
                <w:rFonts w:ascii="ＭＳ 明朝" w:eastAsia="ＭＳ 明朝" w:hAnsi="ＭＳ 明朝" w:hint="eastAsia"/>
              </w:rPr>
              <w:t>緩和適用</w:t>
            </w:r>
            <w:r w:rsidR="00EB75F7" w:rsidRPr="00826138">
              <w:rPr>
                <w:rFonts w:ascii="ＭＳ 明朝" w:eastAsia="ＭＳ 明朝" w:hAnsi="ＭＳ 明朝" w:hint="eastAsia"/>
              </w:rPr>
              <w:t>する規定</w:t>
            </w:r>
          </w:p>
        </w:tc>
        <w:tc>
          <w:tcPr>
            <w:tcW w:w="4914" w:type="dxa"/>
          </w:tcPr>
          <w:p w:rsidR="00EB75F7" w:rsidRPr="00826138" w:rsidRDefault="00EB75F7" w:rsidP="00F27B91">
            <w:pPr>
              <w:jc w:val="center"/>
              <w:rPr>
                <w:rFonts w:ascii="ＭＳ 明朝" w:eastAsia="ＭＳ 明朝" w:hAnsi="ＭＳ 明朝"/>
              </w:rPr>
            </w:pPr>
            <w:r w:rsidRPr="00826138">
              <w:rPr>
                <w:rFonts w:ascii="ＭＳ 明朝" w:eastAsia="ＭＳ 明朝" w:hAnsi="ＭＳ 明朝" w:hint="eastAsia"/>
              </w:rPr>
              <w:t>安全上の措置等</w:t>
            </w:r>
          </w:p>
        </w:tc>
        <w:tc>
          <w:tcPr>
            <w:tcW w:w="1275" w:type="dxa"/>
          </w:tcPr>
          <w:p w:rsidR="00EB75F7" w:rsidRPr="00826138" w:rsidRDefault="00EB75F7" w:rsidP="00F27B91">
            <w:pPr>
              <w:jc w:val="center"/>
              <w:rPr>
                <w:rFonts w:ascii="ＭＳ 明朝" w:eastAsia="ＭＳ 明朝" w:hAnsi="ＭＳ 明朝"/>
              </w:rPr>
            </w:pPr>
            <w:r w:rsidRPr="00826138">
              <w:rPr>
                <w:rFonts w:ascii="ＭＳ 明朝" w:eastAsia="ＭＳ 明朝" w:hAnsi="ＭＳ 明朝" w:hint="eastAsia"/>
              </w:rPr>
              <w:t>該当図面頁</w:t>
            </w:r>
          </w:p>
        </w:tc>
      </w:tr>
      <w:tr w:rsidR="00EB75F7" w:rsidRPr="00C260E0" w:rsidTr="00305D09">
        <w:trPr>
          <w:trHeight w:val="743"/>
        </w:trPr>
        <w:tc>
          <w:tcPr>
            <w:tcW w:w="2316" w:type="dxa"/>
          </w:tcPr>
          <w:p w:rsidR="00EB75F7" w:rsidRPr="00C260E0" w:rsidRDefault="00EB75F7" w:rsidP="00FD364D">
            <w:pPr>
              <w:rPr>
                <w:rFonts w:ascii="ＭＳ 明朝" w:eastAsia="ＭＳ 明朝" w:hAnsi="ＭＳ 明朝"/>
              </w:rPr>
            </w:pPr>
          </w:p>
        </w:tc>
        <w:tc>
          <w:tcPr>
            <w:tcW w:w="4914" w:type="dxa"/>
          </w:tcPr>
          <w:p w:rsidR="00EB75F7" w:rsidRPr="00C260E0" w:rsidRDefault="00EB75F7">
            <w:pPr>
              <w:rPr>
                <w:rFonts w:ascii="ＭＳ 明朝" w:eastAsia="ＭＳ 明朝" w:hAnsi="ＭＳ 明朝"/>
              </w:rPr>
            </w:pPr>
          </w:p>
        </w:tc>
        <w:tc>
          <w:tcPr>
            <w:tcW w:w="1275" w:type="dxa"/>
          </w:tcPr>
          <w:p w:rsidR="00EB75F7" w:rsidRPr="00C260E0" w:rsidRDefault="00EB75F7">
            <w:pPr>
              <w:rPr>
                <w:rFonts w:ascii="ＭＳ 明朝" w:eastAsia="ＭＳ 明朝" w:hAnsi="ＭＳ 明朝"/>
              </w:rPr>
            </w:pPr>
          </w:p>
        </w:tc>
      </w:tr>
      <w:tr w:rsidR="00EB75F7" w:rsidRPr="00C260E0" w:rsidTr="00305D09">
        <w:trPr>
          <w:trHeight w:val="696"/>
        </w:trPr>
        <w:tc>
          <w:tcPr>
            <w:tcW w:w="2316" w:type="dxa"/>
          </w:tcPr>
          <w:p w:rsidR="00EB75F7" w:rsidRPr="00C260E0" w:rsidRDefault="00EB75F7">
            <w:pPr>
              <w:rPr>
                <w:rFonts w:ascii="ＭＳ 明朝" w:eastAsia="ＭＳ 明朝" w:hAnsi="ＭＳ 明朝"/>
              </w:rPr>
            </w:pPr>
          </w:p>
        </w:tc>
        <w:tc>
          <w:tcPr>
            <w:tcW w:w="4914" w:type="dxa"/>
          </w:tcPr>
          <w:p w:rsidR="00EB75F7" w:rsidRPr="00C260E0" w:rsidRDefault="00EB75F7">
            <w:pPr>
              <w:rPr>
                <w:rFonts w:ascii="ＭＳ 明朝" w:eastAsia="ＭＳ 明朝" w:hAnsi="ＭＳ 明朝"/>
              </w:rPr>
            </w:pPr>
          </w:p>
        </w:tc>
        <w:tc>
          <w:tcPr>
            <w:tcW w:w="1275" w:type="dxa"/>
          </w:tcPr>
          <w:p w:rsidR="00EB75F7" w:rsidRPr="00C260E0" w:rsidRDefault="00EB75F7">
            <w:pPr>
              <w:rPr>
                <w:rFonts w:ascii="ＭＳ 明朝" w:eastAsia="ＭＳ 明朝" w:hAnsi="ＭＳ 明朝"/>
              </w:rPr>
            </w:pPr>
          </w:p>
        </w:tc>
      </w:tr>
    </w:tbl>
    <w:p w:rsidR="00523A17" w:rsidRPr="00FD37DC" w:rsidRDefault="00523A17" w:rsidP="00EB0669">
      <w:pPr>
        <w:rPr>
          <w:rFonts w:ascii="ＭＳ 明朝" w:eastAsia="ＭＳ 明朝" w:hAnsi="ＭＳ 明朝"/>
        </w:rPr>
      </w:pPr>
    </w:p>
    <w:p w:rsidR="00FD37DC" w:rsidRPr="00AE7045" w:rsidRDefault="00826138" w:rsidP="003E70D2">
      <w:pPr>
        <w:rPr>
          <w:rFonts w:ascii="ＭＳ ゴシック" w:eastAsia="ＭＳ ゴシック" w:hAnsi="ＭＳ ゴシック"/>
        </w:rPr>
      </w:pPr>
      <w:r w:rsidRPr="00AE7045">
        <w:rPr>
          <w:rFonts w:ascii="ＭＳ ゴシック" w:eastAsia="ＭＳ ゴシック" w:hAnsi="ＭＳ ゴシック" w:hint="eastAsia"/>
          <w:noProof/>
        </w:rPr>
        <mc:AlternateContent>
          <mc:Choice Requires="wps">
            <w:drawing>
              <wp:anchor distT="0" distB="0" distL="114300" distR="114300" simplePos="0" relativeHeight="251662336" behindDoc="0" locked="0" layoutInCell="1" allowOverlap="1">
                <wp:simplePos x="0" y="0"/>
                <wp:positionH relativeFrom="column">
                  <wp:posOffset>435610</wp:posOffset>
                </wp:positionH>
                <wp:positionV relativeFrom="paragraph">
                  <wp:posOffset>223520</wp:posOffset>
                </wp:positionV>
                <wp:extent cx="4619625" cy="238125"/>
                <wp:effectExtent l="0" t="0" r="28575" b="28575"/>
                <wp:wrapNone/>
                <wp:docPr id="4" name="大かっこ 4"/>
                <wp:cNvGraphicFramePr/>
                <a:graphic xmlns:a="http://schemas.openxmlformats.org/drawingml/2006/main">
                  <a:graphicData uri="http://schemas.microsoft.com/office/word/2010/wordprocessingShape">
                    <wps:wsp>
                      <wps:cNvSpPr/>
                      <wps:spPr>
                        <a:xfrm>
                          <a:off x="0" y="0"/>
                          <a:ext cx="4619625" cy="238125"/>
                        </a:xfrm>
                        <a:prstGeom prst="bracketPair">
                          <a:avLst>
                            <a:gd name="adj" fmla="val 2381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A8344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34.3pt;margin-top:17.6pt;width:363.75pt;height:1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" adj="5143" strokecolor="black [3200]" strokeweight=".5pt">
                <v:stroke joinstyle="miter"/>
              </v:shape>
            </w:pict>
          </mc:Fallback>
        </mc:AlternateContent>
      </w:r>
      <w:r w:rsidR="00523A17" w:rsidRPr="00AE7045">
        <w:rPr>
          <w:rFonts w:ascii="ＭＳ ゴシック" w:eastAsia="ＭＳ ゴシック" w:hAnsi="ＭＳ ゴシック" w:hint="eastAsia"/>
        </w:rPr>
        <w:t>４ 材料の再利用</w:t>
      </w:r>
    </w:p>
    <w:p w:rsidR="00FD37DC" w:rsidRDefault="00FD37DC" w:rsidP="00FD37DC">
      <w:pPr>
        <w:ind w:firstLineChars="400" w:firstLine="840"/>
        <w:rPr>
          <w:rFonts w:ascii="ＭＳ 明朝" w:eastAsia="ＭＳ 明朝" w:hAnsi="ＭＳ 明朝"/>
          <w:u w:val="single"/>
        </w:rPr>
      </w:pPr>
      <w:r w:rsidRPr="00523A17">
        <w:rPr>
          <w:rFonts w:ascii="ＭＳ 明朝" w:eastAsia="ＭＳ 明朝" w:hAnsi="ＭＳ 明朝" w:hint="eastAsia"/>
        </w:rPr>
        <w:t>材料の再利用（構造耐力上主要な部分に限る）</w:t>
      </w:r>
      <w:r>
        <w:rPr>
          <w:rFonts w:ascii="ＭＳ 明朝" w:eastAsia="ＭＳ 明朝" w:hAnsi="ＭＳ 明朝" w:hint="eastAsia"/>
        </w:rPr>
        <w:t xml:space="preserve">　　</w:t>
      </w:r>
      <w:r w:rsidRPr="00523A17">
        <w:rPr>
          <w:rFonts w:ascii="ＭＳ 明朝" w:eastAsia="ＭＳ 明朝" w:hAnsi="ＭＳ 明朝" w:hint="eastAsia"/>
        </w:rPr>
        <w:t>□　あり　□　なし</w:t>
      </w:r>
    </w:p>
    <w:p w:rsidR="00FD37DC" w:rsidRPr="00A8252A" w:rsidRDefault="00FD37DC" w:rsidP="00A8252A">
      <w:pPr>
        <w:ind w:firstLineChars="300" w:firstLine="630"/>
        <w:rPr>
          <w:rFonts w:ascii="ＭＳ 明朝" w:eastAsia="ＭＳ 明朝" w:hAnsi="ＭＳ 明朝"/>
        </w:rPr>
      </w:pPr>
      <w:r w:rsidRPr="00A8252A">
        <w:rPr>
          <w:rFonts w:ascii="ＭＳ 明朝" w:eastAsia="ＭＳ 明朝" w:hAnsi="ＭＳ 明朝" w:hint="eastAsia"/>
        </w:rPr>
        <w:t>以下の表は、</w:t>
      </w:r>
      <w:r w:rsidR="00826138">
        <w:rPr>
          <w:rFonts w:ascii="ＭＳ 明朝" w:eastAsia="ＭＳ 明朝" w:hAnsi="ＭＳ 明朝" w:hint="eastAsia"/>
        </w:rPr>
        <w:t>材料の</w:t>
      </w:r>
      <w:r w:rsidRPr="00A8252A">
        <w:rPr>
          <w:rFonts w:ascii="ＭＳ 明朝" w:eastAsia="ＭＳ 明朝" w:hAnsi="ＭＳ 明朝" w:hint="eastAsia"/>
        </w:rPr>
        <w:t>再利用をする場合に限り記載してください。</w:t>
      </w:r>
    </w:p>
    <w:tbl>
      <w:tblPr>
        <w:tblStyle w:val="a8"/>
        <w:tblW w:w="0" w:type="auto"/>
        <w:tblInd w:w="562" w:type="dxa"/>
        <w:tblLook w:val="04A0" w:firstRow="1" w:lastRow="0" w:firstColumn="1" w:lastColumn="0" w:noHBand="0" w:noVBand="1"/>
      </w:tblPr>
      <w:tblGrid>
        <w:gridCol w:w="2694"/>
        <w:gridCol w:w="5811"/>
      </w:tblGrid>
      <w:tr w:rsidR="00FD37DC" w:rsidTr="00305D09">
        <w:tc>
          <w:tcPr>
            <w:tcW w:w="2694" w:type="dxa"/>
          </w:tcPr>
          <w:p w:rsidR="00FD37DC" w:rsidRPr="00826138" w:rsidRDefault="00A8252A" w:rsidP="00E33ACE">
            <w:pPr>
              <w:jc w:val="center"/>
              <w:rPr>
                <w:rFonts w:ascii="ＭＳ 明朝" w:eastAsia="ＭＳ 明朝" w:hAnsi="ＭＳ 明朝"/>
              </w:rPr>
            </w:pPr>
            <w:r w:rsidRPr="00826138">
              <w:rPr>
                <w:rFonts w:ascii="ＭＳ 明朝" w:eastAsia="ＭＳ 明朝" w:hAnsi="ＭＳ 明朝" w:hint="eastAsia"/>
              </w:rPr>
              <w:t>再利用する部材</w:t>
            </w:r>
            <w:r w:rsidR="00E33ACE" w:rsidRPr="00826138">
              <w:rPr>
                <w:rFonts w:ascii="ＭＳ 明朝" w:eastAsia="ＭＳ 明朝" w:hAnsi="ＭＳ 明朝" w:hint="eastAsia"/>
              </w:rPr>
              <w:t>・材料</w:t>
            </w:r>
          </w:p>
        </w:tc>
        <w:tc>
          <w:tcPr>
            <w:tcW w:w="5811" w:type="dxa"/>
          </w:tcPr>
          <w:p w:rsidR="00FD37DC" w:rsidRPr="00826138" w:rsidRDefault="00E33ACE" w:rsidP="00A8252A">
            <w:pPr>
              <w:jc w:val="center"/>
              <w:rPr>
                <w:rFonts w:ascii="ＭＳ 明朝" w:eastAsia="ＭＳ 明朝" w:hAnsi="ＭＳ 明朝"/>
              </w:rPr>
            </w:pPr>
            <w:r w:rsidRPr="00826138">
              <w:rPr>
                <w:rFonts w:ascii="ＭＳ 明朝" w:eastAsia="ＭＳ 明朝" w:hAnsi="ＭＳ 明朝" w:hint="eastAsia"/>
              </w:rPr>
              <w:t>材料の</w:t>
            </w:r>
            <w:r w:rsidR="00A8252A" w:rsidRPr="00826138">
              <w:rPr>
                <w:rFonts w:ascii="ＭＳ 明朝" w:eastAsia="ＭＳ 明朝" w:hAnsi="ＭＳ 明朝" w:hint="eastAsia"/>
              </w:rPr>
              <w:t>管理や安全上の確認方法</w:t>
            </w:r>
          </w:p>
        </w:tc>
      </w:tr>
      <w:tr w:rsidR="00FD37DC" w:rsidTr="00305D09">
        <w:trPr>
          <w:trHeight w:val="719"/>
        </w:trPr>
        <w:tc>
          <w:tcPr>
            <w:tcW w:w="2694" w:type="dxa"/>
          </w:tcPr>
          <w:p w:rsidR="00FD37DC" w:rsidRDefault="00FD37DC" w:rsidP="00EB0669">
            <w:pPr>
              <w:rPr>
                <w:rFonts w:ascii="ＭＳ 明朝" w:eastAsia="ＭＳ 明朝" w:hAnsi="ＭＳ 明朝"/>
                <w:u w:val="single"/>
              </w:rPr>
            </w:pPr>
          </w:p>
        </w:tc>
        <w:tc>
          <w:tcPr>
            <w:tcW w:w="5811" w:type="dxa"/>
          </w:tcPr>
          <w:p w:rsidR="00FD37DC" w:rsidRDefault="00FD37DC" w:rsidP="00EB0669">
            <w:pPr>
              <w:rPr>
                <w:rFonts w:ascii="ＭＳ 明朝" w:eastAsia="ＭＳ 明朝" w:hAnsi="ＭＳ 明朝"/>
                <w:u w:val="single"/>
              </w:rPr>
            </w:pPr>
          </w:p>
        </w:tc>
      </w:tr>
      <w:tr w:rsidR="00FD37DC" w:rsidTr="00305D09">
        <w:trPr>
          <w:trHeight w:val="700"/>
        </w:trPr>
        <w:tc>
          <w:tcPr>
            <w:tcW w:w="2694" w:type="dxa"/>
          </w:tcPr>
          <w:p w:rsidR="00FD37DC" w:rsidRPr="00E33ACE" w:rsidRDefault="00FD37DC" w:rsidP="00EB0669">
            <w:pPr>
              <w:rPr>
                <w:rFonts w:ascii="ＭＳ 明朝" w:eastAsia="ＭＳ 明朝" w:hAnsi="ＭＳ 明朝"/>
                <w:u w:val="single"/>
              </w:rPr>
            </w:pPr>
          </w:p>
        </w:tc>
        <w:tc>
          <w:tcPr>
            <w:tcW w:w="5811" w:type="dxa"/>
          </w:tcPr>
          <w:p w:rsidR="00FD37DC" w:rsidRPr="00FD37DC" w:rsidRDefault="00FD37DC" w:rsidP="00EB0669">
            <w:pPr>
              <w:rPr>
                <w:rFonts w:ascii="ＭＳ 明朝" w:eastAsia="ＭＳ 明朝" w:hAnsi="ＭＳ 明朝"/>
                <w:u w:val="single"/>
              </w:rPr>
            </w:pPr>
          </w:p>
        </w:tc>
      </w:tr>
    </w:tbl>
    <w:p w:rsidR="00E33ACE" w:rsidRDefault="00E33ACE" w:rsidP="00A8252A">
      <w:pPr>
        <w:spacing w:beforeLines="30" w:before="108" w:line="240" w:lineRule="exact"/>
        <w:rPr>
          <w:rFonts w:ascii="ＭＳ 明朝" w:eastAsia="ＭＳ 明朝" w:hAnsi="ＭＳ 明朝" w:cs="ＭＳ Ｐゴシック"/>
          <w:color w:val="000000"/>
          <w:kern w:val="0"/>
          <w:sz w:val="22"/>
        </w:rPr>
      </w:pPr>
    </w:p>
    <w:p w:rsidR="00C4133C" w:rsidRPr="00826138" w:rsidRDefault="00C4133C" w:rsidP="00C4133C">
      <w:pPr>
        <w:spacing w:beforeLines="30" w:before="108" w:line="240" w:lineRule="exact"/>
        <w:rPr>
          <w:rFonts w:ascii="ＭＳ ゴシック" w:eastAsia="ＭＳ ゴシック" w:hAnsi="ＭＳ ゴシック" w:cs="ＭＳ Ｐゴシック"/>
          <w:color w:val="000000"/>
          <w:kern w:val="0"/>
          <w:sz w:val="20"/>
          <w:szCs w:val="20"/>
        </w:rPr>
      </w:pPr>
      <w:r w:rsidRPr="00826138">
        <w:rPr>
          <w:rFonts w:ascii="ＭＳ ゴシック" w:eastAsia="ＭＳ ゴシック" w:hAnsi="ＭＳ ゴシック" w:cs="ＭＳ Ｐゴシック" w:hint="eastAsia"/>
          <w:color w:val="000000"/>
          <w:kern w:val="0"/>
          <w:sz w:val="20"/>
          <w:szCs w:val="20"/>
        </w:rPr>
        <w:t>（作成上の注意事項）</w:t>
      </w:r>
    </w:p>
    <w:p w:rsidR="00C4133C" w:rsidRPr="00A8252A" w:rsidRDefault="00C4133C" w:rsidP="00C4133C">
      <w:pPr>
        <w:spacing w:beforeLines="30" w:before="108" w:line="240" w:lineRule="exact"/>
        <w:ind w:left="200" w:hangingChars="100" w:hanging="200"/>
        <w:rPr>
          <w:rFonts w:ascii="ＭＳ 明朝" w:eastAsia="ＭＳ 明朝" w:hAnsi="ＭＳ 明朝" w:cs="ＭＳ Ｐゴシック"/>
          <w:color w:val="000000"/>
          <w:kern w:val="0"/>
          <w:sz w:val="20"/>
          <w:szCs w:val="20"/>
        </w:rPr>
      </w:pPr>
      <w:r w:rsidRPr="00A8252A">
        <w:rPr>
          <w:rFonts w:ascii="ＭＳ 明朝" w:eastAsia="ＭＳ 明朝" w:hAnsi="ＭＳ 明朝" w:cs="ＭＳ Ｐゴシック" w:hint="eastAsia"/>
          <w:color w:val="000000"/>
          <w:kern w:val="0"/>
          <w:sz w:val="20"/>
          <w:szCs w:val="20"/>
        </w:rPr>
        <w:t>１．原則、構造棟ごとに作成してください。ただし、規模・形状・構造・緩和項目が同様のものはまとめて作成してください。複数棟ある場合は配置図等を添付し各棟を識別できるようにしてください。</w:t>
      </w:r>
    </w:p>
    <w:p w:rsidR="00C4133C" w:rsidRPr="00A8252A" w:rsidRDefault="00C4133C" w:rsidP="00C4133C">
      <w:pPr>
        <w:spacing w:beforeLines="30" w:before="108" w:line="240" w:lineRule="exact"/>
        <w:ind w:left="200" w:hangingChars="100" w:hanging="200"/>
        <w:rPr>
          <w:rFonts w:ascii="ＭＳ 明朝" w:eastAsia="ＭＳ 明朝" w:hAnsi="ＭＳ 明朝" w:cs="ＭＳ Ｐゴシック"/>
          <w:color w:val="000000"/>
          <w:kern w:val="0"/>
          <w:sz w:val="20"/>
          <w:szCs w:val="20"/>
        </w:rPr>
      </w:pPr>
      <w:r w:rsidRPr="00A8252A">
        <w:rPr>
          <w:rFonts w:ascii="ＭＳ 明朝" w:eastAsia="ＭＳ 明朝" w:hAnsi="ＭＳ 明朝" w:cs="ＭＳ Ｐゴシック" w:hint="eastAsia"/>
          <w:color w:val="000000"/>
          <w:kern w:val="0"/>
          <w:sz w:val="20"/>
          <w:szCs w:val="20"/>
        </w:rPr>
        <w:t>２．構造設計</w:t>
      </w:r>
      <w:r>
        <w:rPr>
          <w:rFonts w:ascii="ＭＳ 明朝" w:eastAsia="ＭＳ 明朝" w:hAnsi="ＭＳ 明朝" w:cs="ＭＳ Ｐゴシック" w:hint="eastAsia"/>
          <w:color w:val="000000"/>
          <w:kern w:val="0"/>
          <w:sz w:val="20"/>
          <w:szCs w:val="20"/>
        </w:rPr>
        <w:t>一</w:t>
      </w:r>
      <w:r w:rsidRPr="00A8252A">
        <w:rPr>
          <w:rFonts w:ascii="ＭＳ 明朝" w:eastAsia="ＭＳ 明朝" w:hAnsi="ＭＳ 明朝" w:cs="ＭＳ Ｐゴシック" w:hint="eastAsia"/>
          <w:color w:val="000000"/>
          <w:kern w:val="0"/>
          <w:sz w:val="20"/>
          <w:szCs w:val="20"/>
        </w:rPr>
        <w:t>級建築士の関与が必要な建築物については構造設計</w:t>
      </w:r>
      <w:r>
        <w:rPr>
          <w:rFonts w:ascii="ＭＳ 明朝" w:eastAsia="ＭＳ 明朝" w:hAnsi="ＭＳ 明朝" w:cs="ＭＳ Ｐゴシック" w:hint="eastAsia"/>
          <w:color w:val="000000"/>
          <w:kern w:val="0"/>
          <w:sz w:val="20"/>
          <w:szCs w:val="20"/>
        </w:rPr>
        <w:t>一</w:t>
      </w:r>
      <w:r w:rsidRPr="00A8252A">
        <w:rPr>
          <w:rFonts w:ascii="ＭＳ 明朝" w:eastAsia="ＭＳ 明朝" w:hAnsi="ＭＳ 明朝" w:cs="ＭＳ Ｐゴシック" w:hint="eastAsia"/>
          <w:color w:val="000000"/>
          <w:kern w:val="0"/>
          <w:sz w:val="20"/>
          <w:szCs w:val="20"/>
        </w:rPr>
        <w:t>級建築士の</w:t>
      </w:r>
      <w:r w:rsidRPr="00C4133C">
        <w:rPr>
          <w:rFonts w:ascii="ＭＳ 明朝" w:eastAsia="ＭＳ 明朝" w:hAnsi="ＭＳ 明朝" w:cs="ＭＳ Ｐゴシック" w:hint="eastAsia"/>
          <w:kern w:val="0"/>
          <w:sz w:val="20"/>
          <w:szCs w:val="20"/>
        </w:rPr>
        <w:t>氏名を記載</w:t>
      </w:r>
      <w:r w:rsidRPr="00A8252A">
        <w:rPr>
          <w:rFonts w:ascii="ＭＳ 明朝" w:eastAsia="ＭＳ 明朝" w:hAnsi="ＭＳ 明朝" w:cs="ＭＳ Ｐゴシック" w:hint="eastAsia"/>
          <w:color w:val="000000"/>
          <w:kern w:val="0"/>
          <w:sz w:val="20"/>
          <w:szCs w:val="20"/>
        </w:rPr>
        <w:t>してください。</w:t>
      </w:r>
    </w:p>
    <w:p w:rsidR="00C4133C" w:rsidRPr="00A8252A" w:rsidRDefault="00C4133C" w:rsidP="00C4133C">
      <w:pPr>
        <w:spacing w:beforeLines="30" w:before="108" w:line="240" w:lineRule="exact"/>
        <w:ind w:left="200" w:hangingChars="100" w:hanging="200"/>
        <w:rPr>
          <w:rFonts w:ascii="ＭＳ 明朝" w:eastAsia="ＭＳ 明朝" w:hAnsi="ＭＳ 明朝" w:cs="ＭＳ Ｐゴシック"/>
          <w:color w:val="000000"/>
          <w:kern w:val="0"/>
          <w:sz w:val="20"/>
          <w:szCs w:val="20"/>
        </w:rPr>
      </w:pPr>
      <w:r w:rsidRPr="00A8252A">
        <w:rPr>
          <w:rFonts w:ascii="ＭＳ 明朝" w:eastAsia="ＭＳ 明朝" w:hAnsi="ＭＳ 明朝" w:cs="ＭＳ Ｐゴシック" w:hint="eastAsia"/>
          <w:color w:val="000000"/>
          <w:kern w:val="0"/>
          <w:sz w:val="20"/>
          <w:szCs w:val="20"/>
        </w:rPr>
        <w:t>３．緩和を適用する規定の該当図面中の該当部分については、その部分を朱書きにするなどして明示してください。</w:t>
      </w:r>
    </w:p>
    <w:p w:rsidR="00C4133C" w:rsidRPr="00A8252A" w:rsidRDefault="00C4133C" w:rsidP="00C4133C">
      <w:pPr>
        <w:spacing w:beforeLines="30" w:before="108" w:line="240" w:lineRule="exact"/>
        <w:ind w:left="200" w:hangingChars="100" w:hanging="200"/>
        <w:rPr>
          <w:rFonts w:ascii="ＭＳ 明朝" w:eastAsia="ＭＳ 明朝" w:hAnsi="ＭＳ 明朝" w:cs="ＭＳ Ｐゴシック"/>
          <w:color w:val="000000"/>
          <w:kern w:val="0"/>
          <w:sz w:val="20"/>
          <w:szCs w:val="20"/>
        </w:rPr>
      </w:pPr>
      <w:r w:rsidRPr="00A8252A">
        <w:rPr>
          <w:rFonts w:ascii="ＭＳ 明朝" w:eastAsia="ＭＳ 明朝" w:hAnsi="ＭＳ 明朝" w:cs="ＭＳ Ｐゴシック" w:hint="eastAsia"/>
          <w:color w:val="000000"/>
          <w:kern w:val="0"/>
          <w:sz w:val="20"/>
          <w:szCs w:val="20"/>
        </w:rPr>
        <w:t>４．「緩和を適用する規定の安全上の措置」について</w:t>
      </w:r>
    </w:p>
    <w:p w:rsidR="00C4133C" w:rsidRPr="00A8252A" w:rsidRDefault="00C4133C" w:rsidP="00C4133C">
      <w:pPr>
        <w:spacing w:beforeLines="30" w:before="108" w:line="240" w:lineRule="exact"/>
        <w:ind w:leftChars="100" w:left="210"/>
        <w:rPr>
          <w:rFonts w:ascii="ＭＳ 明朝" w:eastAsia="ＭＳ 明朝" w:hAnsi="ＭＳ 明朝" w:cs="ＭＳ Ｐゴシック"/>
          <w:color w:val="000000"/>
          <w:kern w:val="0"/>
          <w:sz w:val="20"/>
          <w:szCs w:val="20"/>
        </w:rPr>
      </w:pPr>
      <w:r w:rsidRPr="00A8252A">
        <w:rPr>
          <w:rFonts w:ascii="ＭＳ 明朝" w:eastAsia="ＭＳ 明朝" w:hAnsi="ＭＳ 明朝" w:hint="eastAsia"/>
          <w:sz w:val="20"/>
          <w:szCs w:val="20"/>
        </w:rPr>
        <w:t>①</w:t>
      </w:r>
      <w:r>
        <w:rPr>
          <w:rFonts w:ascii="ＭＳ 明朝" w:eastAsia="ＭＳ 明朝" w:hAnsi="ＭＳ 明朝"/>
          <w:sz w:val="20"/>
          <w:szCs w:val="20"/>
        </w:rPr>
        <w:t xml:space="preserve"> </w:t>
      </w:r>
      <w:r w:rsidRPr="00A8252A">
        <w:rPr>
          <w:rFonts w:ascii="ＭＳ 明朝" w:eastAsia="ＭＳ 明朝" w:hAnsi="ＭＳ 明朝" w:hint="eastAsia"/>
          <w:sz w:val="20"/>
          <w:szCs w:val="20"/>
        </w:rPr>
        <w:t>令第3章第8節の緩和適用する場合は具体的な該当条項などを記載してください。</w:t>
      </w:r>
    </w:p>
    <w:p w:rsidR="00C4133C" w:rsidRPr="00A8252A" w:rsidRDefault="00C4133C" w:rsidP="00C4133C">
      <w:pPr>
        <w:spacing w:beforeLines="30" w:before="108" w:line="240" w:lineRule="exact"/>
        <w:ind w:leftChars="100" w:left="410" w:hangingChars="100" w:hanging="200"/>
        <w:rPr>
          <w:rFonts w:ascii="ＭＳ 明朝" w:eastAsia="ＭＳ 明朝" w:hAnsi="ＭＳ 明朝" w:cs="ＭＳ Ｐゴシック"/>
          <w:color w:val="000000"/>
          <w:kern w:val="0"/>
          <w:sz w:val="20"/>
          <w:szCs w:val="20"/>
        </w:rPr>
      </w:pPr>
      <w:r w:rsidRPr="00A8252A">
        <w:rPr>
          <w:rFonts w:ascii="ＭＳ 明朝" w:eastAsia="ＭＳ 明朝" w:hAnsi="ＭＳ 明朝" w:cs="ＭＳ Ｐゴシック" w:hint="eastAsia"/>
          <w:color w:val="000000"/>
          <w:kern w:val="0"/>
          <w:sz w:val="20"/>
          <w:szCs w:val="20"/>
        </w:rPr>
        <w:t>②</w:t>
      </w:r>
      <w:r>
        <w:rPr>
          <w:rFonts w:ascii="ＭＳ 明朝" w:eastAsia="ＭＳ 明朝" w:hAnsi="ＭＳ 明朝" w:cs="ＭＳ Ｐゴシック" w:hint="eastAsia"/>
          <w:color w:val="000000"/>
          <w:kern w:val="0"/>
          <w:sz w:val="20"/>
          <w:szCs w:val="20"/>
        </w:rPr>
        <w:t xml:space="preserve"> 「</w:t>
      </w:r>
      <w:r w:rsidRPr="00A8252A">
        <w:rPr>
          <w:rFonts w:ascii="ＭＳ 明朝" w:eastAsia="ＭＳ 明朝" w:hAnsi="ＭＳ 明朝" w:cs="ＭＳ Ｐゴシック" w:hint="eastAsia"/>
          <w:color w:val="000000"/>
          <w:kern w:val="0"/>
          <w:sz w:val="20"/>
          <w:szCs w:val="20"/>
        </w:rPr>
        <w:t>安全上の措置</w:t>
      </w:r>
      <w:r>
        <w:rPr>
          <w:rFonts w:ascii="ＭＳ 明朝" w:eastAsia="ＭＳ 明朝" w:hAnsi="ＭＳ 明朝" w:cs="ＭＳ Ｐゴシック" w:hint="eastAsia"/>
          <w:color w:val="000000"/>
          <w:kern w:val="0"/>
          <w:sz w:val="20"/>
          <w:szCs w:val="20"/>
        </w:rPr>
        <w:t>等」</w:t>
      </w:r>
      <w:r w:rsidRPr="00A8252A">
        <w:rPr>
          <w:rFonts w:ascii="ＭＳ 明朝" w:eastAsia="ＭＳ 明朝" w:hAnsi="ＭＳ 明朝" w:cs="ＭＳ Ｐゴシック" w:hint="eastAsia"/>
          <w:color w:val="000000"/>
          <w:kern w:val="0"/>
          <w:sz w:val="20"/>
          <w:szCs w:val="20"/>
        </w:rPr>
        <w:t>については以下の例を参考にしてください。</w:t>
      </w:r>
    </w:p>
    <w:p w:rsidR="00C4133C" w:rsidRPr="00A8252A" w:rsidRDefault="00C4133C" w:rsidP="00C4133C">
      <w:pPr>
        <w:spacing w:beforeLines="30" w:before="108" w:line="240" w:lineRule="exact"/>
        <w:ind w:leftChars="100" w:left="410" w:hangingChars="100" w:hanging="200"/>
        <w:rPr>
          <w:rFonts w:ascii="ＭＳ 明朝" w:eastAsia="ＭＳ 明朝" w:hAnsi="ＭＳ 明朝" w:cs="ＭＳ Ｐゴシック"/>
          <w:color w:val="000000"/>
          <w:kern w:val="0"/>
          <w:sz w:val="20"/>
          <w:szCs w:val="20"/>
        </w:rPr>
      </w:pPr>
      <w:r w:rsidRPr="00A8252A">
        <w:rPr>
          <w:rFonts w:ascii="ＭＳ 明朝" w:eastAsia="ＭＳ 明朝" w:hAnsi="ＭＳ 明朝" w:cs="ＭＳ Ｐゴシック" w:hint="eastAsia"/>
          <w:color w:val="000000"/>
          <w:kern w:val="0"/>
          <w:sz w:val="20"/>
          <w:szCs w:val="20"/>
        </w:rPr>
        <w:t>（</w:t>
      </w:r>
      <w:r w:rsidRPr="00A8252A">
        <w:rPr>
          <w:rFonts w:ascii="ＭＳ 明朝" w:eastAsia="ＭＳ 明朝" w:hAnsi="ＭＳ 明朝" w:cs="ＭＳ Ｐゴシック" w:hint="eastAsia"/>
          <w:color w:val="000000"/>
          <w:kern w:val="0"/>
          <w:sz w:val="20"/>
          <w:szCs w:val="20"/>
          <w:u w:val="wave"/>
        </w:rPr>
        <w:t>用途・規模・使用期間などを考慮し、安全上の措置の内容が適切でないと判断される場合、緩和の適用が認められないことがありますのでご注意ください。</w:t>
      </w:r>
      <w:r w:rsidRPr="00A8252A">
        <w:rPr>
          <w:rFonts w:ascii="ＭＳ 明朝" w:eastAsia="ＭＳ 明朝" w:hAnsi="ＭＳ 明朝" w:cs="ＭＳ Ｐゴシック" w:hint="eastAsia"/>
          <w:color w:val="000000"/>
          <w:kern w:val="0"/>
          <w:sz w:val="20"/>
          <w:szCs w:val="20"/>
        </w:rPr>
        <w:t>）</w:t>
      </w:r>
    </w:p>
    <w:p w:rsidR="00C4133C" w:rsidRPr="00A8252A" w:rsidRDefault="00C4133C" w:rsidP="00C4133C">
      <w:pPr>
        <w:spacing w:beforeLines="30" w:before="108" w:line="240" w:lineRule="exact"/>
        <w:ind w:firstLineChars="200" w:firstLine="400"/>
        <w:rPr>
          <w:rFonts w:ascii="ＭＳ 明朝" w:eastAsia="ＭＳ 明朝" w:hAnsi="ＭＳ 明朝" w:cs="ＭＳ Ｐゴシック"/>
          <w:color w:val="000000"/>
          <w:kern w:val="0"/>
          <w:sz w:val="20"/>
          <w:szCs w:val="20"/>
        </w:rPr>
      </w:pPr>
      <w:r w:rsidRPr="00A8252A">
        <w:rPr>
          <w:rFonts w:ascii="ＭＳ 明朝" w:eastAsia="ＭＳ 明朝" w:hAnsi="ＭＳ 明朝" w:cs="ＭＳ Ｐゴシック" w:hint="eastAsia"/>
          <w:color w:val="000000"/>
          <w:kern w:val="0"/>
          <w:sz w:val="20"/>
          <w:szCs w:val="20"/>
        </w:rPr>
        <w:t>・期限付き建築物設計指針（日本建築学会）に準じた設計とする。</w:t>
      </w:r>
    </w:p>
    <w:p w:rsidR="00C4133C" w:rsidRPr="00A8252A" w:rsidRDefault="00C4133C" w:rsidP="00C4133C">
      <w:pPr>
        <w:spacing w:beforeLines="30" w:before="108" w:line="240" w:lineRule="exact"/>
        <w:rPr>
          <w:rFonts w:ascii="ＭＳ 明朝" w:eastAsia="ＭＳ 明朝" w:hAnsi="ＭＳ 明朝" w:cs="ＭＳ Ｐゴシック"/>
          <w:color w:val="000000"/>
          <w:kern w:val="0"/>
          <w:sz w:val="20"/>
          <w:szCs w:val="20"/>
        </w:rPr>
      </w:pPr>
      <w:r w:rsidRPr="00A8252A">
        <w:rPr>
          <w:rFonts w:ascii="ＭＳ 明朝" w:eastAsia="ＭＳ 明朝" w:hAnsi="ＭＳ 明朝" w:cs="ＭＳ Ｐゴシック" w:hint="eastAsia"/>
          <w:color w:val="000000"/>
          <w:kern w:val="0"/>
          <w:sz w:val="20"/>
          <w:szCs w:val="20"/>
        </w:rPr>
        <w:t xml:space="preserve">　</w:t>
      </w:r>
      <w:r>
        <w:rPr>
          <w:rFonts w:ascii="ＭＳ 明朝" w:eastAsia="ＭＳ 明朝" w:hAnsi="ＭＳ 明朝" w:cs="ＭＳ Ｐゴシック" w:hint="eastAsia"/>
          <w:color w:val="000000"/>
          <w:kern w:val="0"/>
          <w:sz w:val="20"/>
          <w:szCs w:val="20"/>
        </w:rPr>
        <w:t xml:space="preserve">　</w:t>
      </w:r>
      <w:r w:rsidRPr="00A8252A">
        <w:rPr>
          <w:rFonts w:ascii="ＭＳ 明朝" w:eastAsia="ＭＳ 明朝" w:hAnsi="ＭＳ 明朝" w:cs="ＭＳ Ｐゴシック" w:hint="eastAsia"/>
          <w:color w:val="000000"/>
          <w:kern w:val="0"/>
          <w:sz w:val="20"/>
          <w:szCs w:val="20"/>
        </w:rPr>
        <w:t>・設置時期を考慮して積雪荷重を見込まない。</w:t>
      </w:r>
    </w:p>
    <w:p w:rsidR="00C4133C" w:rsidRPr="00A8252A" w:rsidRDefault="00C4133C" w:rsidP="00C4133C">
      <w:pPr>
        <w:spacing w:beforeLines="30" w:before="108" w:line="240" w:lineRule="exact"/>
        <w:ind w:left="600" w:hangingChars="300" w:hanging="600"/>
        <w:rPr>
          <w:rFonts w:ascii="ＭＳ 明朝" w:eastAsia="ＭＳ 明朝" w:hAnsi="ＭＳ 明朝" w:cs="ＭＳ Ｐゴシック"/>
          <w:color w:val="000000"/>
          <w:kern w:val="0"/>
          <w:sz w:val="20"/>
          <w:szCs w:val="20"/>
        </w:rPr>
      </w:pPr>
      <w:r w:rsidRPr="00A8252A">
        <w:rPr>
          <w:rFonts w:ascii="ＭＳ 明朝" w:eastAsia="ＭＳ 明朝" w:hAnsi="ＭＳ 明朝" w:cs="ＭＳ Ｐゴシック" w:hint="eastAsia"/>
          <w:color w:val="000000"/>
          <w:kern w:val="0"/>
          <w:sz w:val="20"/>
          <w:szCs w:val="20"/>
        </w:rPr>
        <w:t xml:space="preserve">　</w:t>
      </w:r>
      <w:r>
        <w:rPr>
          <w:rFonts w:ascii="ＭＳ 明朝" w:eastAsia="ＭＳ 明朝" w:hAnsi="ＭＳ 明朝" w:cs="ＭＳ Ｐゴシック" w:hint="eastAsia"/>
          <w:color w:val="000000"/>
          <w:kern w:val="0"/>
          <w:sz w:val="20"/>
          <w:szCs w:val="20"/>
        </w:rPr>
        <w:t xml:space="preserve">　</w:t>
      </w:r>
      <w:r w:rsidRPr="00A8252A">
        <w:rPr>
          <w:rFonts w:ascii="ＭＳ 明朝" w:eastAsia="ＭＳ 明朝" w:hAnsi="ＭＳ 明朝" w:cs="ＭＳ Ｐゴシック" w:hint="eastAsia"/>
          <w:color w:val="000000"/>
          <w:kern w:val="0"/>
          <w:sz w:val="20"/>
          <w:szCs w:val="20"/>
        </w:rPr>
        <w:t>・設置時期を考慮した風荷重とする。設計以上の暴風がくることが予報されているときは撤去などの代替措置をする。</w:t>
      </w:r>
    </w:p>
    <w:p w:rsidR="00C4133C" w:rsidRPr="00A8252A" w:rsidRDefault="00C4133C" w:rsidP="00C4133C">
      <w:pPr>
        <w:spacing w:beforeLines="30" w:before="108" w:line="240" w:lineRule="exact"/>
        <w:ind w:leftChars="200" w:left="620" w:hangingChars="100" w:hanging="200"/>
        <w:rPr>
          <w:rFonts w:ascii="ＭＳ 明朝" w:eastAsia="ＭＳ 明朝" w:hAnsi="ＭＳ 明朝" w:cs="ＭＳ Ｐゴシック"/>
          <w:color w:val="000000"/>
          <w:kern w:val="0"/>
          <w:sz w:val="20"/>
          <w:szCs w:val="20"/>
        </w:rPr>
      </w:pPr>
      <w:r w:rsidRPr="00A8252A">
        <w:rPr>
          <w:rFonts w:ascii="ＭＳ 明朝" w:eastAsia="ＭＳ 明朝" w:hAnsi="ＭＳ 明朝" w:cs="ＭＳ Ｐゴシック" w:hint="eastAsia"/>
          <w:color w:val="000000"/>
          <w:kern w:val="0"/>
          <w:sz w:val="20"/>
          <w:szCs w:val="20"/>
        </w:rPr>
        <w:t>・建築基準法で規定されていない材料について、他の法令・JIS・実験などにより強度等が担保されている材料を使用する。</w:t>
      </w:r>
    </w:p>
    <w:p w:rsidR="00C4133C" w:rsidRDefault="00C4133C" w:rsidP="00C4133C">
      <w:pPr>
        <w:spacing w:beforeLines="30" w:before="108" w:line="240" w:lineRule="exact"/>
        <w:ind w:leftChars="100" w:left="410" w:hangingChars="100" w:hanging="200"/>
        <w:rPr>
          <w:rFonts w:ascii="ＭＳ 明朝" w:eastAsia="ＭＳ 明朝" w:hAnsi="ＭＳ 明朝" w:cs="ＭＳ Ｐゴシック"/>
          <w:color w:val="000000"/>
          <w:kern w:val="0"/>
          <w:sz w:val="20"/>
          <w:szCs w:val="20"/>
        </w:rPr>
      </w:pPr>
      <w:r w:rsidRPr="00A8252A">
        <w:rPr>
          <w:rFonts w:ascii="ＭＳ 明朝" w:eastAsia="ＭＳ 明朝" w:hAnsi="ＭＳ 明朝" w:cs="ＭＳ Ｐゴシック" w:hint="eastAsia"/>
          <w:color w:val="000000"/>
          <w:kern w:val="0"/>
          <w:sz w:val="20"/>
          <w:szCs w:val="20"/>
        </w:rPr>
        <w:t>③</w:t>
      </w:r>
      <w:r>
        <w:rPr>
          <w:rFonts w:ascii="ＭＳ 明朝" w:eastAsia="ＭＳ 明朝" w:hAnsi="ＭＳ 明朝" w:cs="ＭＳ Ｐゴシック" w:hint="eastAsia"/>
          <w:color w:val="000000"/>
          <w:kern w:val="0"/>
          <w:sz w:val="20"/>
          <w:szCs w:val="20"/>
        </w:rPr>
        <w:t xml:space="preserve"> </w:t>
      </w:r>
      <w:r w:rsidRPr="00A8252A">
        <w:rPr>
          <w:rFonts w:ascii="ＭＳ 明朝" w:eastAsia="ＭＳ 明朝" w:hAnsi="ＭＳ 明朝" w:cs="ＭＳ Ｐゴシック" w:hint="eastAsia"/>
          <w:color w:val="000000"/>
          <w:kern w:val="0"/>
          <w:sz w:val="20"/>
          <w:szCs w:val="20"/>
        </w:rPr>
        <w:t>必要に応じて表の列を追加してください。</w:t>
      </w:r>
    </w:p>
    <w:p w:rsidR="00C4133C" w:rsidRDefault="00C4133C" w:rsidP="00C4133C">
      <w:pPr>
        <w:spacing w:beforeLines="30" w:before="108" w:line="240" w:lineRule="exact"/>
        <w:ind w:left="200" w:hangingChars="100" w:hanging="200"/>
        <w:rPr>
          <w:rFonts w:ascii="ＭＳ 明朝" w:eastAsia="ＭＳ 明朝" w:hAnsi="ＭＳ 明朝" w:cs="ＭＳ Ｐゴシック"/>
          <w:color w:val="000000"/>
          <w:kern w:val="0"/>
          <w:sz w:val="20"/>
          <w:szCs w:val="20"/>
        </w:rPr>
      </w:pPr>
      <w:r>
        <w:rPr>
          <w:rFonts w:ascii="ＭＳ 明朝" w:eastAsia="ＭＳ 明朝" w:hAnsi="ＭＳ 明朝" w:cs="ＭＳ Ｐゴシック" w:hint="eastAsia"/>
          <w:color w:val="000000"/>
          <w:kern w:val="0"/>
          <w:sz w:val="20"/>
          <w:szCs w:val="20"/>
        </w:rPr>
        <w:t>５．「材料の再利用」について</w:t>
      </w:r>
    </w:p>
    <w:p w:rsidR="00C4133C" w:rsidRDefault="00C4133C" w:rsidP="00C4133C">
      <w:pPr>
        <w:spacing w:beforeLines="30" w:before="108" w:line="240" w:lineRule="exact"/>
        <w:ind w:leftChars="100" w:left="210"/>
        <w:rPr>
          <w:rFonts w:ascii="ＭＳ 明朝" w:eastAsia="ＭＳ 明朝" w:hAnsi="ＭＳ 明朝"/>
        </w:rPr>
      </w:pPr>
      <w:r>
        <w:rPr>
          <w:rFonts w:ascii="ＭＳ 明朝" w:eastAsia="ＭＳ 明朝" w:hAnsi="ＭＳ 明朝" w:cs="ＭＳ Ｐゴシック" w:hint="eastAsia"/>
          <w:color w:val="000000"/>
          <w:kern w:val="0"/>
          <w:sz w:val="20"/>
          <w:szCs w:val="20"/>
        </w:rPr>
        <w:t>① 「</w:t>
      </w:r>
      <w:r w:rsidRPr="00A8252A">
        <w:rPr>
          <w:rFonts w:ascii="ＭＳ 明朝" w:eastAsia="ＭＳ 明朝" w:hAnsi="ＭＳ 明朝" w:hint="eastAsia"/>
        </w:rPr>
        <w:t>再利用する部材</w:t>
      </w:r>
      <w:r>
        <w:rPr>
          <w:rFonts w:ascii="ＭＳ 明朝" w:eastAsia="ＭＳ 明朝" w:hAnsi="ＭＳ 明朝" w:hint="eastAsia"/>
        </w:rPr>
        <w:t>・材料」は、柱・梁・ボルトなどの具体的な部材・材料名を記載してください</w:t>
      </w:r>
    </w:p>
    <w:p w:rsidR="00C4133C" w:rsidRPr="00E33ACE" w:rsidRDefault="00C4133C" w:rsidP="00C4133C">
      <w:pPr>
        <w:spacing w:beforeLines="30" w:before="108" w:line="240" w:lineRule="exact"/>
        <w:ind w:leftChars="100" w:left="420" w:hangingChars="100" w:hanging="210"/>
        <w:rPr>
          <w:rFonts w:ascii="ＭＳ 明朝" w:eastAsia="ＭＳ 明朝" w:hAnsi="ＭＳ 明朝" w:cs="ＭＳ Ｐゴシック"/>
          <w:color w:val="000000"/>
          <w:kern w:val="0"/>
          <w:sz w:val="20"/>
          <w:szCs w:val="20"/>
        </w:rPr>
      </w:pPr>
      <w:r>
        <w:rPr>
          <w:rFonts w:ascii="ＭＳ 明朝" w:eastAsia="ＭＳ 明朝" w:hAnsi="ＭＳ 明朝" w:hint="eastAsia"/>
        </w:rPr>
        <w:t>②「材料の</w:t>
      </w:r>
      <w:r w:rsidRPr="00A8252A">
        <w:rPr>
          <w:rFonts w:ascii="ＭＳ 明朝" w:eastAsia="ＭＳ 明朝" w:hAnsi="ＭＳ 明朝" w:hint="eastAsia"/>
        </w:rPr>
        <w:t>管理や安全上の確認方法</w:t>
      </w:r>
      <w:r>
        <w:rPr>
          <w:rFonts w:ascii="ＭＳ 明朝" w:eastAsia="ＭＳ 明朝" w:hAnsi="ＭＳ 明朝" w:hint="eastAsia"/>
        </w:rPr>
        <w:t>」は、ボルトの強度確認方法など具体的に記載してください。</w:t>
      </w:r>
    </w:p>
    <w:p w:rsidR="00C4133C" w:rsidRPr="00F744D5" w:rsidRDefault="00C4133C" w:rsidP="00C4133C">
      <w:pPr>
        <w:spacing w:beforeLines="30" w:before="108" w:line="240" w:lineRule="exact"/>
        <w:ind w:left="200" w:hangingChars="100" w:hanging="200"/>
        <w:rPr>
          <w:rFonts w:ascii="ＭＳ 明朝" w:eastAsia="ＭＳ 明朝" w:hAnsi="ＭＳ 明朝" w:cs="ＭＳ Ｐゴシック"/>
          <w:color w:val="000000"/>
          <w:kern w:val="0"/>
          <w:sz w:val="20"/>
          <w:szCs w:val="20"/>
        </w:rPr>
      </w:pPr>
      <w:r>
        <w:rPr>
          <w:rFonts w:ascii="ＭＳ 明朝" w:eastAsia="ＭＳ 明朝" w:hAnsi="ＭＳ 明朝" w:cs="ＭＳ Ｐゴシック" w:hint="eastAsia"/>
          <w:color w:val="000000"/>
          <w:kern w:val="0"/>
          <w:sz w:val="20"/>
          <w:szCs w:val="20"/>
        </w:rPr>
        <w:t>６</w:t>
      </w:r>
      <w:r w:rsidRPr="00A8252A">
        <w:rPr>
          <w:rFonts w:ascii="ＭＳ 明朝" w:eastAsia="ＭＳ 明朝" w:hAnsi="ＭＳ 明朝" w:cs="ＭＳ Ｐゴシック" w:hint="eastAsia"/>
          <w:color w:val="000000"/>
          <w:kern w:val="0"/>
          <w:sz w:val="20"/>
          <w:szCs w:val="20"/>
        </w:rPr>
        <w:t>．構造耐力関係規定について、本許可では、原則、緩和適用する規定の安全上の措置が安全上支障ないことを認めるものであるため、緩和適用しない規定の適合性については設計者の責任において確認してください。</w:t>
      </w:r>
    </w:p>
    <w:p w:rsidR="009C7BE0" w:rsidRPr="00C4133C" w:rsidRDefault="009C7BE0" w:rsidP="00C4133C">
      <w:pPr>
        <w:spacing w:beforeLines="30" w:before="108" w:line="240" w:lineRule="exact"/>
        <w:rPr>
          <w:rFonts w:ascii="ＭＳ 明朝" w:eastAsia="ＭＳ 明朝" w:hAnsi="ＭＳ 明朝" w:cs="ＭＳ Ｐゴシック"/>
          <w:color w:val="000000"/>
          <w:kern w:val="0"/>
          <w:sz w:val="20"/>
          <w:szCs w:val="20"/>
        </w:rPr>
      </w:pPr>
    </w:p>
    <w:sectPr w:rsidR="009C7BE0" w:rsidRPr="00C4133C" w:rsidSect="00825BC1">
      <w:headerReference w:type="default" r:id="rId8"/>
      <w:footerReference w:type="default" r:id="rId9"/>
      <w:footerReference w:type="first" r:id="rId10"/>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2E94" w:rsidRDefault="00DA2E94" w:rsidP="00ED755F">
      <w:r>
        <w:separator/>
      </w:r>
    </w:p>
  </w:endnote>
  <w:endnote w:type="continuationSeparator" w:id="0">
    <w:p w:rsidR="00DA2E94" w:rsidRDefault="00DA2E94" w:rsidP="00ED7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D7D" w:rsidRPr="00726D7D" w:rsidRDefault="00726D7D" w:rsidP="00726D7D">
    <w:pPr>
      <w:pStyle w:val="ad"/>
      <w:jc w:val="right"/>
      <w:rPr>
        <w:rFonts w:ascii="ＭＳ 明朝" w:eastAsia="ＭＳ 明朝" w:hAnsi="ＭＳ 明朝"/>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D7D" w:rsidRPr="00726D7D" w:rsidRDefault="00726D7D" w:rsidP="00726D7D">
    <w:pPr>
      <w:pStyle w:val="ad"/>
      <w:jc w:val="right"/>
      <w:rPr>
        <w:rFonts w:ascii="ＭＳ 明朝" w:eastAsia="ＭＳ 明朝" w:hAnsi="ＭＳ 明朝"/>
        <w:sz w:val="16"/>
      </w:rPr>
    </w:pPr>
    <w:r w:rsidRPr="00726D7D">
      <w:rPr>
        <w:rFonts w:ascii="ＭＳ 明朝" w:eastAsia="ＭＳ 明朝" w:hAnsi="ＭＳ 明朝" w:hint="eastAsia"/>
        <w:sz w:val="18"/>
      </w:rPr>
      <w:t>↓</w:t>
    </w:r>
    <w:r w:rsidR="00E96595">
      <w:rPr>
        <w:rFonts w:ascii="ＭＳ 明朝" w:eastAsia="ＭＳ 明朝" w:hAnsi="ＭＳ 明朝" w:hint="eastAsia"/>
        <w:sz w:val="18"/>
      </w:rPr>
      <w:t>次頁</w:t>
    </w:r>
    <w:r w:rsidRPr="00726D7D">
      <w:rPr>
        <w:rFonts w:ascii="ＭＳ 明朝" w:eastAsia="ＭＳ 明朝" w:hAnsi="ＭＳ 明朝" w:hint="eastAsia"/>
        <w:sz w:val="18"/>
      </w:rPr>
      <w:t>に続く</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2E94" w:rsidRDefault="00DA2E94" w:rsidP="00ED755F">
      <w:r>
        <w:separator/>
      </w:r>
    </w:p>
  </w:footnote>
  <w:footnote w:type="continuationSeparator" w:id="0">
    <w:p w:rsidR="00DA2E94" w:rsidRDefault="00DA2E94" w:rsidP="00ED75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8336367"/>
      <w:docPartObj>
        <w:docPartGallery w:val="Page Numbers (Top of Page)"/>
        <w:docPartUnique/>
      </w:docPartObj>
    </w:sdtPr>
    <w:sdtEndPr>
      <w:rPr>
        <w:rFonts w:ascii="ＭＳ ゴシック" w:eastAsia="ＭＳ ゴシック" w:hAnsi="ＭＳ ゴシック"/>
        <w:sz w:val="16"/>
        <w:szCs w:val="16"/>
      </w:rPr>
    </w:sdtEndPr>
    <w:sdtContent>
      <w:p w:rsidR="00F744D5" w:rsidRPr="00826138" w:rsidRDefault="00AE7045" w:rsidP="00AE7045">
        <w:pPr>
          <w:pStyle w:val="ab"/>
          <w:ind w:leftChars="-135" w:left="-283" w:right="-319"/>
          <w:rPr>
            <w:rFonts w:ascii="ＭＳ ゴシック" w:eastAsia="ＭＳ ゴシック" w:hAnsi="ＭＳ ゴシック"/>
            <w:sz w:val="16"/>
            <w:szCs w:val="16"/>
          </w:rPr>
        </w:pPr>
        <w:r w:rsidRPr="00826138">
          <w:rPr>
            <w:rFonts w:ascii="ＭＳ ゴシック" w:eastAsia="ＭＳ ゴシック" w:hAnsi="ＭＳ ゴシック" w:hint="eastAsia"/>
            <w:sz w:val="16"/>
            <w:szCs w:val="16"/>
          </w:rPr>
          <w:t>仮設許可構造関係</w:t>
        </w:r>
        <w:r w:rsidR="00552211">
          <w:rPr>
            <w:rFonts w:ascii="ＭＳ ゴシック" w:eastAsia="ＭＳ ゴシック" w:hAnsi="ＭＳ ゴシック" w:hint="eastAsia"/>
            <w:sz w:val="16"/>
            <w:szCs w:val="16"/>
          </w:rPr>
          <w:t>報告書</w:t>
        </w:r>
        <w:r w:rsidRPr="00826138">
          <w:rPr>
            <w:rFonts w:ascii="ＭＳ ゴシック" w:eastAsia="ＭＳ ゴシック" w:hAnsi="ＭＳ ゴシック" w:hint="eastAsia"/>
            <w:sz w:val="16"/>
            <w:szCs w:val="16"/>
          </w:rPr>
          <w:t>（</w:t>
        </w:r>
        <w:r w:rsidRPr="001812D3">
          <w:rPr>
            <w:rFonts w:ascii="ＭＳ ゴシック" w:eastAsia="ＭＳ ゴシック" w:hAnsi="ＭＳ ゴシック" w:hint="eastAsia"/>
            <w:sz w:val="16"/>
            <w:szCs w:val="16"/>
          </w:rPr>
          <w:t>R</w:t>
        </w:r>
        <w:r w:rsidR="00E76D88" w:rsidRPr="001812D3">
          <w:rPr>
            <w:rFonts w:ascii="ＭＳ ゴシック" w:eastAsia="ＭＳ ゴシック" w:hAnsi="ＭＳ ゴシック" w:hint="eastAsia"/>
            <w:sz w:val="16"/>
            <w:szCs w:val="16"/>
          </w:rPr>
          <w:t>7.</w:t>
        </w:r>
        <w:r w:rsidR="002B1401" w:rsidRPr="001812D3">
          <w:rPr>
            <w:rFonts w:ascii="ＭＳ ゴシック" w:eastAsia="ＭＳ ゴシック" w:hAnsi="ＭＳ ゴシック" w:hint="eastAsia"/>
            <w:sz w:val="16"/>
            <w:szCs w:val="16"/>
          </w:rPr>
          <w:t>5</w:t>
        </w:r>
        <w:r w:rsidR="007916C2" w:rsidRPr="001812D3">
          <w:rPr>
            <w:rFonts w:ascii="ＭＳ ゴシック" w:eastAsia="ＭＳ ゴシック" w:hAnsi="ＭＳ ゴシック"/>
            <w:sz w:val="16"/>
            <w:szCs w:val="16"/>
          </w:rPr>
          <w:t>）</w:t>
        </w:r>
        <w:r w:rsidRPr="001812D3">
          <w:rPr>
            <w:rFonts w:hint="eastAsia"/>
            <w:sz w:val="16"/>
            <w:szCs w:val="16"/>
          </w:rPr>
          <w:t xml:space="preserve">　　　</w:t>
        </w:r>
        <w:r>
          <w:rPr>
            <w:rFonts w:hint="eastAsia"/>
            <w:sz w:val="16"/>
            <w:szCs w:val="16"/>
          </w:rPr>
          <w:t xml:space="preserve">　　</w:t>
        </w:r>
        <w:r w:rsidR="00825BC1">
          <w:rPr>
            <w:rFonts w:hint="eastAsia"/>
            <w:sz w:val="16"/>
            <w:szCs w:val="16"/>
          </w:rPr>
          <w:t xml:space="preserve">   </w:t>
        </w:r>
        <w:r>
          <w:rPr>
            <w:rFonts w:hint="eastAsia"/>
            <w:sz w:val="16"/>
            <w:szCs w:val="16"/>
          </w:rPr>
          <w:t xml:space="preserve">　　　　　　</w:t>
        </w:r>
        <w:r w:rsidRPr="00AE7045">
          <w:rPr>
            <w:rFonts w:hint="eastAsia"/>
            <w:sz w:val="16"/>
            <w:szCs w:val="16"/>
          </w:rPr>
          <w:t xml:space="preserve">　　　　　　　　</w:t>
        </w:r>
        <w:r>
          <w:rPr>
            <w:rFonts w:hint="eastAsia"/>
            <w:sz w:val="16"/>
            <w:szCs w:val="16"/>
          </w:rPr>
          <w:t xml:space="preserve"> </w:t>
        </w:r>
        <w:r w:rsidR="00825BC1">
          <w:rPr>
            <w:rFonts w:hint="eastAsia"/>
            <w:sz w:val="16"/>
            <w:szCs w:val="16"/>
          </w:rPr>
          <w:t xml:space="preserve">　</w:t>
        </w:r>
        <w:r w:rsidRPr="00AE7045">
          <w:rPr>
            <w:rFonts w:hint="eastAsia"/>
            <w:sz w:val="16"/>
            <w:szCs w:val="16"/>
          </w:rPr>
          <w:t xml:space="preserve">　　　　　　　　　　　　　　　</w:t>
        </w:r>
        <w:r>
          <w:rPr>
            <w:rFonts w:hint="eastAsia"/>
            <w:sz w:val="16"/>
            <w:szCs w:val="16"/>
          </w:rPr>
          <w:t xml:space="preserve">　　　　　</w:t>
        </w:r>
        <w:r w:rsidRPr="00826138">
          <w:rPr>
            <w:rFonts w:ascii="ＭＳ ゴシック" w:eastAsia="ＭＳ ゴシック" w:hAnsi="ＭＳ ゴシック" w:hint="eastAsia"/>
            <w:sz w:val="16"/>
            <w:szCs w:val="16"/>
          </w:rPr>
          <w:t xml:space="preserve">　</w:t>
        </w:r>
        <w:r w:rsidRPr="00826138">
          <w:rPr>
            <w:rFonts w:ascii="ＭＳ ゴシック" w:eastAsia="ＭＳ ゴシック" w:hAnsi="ＭＳ ゴシック"/>
            <w:sz w:val="16"/>
            <w:szCs w:val="16"/>
            <w:lang w:val="ja-JP"/>
          </w:rPr>
          <w:t xml:space="preserve"> </w:t>
        </w:r>
        <w:r w:rsidRPr="00826138">
          <w:rPr>
            <w:rFonts w:ascii="ＭＳ ゴシック" w:eastAsia="ＭＳ ゴシック" w:hAnsi="ＭＳ ゴシック"/>
            <w:b/>
            <w:bCs/>
            <w:sz w:val="16"/>
            <w:szCs w:val="16"/>
          </w:rPr>
          <w:fldChar w:fldCharType="begin"/>
        </w:r>
        <w:r w:rsidRPr="00826138">
          <w:rPr>
            <w:rFonts w:ascii="ＭＳ ゴシック" w:eastAsia="ＭＳ ゴシック" w:hAnsi="ＭＳ ゴシック"/>
            <w:b/>
            <w:bCs/>
            <w:sz w:val="16"/>
            <w:szCs w:val="16"/>
          </w:rPr>
          <w:instrText>PAGE</w:instrText>
        </w:r>
        <w:r w:rsidRPr="00826138">
          <w:rPr>
            <w:rFonts w:ascii="ＭＳ ゴシック" w:eastAsia="ＭＳ ゴシック" w:hAnsi="ＭＳ ゴシック"/>
            <w:b/>
            <w:bCs/>
            <w:sz w:val="16"/>
            <w:szCs w:val="16"/>
          </w:rPr>
          <w:fldChar w:fldCharType="separate"/>
        </w:r>
        <w:r w:rsidR="001812D3">
          <w:rPr>
            <w:rFonts w:ascii="ＭＳ ゴシック" w:eastAsia="ＭＳ ゴシック" w:hAnsi="ＭＳ ゴシック"/>
            <w:b/>
            <w:bCs/>
            <w:noProof/>
            <w:sz w:val="16"/>
            <w:szCs w:val="16"/>
          </w:rPr>
          <w:t>2</w:t>
        </w:r>
        <w:r w:rsidRPr="00826138">
          <w:rPr>
            <w:rFonts w:ascii="ＭＳ ゴシック" w:eastAsia="ＭＳ ゴシック" w:hAnsi="ＭＳ ゴシック"/>
            <w:b/>
            <w:bCs/>
            <w:sz w:val="16"/>
            <w:szCs w:val="16"/>
          </w:rPr>
          <w:fldChar w:fldCharType="end"/>
        </w:r>
        <w:r w:rsidRPr="00826138">
          <w:rPr>
            <w:rFonts w:ascii="ＭＳ ゴシック" w:eastAsia="ＭＳ ゴシック" w:hAnsi="ＭＳ ゴシック"/>
            <w:sz w:val="16"/>
            <w:szCs w:val="16"/>
            <w:lang w:val="ja-JP"/>
          </w:rPr>
          <w:t xml:space="preserve"> / </w:t>
        </w:r>
        <w:r w:rsidRPr="00826138">
          <w:rPr>
            <w:rFonts w:ascii="ＭＳ ゴシック" w:eastAsia="ＭＳ ゴシック" w:hAnsi="ＭＳ ゴシック"/>
            <w:b/>
            <w:bCs/>
            <w:sz w:val="16"/>
            <w:szCs w:val="16"/>
          </w:rPr>
          <w:fldChar w:fldCharType="begin"/>
        </w:r>
        <w:r w:rsidRPr="00826138">
          <w:rPr>
            <w:rFonts w:ascii="ＭＳ ゴシック" w:eastAsia="ＭＳ ゴシック" w:hAnsi="ＭＳ ゴシック"/>
            <w:b/>
            <w:bCs/>
            <w:sz w:val="16"/>
            <w:szCs w:val="16"/>
          </w:rPr>
          <w:instrText>NUMPAGES</w:instrText>
        </w:r>
        <w:r w:rsidRPr="00826138">
          <w:rPr>
            <w:rFonts w:ascii="ＭＳ ゴシック" w:eastAsia="ＭＳ ゴシック" w:hAnsi="ＭＳ ゴシック"/>
            <w:b/>
            <w:bCs/>
            <w:sz w:val="16"/>
            <w:szCs w:val="16"/>
          </w:rPr>
          <w:fldChar w:fldCharType="separate"/>
        </w:r>
        <w:r w:rsidR="001812D3">
          <w:rPr>
            <w:rFonts w:ascii="ＭＳ ゴシック" w:eastAsia="ＭＳ ゴシック" w:hAnsi="ＭＳ ゴシック"/>
            <w:b/>
            <w:bCs/>
            <w:noProof/>
            <w:sz w:val="16"/>
            <w:szCs w:val="16"/>
          </w:rPr>
          <w:t>2</w:t>
        </w:r>
        <w:r w:rsidRPr="00826138">
          <w:rPr>
            <w:rFonts w:ascii="ＭＳ ゴシック" w:eastAsia="ＭＳ ゴシック" w:hAnsi="ＭＳ ゴシック"/>
            <w:b/>
            <w:bCs/>
            <w:sz w:val="16"/>
            <w:szCs w:val="1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71E5B"/>
    <w:multiLevelType w:val="hybridMultilevel"/>
    <w:tmpl w:val="3D02DDEE"/>
    <w:lvl w:ilvl="0" w:tplc="0F6041BC">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0BB3E5B"/>
    <w:multiLevelType w:val="hybridMultilevel"/>
    <w:tmpl w:val="7D0EFDC0"/>
    <w:lvl w:ilvl="0" w:tplc="C6B2473E">
      <w:start w:val="5"/>
      <w:numFmt w:val="decimal"/>
      <w:lvlText w:val="%1項、"/>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33A917E3"/>
    <w:multiLevelType w:val="hybridMultilevel"/>
    <w:tmpl w:val="9202D624"/>
    <w:lvl w:ilvl="0" w:tplc="F196ACB0">
      <w:start w:val="1"/>
      <w:numFmt w:val="decimalEnclosedCircle"/>
      <w:lvlText w:val="%1"/>
      <w:lvlJc w:val="left"/>
      <w:pPr>
        <w:ind w:left="1211" w:hanging="36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3" w15:restartNumberingAfterBreak="0">
    <w:nsid w:val="4E234D79"/>
    <w:multiLevelType w:val="hybridMultilevel"/>
    <w:tmpl w:val="B8587C80"/>
    <w:lvl w:ilvl="0" w:tplc="76508026">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660D50ED"/>
    <w:multiLevelType w:val="hybridMultilevel"/>
    <w:tmpl w:val="32B4723A"/>
    <w:lvl w:ilvl="0" w:tplc="2D00D98C">
      <w:start w:val="1"/>
      <w:numFmt w:val="decimalFullWidth"/>
      <w:lvlText w:val="%1."/>
      <w:lvlJc w:val="left"/>
      <w:pPr>
        <w:ind w:left="780" w:hanging="360"/>
      </w:pPr>
      <w:rPr>
        <w:rFonts w:hint="default"/>
      </w:rPr>
    </w:lvl>
    <w:lvl w:ilvl="1" w:tplc="7BDAF238">
      <w:start w:val="5"/>
      <w:numFmt w:val="decimal"/>
      <w:lvlText w:val="%2項、"/>
      <w:lvlJc w:val="left"/>
      <w:pPr>
        <w:ind w:left="1560" w:hanging="72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727"/>
    <w:rsid w:val="00010368"/>
    <w:rsid w:val="0004321A"/>
    <w:rsid w:val="000828B0"/>
    <w:rsid w:val="000A05BE"/>
    <w:rsid w:val="000E11D4"/>
    <w:rsid w:val="000F1828"/>
    <w:rsid w:val="001145CC"/>
    <w:rsid w:val="001434E4"/>
    <w:rsid w:val="001812D3"/>
    <w:rsid w:val="0019108A"/>
    <w:rsid w:val="00191509"/>
    <w:rsid w:val="0019644F"/>
    <w:rsid w:val="001D1D08"/>
    <w:rsid w:val="001E6159"/>
    <w:rsid w:val="001F74FA"/>
    <w:rsid w:val="00201DA0"/>
    <w:rsid w:val="0020420B"/>
    <w:rsid w:val="00236A23"/>
    <w:rsid w:val="002864F4"/>
    <w:rsid w:val="0029386E"/>
    <w:rsid w:val="002B1401"/>
    <w:rsid w:val="002C5142"/>
    <w:rsid w:val="003012CB"/>
    <w:rsid w:val="003012CC"/>
    <w:rsid w:val="00305D09"/>
    <w:rsid w:val="003111DE"/>
    <w:rsid w:val="003307BF"/>
    <w:rsid w:val="00345204"/>
    <w:rsid w:val="003534DB"/>
    <w:rsid w:val="00373D46"/>
    <w:rsid w:val="00380470"/>
    <w:rsid w:val="00384BA5"/>
    <w:rsid w:val="00385971"/>
    <w:rsid w:val="003A2E10"/>
    <w:rsid w:val="003C0C9C"/>
    <w:rsid w:val="003E70D2"/>
    <w:rsid w:val="00404418"/>
    <w:rsid w:val="00430A68"/>
    <w:rsid w:val="00484340"/>
    <w:rsid w:val="004A1FD4"/>
    <w:rsid w:val="004B5501"/>
    <w:rsid w:val="004C7751"/>
    <w:rsid w:val="004F7A0A"/>
    <w:rsid w:val="00523A17"/>
    <w:rsid w:val="0054193C"/>
    <w:rsid w:val="00552211"/>
    <w:rsid w:val="00565C43"/>
    <w:rsid w:val="0058543F"/>
    <w:rsid w:val="005E53D5"/>
    <w:rsid w:val="005E7596"/>
    <w:rsid w:val="005F4490"/>
    <w:rsid w:val="00611A6F"/>
    <w:rsid w:val="00652960"/>
    <w:rsid w:val="00657C2E"/>
    <w:rsid w:val="00661CED"/>
    <w:rsid w:val="006A4DDD"/>
    <w:rsid w:val="006A53D6"/>
    <w:rsid w:val="006C6800"/>
    <w:rsid w:val="006E79B9"/>
    <w:rsid w:val="006F3CC2"/>
    <w:rsid w:val="00712864"/>
    <w:rsid w:val="007212C1"/>
    <w:rsid w:val="007235F2"/>
    <w:rsid w:val="00726D7D"/>
    <w:rsid w:val="007636F2"/>
    <w:rsid w:val="007809C2"/>
    <w:rsid w:val="007834F1"/>
    <w:rsid w:val="00783F09"/>
    <w:rsid w:val="007916C2"/>
    <w:rsid w:val="007A409F"/>
    <w:rsid w:val="007B69AF"/>
    <w:rsid w:val="007C7F52"/>
    <w:rsid w:val="007D5E35"/>
    <w:rsid w:val="008008FC"/>
    <w:rsid w:val="00806C6E"/>
    <w:rsid w:val="00825BC1"/>
    <w:rsid w:val="00826138"/>
    <w:rsid w:val="00831343"/>
    <w:rsid w:val="00845BC6"/>
    <w:rsid w:val="00870723"/>
    <w:rsid w:val="008775F1"/>
    <w:rsid w:val="00880F3F"/>
    <w:rsid w:val="008F6CBD"/>
    <w:rsid w:val="00947A9B"/>
    <w:rsid w:val="00997938"/>
    <w:rsid w:val="009B5877"/>
    <w:rsid w:val="009C7BE0"/>
    <w:rsid w:val="009D0800"/>
    <w:rsid w:val="009E6C4E"/>
    <w:rsid w:val="00A16E66"/>
    <w:rsid w:val="00A242BF"/>
    <w:rsid w:val="00A3613E"/>
    <w:rsid w:val="00A5052E"/>
    <w:rsid w:val="00A62387"/>
    <w:rsid w:val="00A8252A"/>
    <w:rsid w:val="00A92E51"/>
    <w:rsid w:val="00A974F8"/>
    <w:rsid w:val="00AA23DF"/>
    <w:rsid w:val="00AA7DF8"/>
    <w:rsid w:val="00AE7045"/>
    <w:rsid w:val="00B821F2"/>
    <w:rsid w:val="00BB45B6"/>
    <w:rsid w:val="00BB7F0F"/>
    <w:rsid w:val="00BC17D2"/>
    <w:rsid w:val="00C22A51"/>
    <w:rsid w:val="00C260E0"/>
    <w:rsid w:val="00C4133C"/>
    <w:rsid w:val="00C93A08"/>
    <w:rsid w:val="00C95F71"/>
    <w:rsid w:val="00CA7A2C"/>
    <w:rsid w:val="00CB71D4"/>
    <w:rsid w:val="00CB7EAC"/>
    <w:rsid w:val="00CD10F6"/>
    <w:rsid w:val="00D354F2"/>
    <w:rsid w:val="00D51D9F"/>
    <w:rsid w:val="00D616E6"/>
    <w:rsid w:val="00DA2E94"/>
    <w:rsid w:val="00DA6716"/>
    <w:rsid w:val="00DA6FF4"/>
    <w:rsid w:val="00DB1245"/>
    <w:rsid w:val="00DE10BF"/>
    <w:rsid w:val="00E00F1D"/>
    <w:rsid w:val="00E121E4"/>
    <w:rsid w:val="00E264F3"/>
    <w:rsid w:val="00E33ACE"/>
    <w:rsid w:val="00E34E20"/>
    <w:rsid w:val="00E37136"/>
    <w:rsid w:val="00E76D88"/>
    <w:rsid w:val="00E860BB"/>
    <w:rsid w:val="00E90070"/>
    <w:rsid w:val="00E96595"/>
    <w:rsid w:val="00EB0669"/>
    <w:rsid w:val="00EB75F7"/>
    <w:rsid w:val="00ED163C"/>
    <w:rsid w:val="00ED755F"/>
    <w:rsid w:val="00F27B91"/>
    <w:rsid w:val="00F32727"/>
    <w:rsid w:val="00F51221"/>
    <w:rsid w:val="00F6551D"/>
    <w:rsid w:val="00F744D5"/>
    <w:rsid w:val="00FC65E2"/>
    <w:rsid w:val="00FD364D"/>
    <w:rsid w:val="00FD37DC"/>
    <w:rsid w:val="00FE4E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233802E1"/>
  <w15:chartTrackingRefBased/>
  <w15:docId w15:val="{01D48BE9-EE3E-4DC5-BC6F-75426E4CB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121E4"/>
    <w:pPr>
      <w:jc w:val="center"/>
    </w:pPr>
  </w:style>
  <w:style w:type="character" w:customStyle="1" w:styleId="a4">
    <w:name w:val="記 (文字)"/>
    <w:basedOn w:val="a0"/>
    <w:link w:val="a3"/>
    <w:uiPriority w:val="99"/>
    <w:rsid w:val="00E121E4"/>
  </w:style>
  <w:style w:type="paragraph" w:styleId="a5">
    <w:name w:val="Closing"/>
    <w:basedOn w:val="a"/>
    <w:link w:val="a6"/>
    <w:uiPriority w:val="99"/>
    <w:unhideWhenUsed/>
    <w:rsid w:val="00E121E4"/>
    <w:pPr>
      <w:jc w:val="right"/>
    </w:pPr>
  </w:style>
  <w:style w:type="character" w:customStyle="1" w:styleId="a6">
    <w:name w:val="結語 (文字)"/>
    <w:basedOn w:val="a0"/>
    <w:link w:val="a5"/>
    <w:uiPriority w:val="99"/>
    <w:rsid w:val="00E121E4"/>
  </w:style>
  <w:style w:type="paragraph" w:styleId="a7">
    <w:name w:val="List Paragraph"/>
    <w:basedOn w:val="a"/>
    <w:uiPriority w:val="34"/>
    <w:qFormat/>
    <w:rsid w:val="001E6159"/>
    <w:pPr>
      <w:ind w:leftChars="400" w:left="840"/>
    </w:pPr>
  </w:style>
  <w:style w:type="table" w:styleId="a8">
    <w:name w:val="Table Grid"/>
    <w:basedOn w:val="a1"/>
    <w:uiPriority w:val="39"/>
    <w:rsid w:val="001E61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A974F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974F8"/>
    <w:rPr>
      <w:rFonts w:asciiTheme="majorHAnsi" w:eastAsiaTheme="majorEastAsia" w:hAnsiTheme="majorHAnsi" w:cstheme="majorBidi"/>
      <w:sz w:val="18"/>
      <w:szCs w:val="18"/>
    </w:rPr>
  </w:style>
  <w:style w:type="paragraph" w:styleId="ab">
    <w:name w:val="header"/>
    <w:basedOn w:val="a"/>
    <w:link w:val="ac"/>
    <w:uiPriority w:val="99"/>
    <w:unhideWhenUsed/>
    <w:rsid w:val="00ED755F"/>
    <w:pPr>
      <w:tabs>
        <w:tab w:val="center" w:pos="4252"/>
        <w:tab w:val="right" w:pos="8504"/>
      </w:tabs>
      <w:snapToGrid w:val="0"/>
    </w:pPr>
  </w:style>
  <w:style w:type="character" w:customStyle="1" w:styleId="ac">
    <w:name w:val="ヘッダー (文字)"/>
    <w:basedOn w:val="a0"/>
    <w:link w:val="ab"/>
    <w:uiPriority w:val="99"/>
    <w:rsid w:val="00ED755F"/>
  </w:style>
  <w:style w:type="paragraph" w:styleId="ad">
    <w:name w:val="footer"/>
    <w:basedOn w:val="a"/>
    <w:link w:val="ae"/>
    <w:uiPriority w:val="99"/>
    <w:unhideWhenUsed/>
    <w:rsid w:val="00ED755F"/>
    <w:pPr>
      <w:tabs>
        <w:tab w:val="center" w:pos="4252"/>
        <w:tab w:val="right" w:pos="8504"/>
      </w:tabs>
      <w:snapToGrid w:val="0"/>
    </w:pPr>
  </w:style>
  <w:style w:type="character" w:customStyle="1" w:styleId="ae">
    <w:name w:val="フッター (文字)"/>
    <w:basedOn w:val="a0"/>
    <w:link w:val="ad"/>
    <w:uiPriority w:val="99"/>
    <w:rsid w:val="00ED75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8316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207C98-E75B-4792-ADEF-A5D02DA25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277</Words>
  <Characters>1581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名古屋市総務局</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近藤　達也</dc:creator>
  <cp:keywords/>
  <dc:description/>
  <cp:lastModifiedBy>近藤　達也</cp:lastModifiedBy>
  <cp:revision>6</cp:revision>
  <cp:lastPrinted>2021-01-26T00:46:00Z</cp:lastPrinted>
  <dcterms:created xsi:type="dcterms:W3CDTF">2025-04-24T02:42:00Z</dcterms:created>
  <dcterms:modified xsi:type="dcterms:W3CDTF">2025-04-24T03:04:00Z</dcterms:modified>
</cp:coreProperties>
</file>