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92" w:rsidRPr="00BE05C5" w:rsidRDefault="006B2AD0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BE05C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（第</w:t>
      </w:r>
      <w:r>
        <w:rPr>
          <w:rFonts w:hint="eastAsia"/>
          <w:sz w:val="21"/>
          <w:szCs w:val="21"/>
        </w:rPr>
        <w:t>16</w:t>
      </w:r>
      <w:r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2F3392" w:rsidRPr="00B52BDE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131" w:rsidRPr="00B52BDE" w:rsidRDefault="006B2AD0" w:rsidP="00B8413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高圧ガス製造施設等</w:t>
            </w:r>
          </w:p>
          <w:p w:rsidR="00B84131" w:rsidRPr="00B52BDE" w:rsidRDefault="006B2AD0" w:rsidP="00B8413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55EB" w:rsidRPr="00B52BDE" w:rsidRDefault="006B2AD0" w:rsidP="00B52BD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</w:t>
            </w:r>
            <w:r w:rsidRPr="00B52BDE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AF14F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 xml:space="preserve">　　</w:t>
            </w:r>
            <w:r w:rsidRPr="00B52BD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2BDE">
              <w:rPr>
                <w:rFonts w:hint="eastAsia"/>
                <w:sz w:val="21"/>
                <w:szCs w:val="21"/>
              </w:rPr>
              <w:t>年</w:t>
            </w:r>
            <w:r w:rsidRPr="00B52BDE">
              <w:rPr>
                <w:rFonts w:hint="eastAsia"/>
                <w:sz w:val="21"/>
                <w:szCs w:val="21"/>
              </w:rPr>
              <w:t xml:space="preserve">　</w:t>
            </w:r>
            <w:r w:rsidRPr="00B52BDE">
              <w:rPr>
                <w:rFonts w:hint="eastAsia"/>
                <w:sz w:val="21"/>
                <w:szCs w:val="21"/>
              </w:rPr>
              <w:t xml:space="preserve">　月</w:t>
            </w:r>
            <w:r w:rsidRPr="00B52BDE">
              <w:rPr>
                <w:rFonts w:hint="eastAsia"/>
                <w:sz w:val="21"/>
                <w:szCs w:val="21"/>
              </w:rPr>
              <w:t xml:space="preserve">　　</w:t>
            </w:r>
            <w:r w:rsidRPr="00B52BD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B52BDE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6B2A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 w:rsidP="00FF0F12">
      <w:pPr>
        <w:adjustRightInd/>
        <w:ind w:firstLineChars="400" w:firstLine="8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B52BDE">
        <w:rPr>
          <w:rFonts w:hint="eastAsia"/>
          <w:sz w:val="21"/>
          <w:szCs w:val="21"/>
        </w:rPr>
        <w:t>年　　月　　日</w:t>
      </w:r>
    </w:p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 w:rsidP="00B52BDE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代表者　氏名</w:t>
      </w:r>
    </w:p>
    <w:p w:rsidR="002F3392" w:rsidRDefault="006B2AD0">
      <w:pPr>
        <w:adjustRightInd/>
        <w:rPr>
          <w:rFonts w:hAnsi="Times New Roman"/>
          <w:sz w:val="21"/>
          <w:szCs w:val="21"/>
        </w:rPr>
      </w:pPr>
    </w:p>
    <w:p w:rsidR="00FB6CF8" w:rsidRPr="00B52BDE" w:rsidRDefault="006B2AD0">
      <w:pPr>
        <w:adjustRightInd/>
        <w:rPr>
          <w:rFonts w:hAnsi="Times New Roman" w:hint="eastAsia"/>
          <w:sz w:val="21"/>
          <w:szCs w:val="21"/>
        </w:rPr>
      </w:pPr>
    </w:p>
    <w:p w:rsidR="00B52BDE" w:rsidRDefault="006B2AD0" w:rsidP="00B52BDE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 w:rsidP="00B52BD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名　古　屋　市　長</w:t>
      </w:r>
      <w:r w:rsidRPr="00B52BDE">
        <w:rPr>
          <w:rFonts w:hint="eastAsia"/>
          <w:sz w:val="21"/>
          <w:szCs w:val="21"/>
        </w:rPr>
        <w:t xml:space="preserve">　　殿</w:t>
      </w:r>
    </w:p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>
      <w:pPr>
        <w:adjustRightInd/>
        <w:rPr>
          <w:rFonts w:hAnsi="Times New Roman"/>
          <w:sz w:val="21"/>
          <w:szCs w:val="21"/>
        </w:rPr>
      </w:pPr>
    </w:p>
    <w:p w:rsidR="002F3392" w:rsidRPr="00B52BDE" w:rsidRDefault="006B2AD0" w:rsidP="00286D88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B52BDE">
        <w:rPr>
          <w:rFonts w:hint="eastAsia"/>
          <w:sz w:val="21"/>
          <w:szCs w:val="21"/>
        </w:rPr>
        <w:t>業規格Ａ４とすること。</w:t>
      </w:r>
    </w:p>
    <w:p w:rsidR="002F3392" w:rsidRPr="00B52BDE" w:rsidRDefault="006B2AD0" w:rsidP="00286D88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２　×</w:t>
      </w:r>
      <w:r w:rsidRPr="00B52BDE">
        <w:rPr>
          <w:rFonts w:hint="eastAsia"/>
          <w:sz w:val="21"/>
          <w:szCs w:val="21"/>
        </w:rPr>
        <w:t>印</w:t>
      </w:r>
      <w:r w:rsidRPr="00B52BDE">
        <w:rPr>
          <w:rFonts w:hint="eastAsia"/>
          <w:sz w:val="21"/>
          <w:szCs w:val="21"/>
        </w:rPr>
        <w:t>の項は記載しないこと。</w:t>
      </w:r>
    </w:p>
    <w:p w:rsidR="002F3392" w:rsidRPr="00B52BDE" w:rsidRDefault="006B2AD0" w:rsidP="00D25981">
      <w:pPr>
        <w:adjustRightInd/>
        <w:ind w:leftChars="355" w:left="1077" w:hangingChars="107" w:hanging="225"/>
        <w:rPr>
          <w:rFonts w:hint="eastAsia"/>
          <w:sz w:val="21"/>
          <w:szCs w:val="21"/>
        </w:rPr>
      </w:pPr>
      <w:r w:rsidRPr="00B52BDE">
        <w:rPr>
          <w:rFonts w:hint="eastAsia"/>
          <w:sz w:val="21"/>
          <w:szCs w:val="21"/>
        </w:rPr>
        <w:t>３　二以上の変更の許可申請を</w:t>
      </w:r>
      <w:r>
        <w:rPr>
          <w:rFonts w:hint="eastAsia"/>
          <w:sz w:val="21"/>
          <w:szCs w:val="21"/>
        </w:rPr>
        <w:t>同時に</w:t>
      </w:r>
      <w:r w:rsidRPr="00B52BDE">
        <w:rPr>
          <w:rFonts w:hint="eastAsia"/>
          <w:sz w:val="21"/>
          <w:szCs w:val="21"/>
        </w:rPr>
        <w:t>行う場合には、「変更の種類</w:t>
      </w:r>
      <w:r w:rsidRPr="00B52BDE">
        <w:rPr>
          <w:rFonts w:hint="eastAsia"/>
          <w:sz w:val="21"/>
          <w:szCs w:val="21"/>
        </w:rPr>
        <w:t>」の欄に一括申請である旨を記載すること。</w:t>
      </w:r>
    </w:p>
    <w:sectPr w:rsidR="002F3392" w:rsidRPr="00B52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AD0">
      <w:r>
        <w:separator/>
      </w:r>
    </w:p>
  </w:endnote>
  <w:endnote w:type="continuationSeparator" w:id="0">
    <w:p w:rsidR="00000000" w:rsidRDefault="006B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39" w:rsidRDefault="006B2A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39" w:rsidRDefault="006B2A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39" w:rsidRDefault="006B2A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AD0">
      <w:r>
        <w:separator/>
      </w:r>
    </w:p>
  </w:footnote>
  <w:footnote w:type="continuationSeparator" w:id="0">
    <w:p w:rsidR="00000000" w:rsidRDefault="006B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39" w:rsidRDefault="006B2A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92" w:rsidRDefault="006B2AD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739" w:rsidRDefault="006B2A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D0"/>
    <w:rsid w:val="006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2023-11-27T05:39:00Z</dcterms:created>
  <dcterms:modified xsi:type="dcterms:W3CDTF">2023-11-27T05:39:00Z</dcterms:modified>
</cp:coreProperties>
</file>