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4A" w:rsidRPr="001D5B4A" w:rsidRDefault="001D5B4A" w:rsidP="001D5B4A">
      <w:pPr>
        <w:jc w:val="center"/>
        <w:rPr>
          <w:rFonts w:hAnsi="ＭＳ ゴシック"/>
          <w:kern w:val="2"/>
          <w:sz w:val="28"/>
        </w:rPr>
      </w:pPr>
      <w:bookmarkStart w:id="0" w:name="_GoBack"/>
      <w:bookmarkEnd w:id="0"/>
      <w:r w:rsidRPr="001D5B4A">
        <w:rPr>
          <w:rFonts w:hAnsi="ＭＳ ゴシック" w:hint="eastAsia"/>
          <w:kern w:val="2"/>
          <w:sz w:val="28"/>
        </w:rPr>
        <w:t>〇年度　予算書</w:t>
      </w:r>
    </w:p>
    <w:p w:rsidR="001D5B4A" w:rsidRPr="001D5B4A" w:rsidRDefault="001D5B4A" w:rsidP="001D5B4A">
      <w:pPr>
        <w:rPr>
          <w:rFonts w:hAnsi="ＭＳ ゴシック"/>
          <w:kern w:val="2"/>
          <w:sz w:val="24"/>
        </w:rPr>
      </w:pPr>
      <w:r w:rsidRPr="001D5B4A">
        <w:rPr>
          <w:rFonts w:hAnsi="ＭＳ ゴシック" w:hint="eastAsia"/>
          <w:kern w:val="2"/>
          <w:sz w:val="24"/>
        </w:rPr>
        <w:t>（収入の部）</w:t>
      </w:r>
    </w:p>
    <w:tbl>
      <w:tblPr>
        <w:tblStyle w:val="a3"/>
        <w:tblW w:w="9322" w:type="dxa"/>
        <w:tblInd w:w="250" w:type="dxa"/>
        <w:tblLook w:val="04A0" w:firstRow="1" w:lastRow="0" w:firstColumn="1" w:lastColumn="0" w:noHBand="0" w:noVBand="1"/>
      </w:tblPr>
      <w:tblGrid>
        <w:gridCol w:w="1809"/>
        <w:gridCol w:w="1593"/>
        <w:gridCol w:w="1559"/>
        <w:gridCol w:w="1560"/>
        <w:gridCol w:w="2801"/>
      </w:tblGrid>
      <w:tr w:rsidR="001D5B4A" w:rsidRPr="001D5B4A" w:rsidTr="00C26D45">
        <w:tc>
          <w:tcPr>
            <w:tcW w:w="1809" w:type="dxa"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科目</w:t>
            </w:r>
          </w:p>
        </w:tc>
        <w:tc>
          <w:tcPr>
            <w:tcW w:w="1593" w:type="dxa"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本年度</w:t>
            </w:r>
          </w:p>
        </w:tc>
        <w:tc>
          <w:tcPr>
            <w:tcW w:w="1559" w:type="dxa"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前年度</w:t>
            </w:r>
          </w:p>
        </w:tc>
        <w:tc>
          <w:tcPr>
            <w:tcW w:w="1560" w:type="dxa"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増減</w:t>
            </w:r>
          </w:p>
        </w:tc>
        <w:tc>
          <w:tcPr>
            <w:tcW w:w="2801" w:type="dxa"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説　明</w:t>
            </w:r>
          </w:p>
        </w:tc>
      </w:tr>
      <w:tr w:rsidR="001D5B4A" w:rsidRPr="001D5B4A" w:rsidTr="00C26D45">
        <w:tc>
          <w:tcPr>
            <w:tcW w:w="1809" w:type="dxa"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前年度繰越金</w:t>
            </w:r>
          </w:p>
        </w:tc>
        <w:tc>
          <w:tcPr>
            <w:tcW w:w="1593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559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560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2801" w:type="dxa"/>
          </w:tcPr>
          <w:p w:rsidR="001D5B4A" w:rsidRPr="001D5B4A" w:rsidRDefault="001D5B4A" w:rsidP="001D5B4A">
            <w:pPr>
              <w:rPr>
                <w:rFonts w:ascii="HGP行書体" w:eastAsia="HGP行書体"/>
                <w:sz w:val="24"/>
              </w:rPr>
            </w:pPr>
            <w:r w:rsidRPr="001D5B4A">
              <w:rPr>
                <w:rFonts w:ascii="HGP行書体" w:eastAsia="HGP行書体" w:hint="eastAsia"/>
                <w:sz w:val="24"/>
              </w:rPr>
              <w:t>前年度からの繰り越し</w:t>
            </w:r>
          </w:p>
        </w:tc>
      </w:tr>
      <w:tr w:rsidR="001D5B4A" w:rsidRPr="001D5B4A" w:rsidTr="00C26D45">
        <w:tc>
          <w:tcPr>
            <w:tcW w:w="1809" w:type="dxa"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会　費</w:t>
            </w:r>
          </w:p>
        </w:tc>
        <w:tc>
          <w:tcPr>
            <w:tcW w:w="1593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559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560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2801" w:type="dxa"/>
          </w:tcPr>
          <w:p w:rsidR="001D5B4A" w:rsidRPr="001D5B4A" w:rsidRDefault="001D5B4A" w:rsidP="001D5B4A">
            <w:pPr>
              <w:rPr>
                <w:rFonts w:ascii="HGP行書体" w:eastAsia="HGP行書体"/>
                <w:sz w:val="24"/>
              </w:rPr>
            </w:pPr>
            <w:r w:rsidRPr="001D5B4A">
              <w:rPr>
                <w:rFonts w:ascii="HGP行書体" w:eastAsia="HGP行書体" w:hint="eastAsia"/>
                <w:sz w:val="24"/>
              </w:rPr>
              <w:t>〇円×12月×〇世帯</w:t>
            </w:r>
          </w:p>
        </w:tc>
      </w:tr>
      <w:tr w:rsidR="001D5B4A" w:rsidRPr="001D5B4A" w:rsidTr="00C26D45">
        <w:tc>
          <w:tcPr>
            <w:tcW w:w="1809" w:type="dxa"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補助金</w:t>
            </w:r>
          </w:p>
        </w:tc>
        <w:tc>
          <w:tcPr>
            <w:tcW w:w="1593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559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560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2801" w:type="dxa"/>
          </w:tcPr>
          <w:p w:rsidR="001D5B4A" w:rsidRPr="001D5B4A" w:rsidRDefault="001D5B4A" w:rsidP="001D5B4A">
            <w:pPr>
              <w:rPr>
                <w:rFonts w:ascii="HGP行書体" w:eastAsia="HGP行書体"/>
                <w:sz w:val="24"/>
              </w:rPr>
            </w:pPr>
            <w:r w:rsidRPr="001D5B4A">
              <w:rPr>
                <w:rFonts w:ascii="HGP行書体" w:eastAsia="HGP行書体" w:hint="eastAsia"/>
                <w:sz w:val="24"/>
              </w:rPr>
              <w:t>〇〇補助金</w:t>
            </w:r>
          </w:p>
        </w:tc>
      </w:tr>
      <w:tr w:rsidR="001D5B4A" w:rsidRPr="001D5B4A" w:rsidTr="00C26D45">
        <w:tc>
          <w:tcPr>
            <w:tcW w:w="1809" w:type="dxa"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寄付金</w:t>
            </w:r>
          </w:p>
        </w:tc>
        <w:tc>
          <w:tcPr>
            <w:tcW w:w="1593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559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560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2801" w:type="dxa"/>
          </w:tcPr>
          <w:p w:rsidR="001D5B4A" w:rsidRPr="001D5B4A" w:rsidRDefault="001D5B4A" w:rsidP="001D5B4A">
            <w:pPr>
              <w:rPr>
                <w:rFonts w:ascii="HGP行書体" w:eastAsia="HGP行書体"/>
                <w:sz w:val="24"/>
              </w:rPr>
            </w:pPr>
            <w:r w:rsidRPr="001D5B4A">
              <w:rPr>
                <w:rFonts w:ascii="HGP行書体" w:eastAsia="HGP行書体" w:hint="eastAsia"/>
                <w:sz w:val="24"/>
              </w:rPr>
              <w:t>夏まつり協賛</w:t>
            </w:r>
          </w:p>
        </w:tc>
      </w:tr>
      <w:tr w:rsidR="001D5B4A" w:rsidRPr="001D5B4A" w:rsidTr="00C26D45">
        <w:tc>
          <w:tcPr>
            <w:tcW w:w="1809" w:type="dxa"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広告料</w:t>
            </w:r>
          </w:p>
        </w:tc>
        <w:tc>
          <w:tcPr>
            <w:tcW w:w="1593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559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560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2801" w:type="dxa"/>
          </w:tcPr>
          <w:p w:rsidR="001D5B4A" w:rsidRPr="001D5B4A" w:rsidRDefault="001D5B4A" w:rsidP="001D5B4A">
            <w:pPr>
              <w:rPr>
                <w:rFonts w:ascii="HGP行書体" w:eastAsia="HGP行書体"/>
                <w:sz w:val="24"/>
              </w:rPr>
            </w:pPr>
            <w:r w:rsidRPr="001D5B4A">
              <w:rPr>
                <w:rFonts w:ascii="HGP行書体" w:eastAsia="HGP行書体" w:hint="eastAsia"/>
                <w:sz w:val="24"/>
              </w:rPr>
              <w:t>広報紙広告料</w:t>
            </w:r>
          </w:p>
        </w:tc>
      </w:tr>
      <w:tr w:rsidR="001D5B4A" w:rsidRPr="001D5B4A" w:rsidTr="00C26D45">
        <w:tc>
          <w:tcPr>
            <w:tcW w:w="1809" w:type="dxa"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雑収入</w:t>
            </w:r>
          </w:p>
        </w:tc>
        <w:tc>
          <w:tcPr>
            <w:tcW w:w="1593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559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560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2801" w:type="dxa"/>
          </w:tcPr>
          <w:p w:rsidR="001D5B4A" w:rsidRPr="001D5B4A" w:rsidRDefault="001D5B4A" w:rsidP="001D5B4A">
            <w:pPr>
              <w:rPr>
                <w:rFonts w:ascii="HGP行書体" w:eastAsia="HGP行書体"/>
                <w:sz w:val="24"/>
              </w:rPr>
            </w:pPr>
            <w:r w:rsidRPr="001D5B4A">
              <w:rPr>
                <w:rFonts w:ascii="HGP行書体" w:eastAsia="HGP行書体" w:hint="eastAsia"/>
                <w:sz w:val="24"/>
              </w:rPr>
              <w:t>〇〇〇</w:t>
            </w:r>
          </w:p>
        </w:tc>
      </w:tr>
      <w:tr w:rsidR="001D5B4A" w:rsidRPr="001D5B4A" w:rsidTr="00C26D45">
        <w:tc>
          <w:tcPr>
            <w:tcW w:w="1809" w:type="dxa"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計</w:t>
            </w:r>
          </w:p>
        </w:tc>
        <w:tc>
          <w:tcPr>
            <w:tcW w:w="1593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559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560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2801" w:type="dxa"/>
          </w:tcPr>
          <w:p w:rsidR="001D5B4A" w:rsidRPr="001D5B4A" w:rsidRDefault="001D5B4A" w:rsidP="001D5B4A">
            <w:pPr>
              <w:rPr>
                <w:rFonts w:ascii="HGP行書体" w:eastAsia="HGP行書体"/>
                <w:sz w:val="24"/>
              </w:rPr>
            </w:pPr>
          </w:p>
        </w:tc>
      </w:tr>
    </w:tbl>
    <w:p w:rsidR="001D5B4A" w:rsidRPr="001D5B4A" w:rsidRDefault="001D5B4A" w:rsidP="001D5B4A">
      <w:pPr>
        <w:rPr>
          <w:rFonts w:ascii="ＭＳ 明朝" w:eastAsia="ＭＳ 明朝"/>
          <w:kern w:val="2"/>
          <w:sz w:val="24"/>
        </w:rPr>
      </w:pPr>
    </w:p>
    <w:p w:rsidR="001D5B4A" w:rsidRPr="001D5B4A" w:rsidRDefault="001D5B4A" w:rsidP="001D5B4A">
      <w:pPr>
        <w:rPr>
          <w:rFonts w:hAnsi="ＭＳ ゴシック"/>
          <w:kern w:val="2"/>
          <w:sz w:val="24"/>
        </w:rPr>
      </w:pPr>
      <w:r w:rsidRPr="001D5B4A">
        <w:rPr>
          <w:rFonts w:hAnsi="ＭＳ ゴシック" w:hint="eastAsia"/>
          <w:kern w:val="2"/>
          <w:sz w:val="24"/>
        </w:rPr>
        <w:t>（支出の部）</w:t>
      </w:r>
    </w:p>
    <w:tbl>
      <w:tblPr>
        <w:tblStyle w:val="a3"/>
        <w:tblW w:w="9356" w:type="dxa"/>
        <w:tblInd w:w="250" w:type="dxa"/>
        <w:tblLook w:val="04A0" w:firstRow="1" w:lastRow="0" w:firstColumn="1" w:lastColumn="0" w:noHBand="0" w:noVBand="1"/>
      </w:tblPr>
      <w:tblGrid>
        <w:gridCol w:w="392"/>
        <w:gridCol w:w="2160"/>
        <w:gridCol w:w="1275"/>
        <w:gridCol w:w="1276"/>
        <w:gridCol w:w="1276"/>
        <w:gridCol w:w="2977"/>
      </w:tblGrid>
      <w:tr w:rsidR="001D5B4A" w:rsidRPr="001D5B4A" w:rsidTr="00C26D45">
        <w:tc>
          <w:tcPr>
            <w:tcW w:w="2552" w:type="dxa"/>
            <w:gridSpan w:val="2"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科目</w:t>
            </w:r>
          </w:p>
        </w:tc>
        <w:tc>
          <w:tcPr>
            <w:tcW w:w="1275" w:type="dxa"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本年度</w:t>
            </w:r>
          </w:p>
        </w:tc>
        <w:tc>
          <w:tcPr>
            <w:tcW w:w="1276" w:type="dxa"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前年度</w:t>
            </w:r>
          </w:p>
        </w:tc>
        <w:tc>
          <w:tcPr>
            <w:tcW w:w="1276" w:type="dxa"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増減</w:t>
            </w:r>
          </w:p>
        </w:tc>
        <w:tc>
          <w:tcPr>
            <w:tcW w:w="2977" w:type="dxa"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説　明</w:t>
            </w:r>
          </w:p>
        </w:tc>
      </w:tr>
      <w:tr w:rsidR="001D5B4A" w:rsidRPr="001D5B4A" w:rsidTr="00C26D45">
        <w:tc>
          <w:tcPr>
            <w:tcW w:w="2552" w:type="dxa"/>
            <w:gridSpan w:val="2"/>
            <w:tcBorders>
              <w:bottom w:val="nil"/>
            </w:tcBorders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事務費</w:t>
            </w:r>
          </w:p>
        </w:tc>
        <w:tc>
          <w:tcPr>
            <w:tcW w:w="1275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</w:tr>
      <w:tr w:rsidR="001D5B4A" w:rsidRPr="001D5B4A" w:rsidTr="00C26D45">
        <w:tc>
          <w:tcPr>
            <w:tcW w:w="392" w:type="dxa"/>
            <w:vMerge w:val="restart"/>
            <w:tcBorders>
              <w:top w:val="nil"/>
            </w:tcBorders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160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会議費</w:t>
            </w:r>
          </w:p>
        </w:tc>
        <w:tc>
          <w:tcPr>
            <w:tcW w:w="1275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5B4A" w:rsidRPr="001D5B4A" w:rsidRDefault="001D5B4A" w:rsidP="001D5B4A">
            <w:pPr>
              <w:rPr>
                <w:rFonts w:ascii="HGP行書体" w:eastAsia="HGP行書体"/>
                <w:sz w:val="24"/>
              </w:rPr>
            </w:pPr>
            <w:r w:rsidRPr="001D5B4A">
              <w:rPr>
                <w:rFonts w:ascii="HGP行書体" w:eastAsia="HGP行書体" w:hint="eastAsia"/>
                <w:sz w:val="24"/>
              </w:rPr>
              <w:t>会場使用料、お茶代</w:t>
            </w:r>
          </w:p>
        </w:tc>
      </w:tr>
      <w:tr w:rsidR="001D5B4A" w:rsidRPr="001D5B4A" w:rsidTr="00C26D45">
        <w:tc>
          <w:tcPr>
            <w:tcW w:w="392" w:type="dxa"/>
            <w:vMerge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160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消耗品費</w:t>
            </w:r>
          </w:p>
        </w:tc>
        <w:tc>
          <w:tcPr>
            <w:tcW w:w="1275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5B4A" w:rsidRPr="001D5B4A" w:rsidRDefault="001D5B4A" w:rsidP="001D5B4A">
            <w:pPr>
              <w:rPr>
                <w:rFonts w:ascii="HGP行書体" w:eastAsia="HGP行書体"/>
                <w:sz w:val="24"/>
              </w:rPr>
            </w:pPr>
            <w:r w:rsidRPr="001D5B4A">
              <w:rPr>
                <w:rFonts w:ascii="HGP行書体" w:eastAsia="HGP行書体" w:hint="eastAsia"/>
                <w:sz w:val="24"/>
              </w:rPr>
              <w:t>文具、電池</w:t>
            </w:r>
          </w:p>
        </w:tc>
      </w:tr>
      <w:tr w:rsidR="001D5B4A" w:rsidRPr="001D5B4A" w:rsidTr="00C26D45">
        <w:tc>
          <w:tcPr>
            <w:tcW w:w="392" w:type="dxa"/>
            <w:vMerge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160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印刷費</w:t>
            </w:r>
          </w:p>
        </w:tc>
        <w:tc>
          <w:tcPr>
            <w:tcW w:w="1275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5B4A" w:rsidRPr="001D5B4A" w:rsidRDefault="001D5B4A" w:rsidP="001D5B4A">
            <w:pPr>
              <w:rPr>
                <w:rFonts w:ascii="HGP行書体" w:eastAsia="HGP行書体"/>
                <w:sz w:val="24"/>
              </w:rPr>
            </w:pPr>
            <w:r w:rsidRPr="001D5B4A">
              <w:rPr>
                <w:rFonts w:ascii="HGP行書体" w:eastAsia="HGP行書体" w:hint="eastAsia"/>
                <w:sz w:val="24"/>
              </w:rPr>
              <w:t>資料印刷代〇円、広報紙〇円</w:t>
            </w:r>
          </w:p>
        </w:tc>
      </w:tr>
      <w:tr w:rsidR="001D5B4A" w:rsidRPr="001D5B4A" w:rsidTr="00C26D45">
        <w:tc>
          <w:tcPr>
            <w:tcW w:w="392" w:type="dxa"/>
            <w:vMerge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160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通信費</w:t>
            </w:r>
          </w:p>
        </w:tc>
        <w:tc>
          <w:tcPr>
            <w:tcW w:w="1275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5B4A" w:rsidRPr="001D5B4A" w:rsidRDefault="001D5B4A" w:rsidP="001D5B4A">
            <w:pPr>
              <w:rPr>
                <w:rFonts w:ascii="HGP行書体" w:eastAsia="HGP行書体"/>
                <w:sz w:val="24"/>
              </w:rPr>
            </w:pPr>
            <w:r w:rsidRPr="001D5B4A">
              <w:rPr>
                <w:rFonts w:ascii="HGP行書体" w:eastAsia="HGP行書体" w:hint="eastAsia"/>
                <w:sz w:val="24"/>
              </w:rPr>
              <w:t>電話代、郵送費</w:t>
            </w:r>
          </w:p>
        </w:tc>
      </w:tr>
      <w:tr w:rsidR="001D5B4A" w:rsidRPr="001D5B4A" w:rsidTr="00C26D45">
        <w:tc>
          <w:tcPr>
            <w:tcW w:w="392" w:type="dxa"/>
            <w:vMerge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160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備品購入費</w:t>
            </w:r>
          </w:p>
        </w:tc>
        <w:tc>
          <w:tcPr>
            <w:tcW w:w="1275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5B4A" w:rsidRPr="001D5B4A" w:rsidRDefault="001D5B4A" w:rsidP="001D5B4A">
            <w:pPr>
              <w:rPr>
                <w:rFonts w:ascii="HGP行書体" w:eastAsia="HGP行書体"/>
                <w:sz w:val="24"/>
              </w:rPr>
            </w:pPr>
            <w:r w:rsidRPr="001D5B4A">
              <w:rPr>
                <w:rFonts w:ascii="HGP行書体" w:eastAsia="HGP行書体" w:hint="eastAsia"/>
                <w:sz w:val="24"/>
              </w:rPr>
              <w:t>デジタルカメラ</w:t>
            </w:r>
          </w:p>
        </w:tc>
      </w:tr>
      <w:tr w:rsidR="001D5B4A" w:rsidRPr="001D5B4A" w:rsidTr="00C26D45">
        <w:tc>
          <w:tcPr>
            <w:tcW w:w="2552" w:type="dxa"/>
            <w:gridSpan w:val="2"/>
            <w:tcBorders>
              <w:bottom w:val="nil"/>
            </w:tcBorders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事業費</w:t>
            </w:r>
          </w:p>
        </w:tc>
        <w:tc>
          <w:tcPr>
            <w:tcW w:w="1275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5B4A" w:rsidRPr="001D5B4A" w:rsidRDefault="001D5B4A" w:rsidP="001D5B4A">
            <w:pPr>
              <w:rPr>
                <w:rFonts w:ascii="HGP行書体" w:eastAsia="HGP行書体"/>
                <w:sz w:val="24"/>
              </w:rPr>
            </w:pPr>
          </w:p>
        </w:tc>
      </w:tr>
      <w:tr w:rsidR="001D5B4A" w:rsidRPr="001D5B4A" w:rsidTr="00C26D45">
        <w:tc>
          <w:tcPr>
            <w:tcW w:w="392" w:type="dxa"/>
            <w:vMerge w:val="restart"/>
            <w:tcBorders>
              <w:top w:val="nil"/>
            </w:tcBorders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160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体育費</w:t>
            </w:r>
          </w:p>
        </w:tc>
        <w:tc>
          <w:tcPr>
            <w:tcW w:w="1275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5B4A" w:rsidRPr="001D5B4A" w:rsidRDefault="001D5B4A" w:rsidP="001D5B4A">
            <w:pPr>
              <w:rPr>
                <w:rFonts w:ascii="HGP行書体" w:eastAsia="HGP行書体"/>
                <w:sz w:val="24"/>
              </w:rPr>
            </w:pPr>
            <w:r w:rsidRPr="001D5B4A">
              <w:rPr>
                <w:rFonts w:ascii="HGP行書体" w:eastAsia="HGP行書体" w:hint="eastAsia"/>
                <w:sz w:val="24"/>
              </w:rPr>
              <w:t>運動会〇円</w:t>
            </w:r>
          </w:p>
        </w:tc>
      </w:tr>
      <w:tr w:rsidR="001D5B4A" w:rsidRPr="001D5B4A" w:rsidTr="00C26D45">
        <w:tc>
          <w:tcPr>
            <w:tcW w:w="392" w:type="dxa"/>
            <w:vMerge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160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防災防犯交通安全費</w:t>
            </w:r>
          </w:p>
        </w:tc>
        <w:tc>
          <w:tcPr>
            <w:tcW w:w="1275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5B4A" w:rsidRPr="001D5B4A" w:rsidRDefault="001D5B4A" w:rsidP="001D5B4A">
            <w:pPr>
              <w:rPr>
                <w:rFonts w:ascii="HGP行書体" w:eastAsia="HGP行書体"/>
                <w:sz w:val="24"/>
              </w:rPr>
            </w:pPr>
            <w:r w:rsidRPr="001D5B4A">
              <w:rPr>
                <w:rFonts w:ascii="HGP行書体" w:eastAsia="HGP行書体" w:hint="eastAsia"/>
                <w:sz w:val="24"/>
              </w:rPr>
              <w:t>防犯パトロール〇円</w:t>
            </w:r>
          </w:p>
          <w:p w:rsidR="001D5B4A" w:rsidRPr="001D5B4A" w:rsidRDefault="001D5B4A" w:rsidP="001D5B4A">
            <w:pPr>
              <w:rPr>
                <w:rFonts w:ascii="HGP行書体" w:eastAsia="HGP行書体"/>
                <w:sz w:val="24"/>
              </w:rPr>
            </w:pPr>
            <w:r w:rsidRPr="001D5B4A">
              <w:rPr>
                <w:rFonts w:ascii="HGP行書体" w:eastAsia="HGP行書体" w:hint="eastAsia"/>
                <w:sz w:val="24"/>
              </w:rPr>
              <w:t>防災訓練〇円</w:t>
            </w:r>
          </w:p>
        </w:tc>
      </w:tr>
      <w:tr w:rsidR="001D5B4A" w:rsidRPr="001D5B4A" w:rsidTr="00C26D45">
        <w:tc>
          <w:tcPr>
            <w:tcW w:w="392" w:type="dxa"/>
            <w:vMerge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160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福祉費</w:t>
            </w:r>
          </w:p>
        </w:tc>
        <w:tc>
          <w:tcPr>
            <w:tcW w:w="1275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5B4A" w:rsidRPr="001D5B4A" w:rsidRDefault="001D5B4A" w:rsidP="001D5B4A">
            <w:pPr>
              <w:rPr>
                <w:rFonts w:ascii="HGP行書体" w:eastAsia="HGP行書体"/>
                <w:sz w:val="24"/>
              </w:rPr>
            </w:pPr>
            <w:r w:rsidRPr="001D5B4A">
              <w:rPr>
                <w:rFonts w:ascii="HGP行書体" w:eastAsia="HGP行書体" w:hint="eastAsia"/>
                <w:sz w:val="24"/>
              </w:rPr>
              <w:t>ふれあい給食会〇円</w:t>
            </w:r>
          </w:p>
        </w:tc>
      </w:tr>
      <w:tr w:rsidR="001D5B4A" w:rsidRPr="001D5B4A" w:rsidTr="00C26D45">
        <w:tc>
          <w:tcPr>
            <w:tcW w:w="392" w:type="dxa"/>
            <w:vMerge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160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〇〇費</w:t>
            </w:r>
          </w:p>
        </w:tc>
        <w:tc>
          <w:tcPr>
            <w:tcW w:w="1275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5B4A" w:rsidRPr="001D5B4A" w:rsidRDefault="001D5B4A" w:rsidP="001D5B4A">
            <w:pPr>
              <w:rPr>
                <w:rFonts w:ascii="HGP行書体" w:eastAsia="HGP行書体"/>
                <w:sz w:val="24"/>
              </w:rPr>
            </w:pPr>
            <w:r w:rsidRPr="001D5B4A">
              <w:rPr>
                <w:rFonts w:ascii="HGP行書体" w:eastAsia="HGP行書体" w:hint="eastAsia"/>
                <w:sz w:val="24"/>
              </w:rPr>
              <w:t>〇〇</w:t>
            </w:r>
          </w:p>
        </w:tc>
      </w:tr>
      <w:tr w:rsidR="001D5B4A" w:rsidRPr="001D5B4A" w:rsidTr="00C26D45">
        <w:tc>
          <w:tcPr>
            <w:tcW w:w="392" w:type="dxa"/>
            <w:vMerge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160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 xml:space="preserve">　</w:t>
            </w:r>
            <w:r w:rsidRPr="001D5B4A">
              <w:rPr>
                <w:rFonts w:ascii="ＭＳ 明朝" w:hint="eastAsia"/>
                <w:sz w:val="24"/>
                <w:eastAsianLayout w:id="1637069312" w:vert="1" w:vertCompress="1"/>
              </w:rPr>
              <w:t>…</w:t>
            </w:r>
          </w:p>
        </w:tc>
        <w:tc>
          <w:tcPr>
            <w:tcW w:w="1275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5B4A" w:rsidRPr="001D5B4A" w:rsidRDefault="001D5B4A" w:rsidP="001D5B4A">
            <w:pPr>
              <w:rPr>
                <w:rFonts w:ascii="HGP行書体" w:eastAsia="HGP行書体"/>
                <w:sz w:val="24"/>
              </w:rPr>
            </w:pPr>
            <w:r w:rsidRPr="001D5B4A">
              <w:rPr>
                <w:rFonts w:ascii="HGP行書体" w:eastAsia="HGP行書体" w:hint="eastAsia"/>
                <w:sz w:val="24"/>
              </w:rPr>
              <w:t>〇〇</w:t>
            </w:r>
          </w:p>
        </w:tc>
      </w:tr>
      <w:tr w:rsidR="001D5B4A" w:rsidRPr="001D5B4A" w:rsidTr="00C26D45">
        <w:tc>
          <w:tcPr>
            <w:tcW w:w="2552" w:type="dxa"/>
            <w:gridSpan w:val="2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〇〇積立金</w:t>
            </w:r>
          </w:p>
        </w:tc>
        <w:tc>
          <w:tcPr>
            <w:tcW w:w="1275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</w:tr>
      <w:tr w:rsidR="001D5B4A" w:rsidRPr="001D5B4A" w:rsidTr="00C26D45">
        <w:tc>
          <w:tcPr>
            <w:tcW w:w="2552" w:type="dxa"/>
            <w:gridSpan w:val="2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予備費</w:t>
            </w:r>
          </w:p>
        </w:tc>
        <w:tc>
          <w:tcPr>
            <w:tcW w:w="1275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</w:tr>
      <w:tr w:rsidR="001D5B4A" w:rsidRPr="001D5B4A" w:rsidTr="00C26D45">
        <w:tc>
          <w:tcPr>
            <w:tcW w:w="2552" w:type="dxa"/>
            <w:gridSpan w:val="2"/>
          </w:tcPr>
          <w:p w:rsidR="001D5B4A" w:rsidRPr="001D5B4A" w:rsidRDefault="001D5B4A" w:rsidP="001D5B4A">
            <w:pPr>
              <w:jc w:val="center"/>
              <w:rPr>
                <w:rFonts w:ascii="ＭＳ 明朝"/>
                <w:sz w:val="24"/>
              </w:rPr>
            </w:pPr>
            <w:r w:rsidRPr="001D5B4A">
              <w:rPr>
                <w:rFonts w:ascii="ＭＳ 明朝" w:hint="eastAsia"/>
                <w:sz w:val="24"/>
              </w:rPr>
              <w:t>計</w:t>
            </w:r>
          </w:p>
        </w:tc>
        <w:tc>
          <w:tcPr>
            <w:tcW w:w="1275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5B4A" w:rsidRPr="001D5B4A" w:rsidRDefault="001D5B4A" w:rsidP="001D5B4A">
            <w:pPr>
              <w:rPr>
                <w:rFonts w:ascii="ＭＳ 明朝"/>
                <w:sz w:val="24"/>
              </w:rPr>
            </w:pPr>
          </w:p>
        </w:tc>
      </w:tr>
    </w:tbl>
    <w:p w:rsidR="00F629C0" w:rsidRDefault="00F629C0"/>
    <w:p w:rsidR="00F44EE4" w:rsidRDefault="00F44EE4"/>
    <w:p w:rsidR="00F44EE4" w:rsidRDefault="00F44EE4"/>
    <w:p w:rsidR="00F44EE4" w:rsidRDefault="00F44EE4"/>
    <w:p w:rsidR="00F44EE4" w:rsidRPr="00F44EE4" w:rsidRDefault="00F44EE4" w:rsidP="00F44EE4">
      <w:pPr>
        <w:spacing w:line="360" w:lineRule="exact"/>
        <w:ind w:leftChars="-1" w:left="284" w:hangingChars="119" w:hanging="286"/>
        <w:rPr>
          <w:rFonts w:ascii="HGSｺﾞｼｯｸM" w:eastAsia="HGSｺﾞｼｯｸM" w:hAnsi="HG丸ｺﾞｼｯｸM-PRO"/>
          <w:kern w:val="2"/>
          <w:sz w:val="24"/>
        </w:rPr>
      </w:pPr>
      <w:r w:rsidRPr="00F44EE4">
        <w:rPr>
          <w:rFonts w:ascii="游ゴシック" w:eastAsia="游ゴシック" w:hAnsi="游ゴシック" w:hint="eastAsia"/>
          <w:kern w:val="2"/>
          <w:sz w:val="24"/>
        </w:rPr>
        <w:t>※一般会計以外に、特定の目的の収入と支出を明らかにするために、特別会計（例：集会所管理特別会計、施設修繕積立金特別会計など）を設けることもできます。</w:t>
      </w:r>
    </w:p>
    <w:sectPr w:rsidR="00F44EE4" w:rsidRPr="00F44EE4" w:rsidSect="001D5B4A">
      <w:pgSz w:w="11906" w:h="16838"/>
      <w:pgMar w:top="1559" w:right="1276" w:bottom="1418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4A"/>
    <w:rsid w:val="001D5B4A"/>
    <w:rsid w:val="0033615C"/>
    <w:rsid w:val="00F44EE4"/>
    <w:rsid w:val="00F6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47B42C"/>
  <w15:chartTrackingRefBased/>
  <w15:docId w15:val="{25D30B32-C32B-41D8-8501-C98341FD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明朝" w:cs="Times New Roman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B4A"/>
    <w:rPr>
      <w:rFonts w:ascii="Century" w:eastAsia="ＭＳ 明朝" w:hAnsi="Century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70</Words>
  <Characters>402</Characters>
  <DocSecurity>0</DocSecurity>
  <Lines>3</Lines>
  <Paragraphs>1</Paragraphs>
  <ScaleCrop>false</ScaleCrop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2018-05-11T04:37:00Z</dcterms:created>
  <dcterms:modified xsi:type="dcterms:W3CDTF">2022-05-27T04:59:00Z</dcterms:modified>
</cp:coreProperties>
</file>