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E17967" w:rsidRDefault="009E44AC" w:rsidP="0029400D">
      <w:pPr>
        <w:rPr>
          <w:rFonts w:asciiTheme="minorEastAsia" w:hAnsiTheme="minorEastAsia"/>
          <w:sz w:val="22"/>
        </w:rPr>
      </w:pPr>
      <w:r w:rsidRPr="00E17967">
        <w:rPr>
          <w:rFonts w:asciiTheme="minorEastAsia" w:hAnsiTheme="minorEastAsia" w:hint="eastAsia"/>
          <w:sz w:val="22"/>
        </w:rPr>
        <w:t>第</w:t>
      </w:r>
      <w:r w:rsidR="00430946" w:rsidRPr="00E17967">
        <w:rPr>
          <w:rFonts w:asciiTheme="minorEastAsia" w:hAnsiTheme="minorEastAsia" w:hint="eastAsia"/>
          <w:sz w:val="22"/>
        </w:rPr>
        <w:t>１</w:t>
      </w:r>
      <w:r w:rsidRPr="00E17967">
        <w:rPr>
          <w:rFonts w:asciiTheme="minorEastAsia" w:hAnsiTheme="minorEastAsia" w:hint="eastAsia"/>
          <w:sz w:val="22"/>
        </w:rPr>
        <w:t>号</w:t>
      </w:r>
      <w:r w:rsidR="001C43C9" w:rsidRPr="00E17967">
        <w:rPr>
          <w:rFonts w:asciiTheme="minorEastAsia" w:hAnsiTheme="minorEastAsia" w:hint="eastAsia"/>
          <w:sz w:val="22"/>
        </w:rPr>
        <w:t>様式</w:t>
      </w:r>
    </w:p>
    <w:p w:rsidR="009E44AC" w:rsidRPr="00E17967" w:rsidRDefault="009E44AC" w:rsidP="0029400D">
      <w:pPr>
        <w:rPr>
          <w:rFonts w:asciiTheme="minorEastAsia" w:hAnsiTheme="minorEastAsia"/>
          <w:sz w:val="22"/>
        </w:rPr>
      </w:pPr>
    </w:p>
    <w:p w:rsidR="009E44AC" w:rsidRPr="00E17967" w:rsidRDefault="009E44AC" w:rsidP="0029400D">
      <w:pPr>
        <w:jc w:val="center"/>
        <w:rPr>
          <w:rFonts w:asciiTheme="minorEastAsia" w:hAnsiTheme="minorEastAsia"/>
          <w:sz w:val="22"/>
        </w:rPr>
      </w:pPr>
      <w:r w:rsidRPr="00E17967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17967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17967" w:rsidRDefault="009E44AC" w:rsidP="0029400D">
      <w:pPr>
        <w:jc w:val="right"/>
        <w:rPr>
          <w:rFonts w:asciiTheme="minorEastAsia" w:hAnsiTheme="minorEastAsia"/>
          <w:sz w:val="22"/>
        </w:rPr>
      </w:pPr>
      <w:r w:rsidRPr="00E17967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17967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17967" w:rsidRDefault="00D6280C" w:rsidP="001C43C9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1C43C9" w:rsidRPr="00E17967">
        <w:rPr>
          <w:rFonts w:asciiTheme="minorEastAsia" w:hAnsiTheme="minorEastAsia" w:hint="eastAsia"/>
          <w:sz w:val="22"/>
        </w:rPr>
        <w:t>名古屋市長</w:t>
      </w:r>
    </w:p>
    <w:p w:rsidR="009E44AC" w:rsidRPr="00E17967" w:rsidRDefault="00995D0D" w:rsidP="0029400D">
      <w:pPr>
        <w:ind w:right="880"/>
        <w:rPr>
          <w:rFonts w:asciiTheme="minorEastAsia" w:hAnsiTheme="minorEastAsia"/>
          <w:sz w:val="22"/>
        </w:rPr>
      </w:pPr>
      <w:r w:rsidRPr="00E1796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F6B9" wp14:editId="3576FFC5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59E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17967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17967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17967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17967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17967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17967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17967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17967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17967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17967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17967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17967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17967">
        <w:rPr>
          <w:rFonts w:asciiTheme="minorEastAsia" w:hAnsiTheme="minorEastAsia" w:hint="eastAsia"/>
          <w:kern w:val="0"/>
        </w:rPr>
        <w:t>申請者</w:t>
      </w:r>
      <w:r w:rsidR="00995D0D" w:rsidRPr="00E17967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17967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17967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17967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17967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17967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17967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17967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17967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17967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17967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17967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17967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17967">
        <w:rPr>
          <w:rFonts w:asciiTheme="minorEastAsia" w:hAnsiTheme="minorEastAsia" w:hint="eastAsia"/>
          <w:sz w:val="22"/>
        </w:rPr>
        <w:t>生活困窮者自立支援法</w:t>
      </w:r>
      <w:r w:rsidR="000D3788" w:rsidRPr="00E17967">
        <w:rPr>
          <w:rFonts w:asciiTheme="minorEastAsia" w:hAnsiTheme="minorEastAsia" w:hint="eastAsia"/>
          <w:sz w:val="22"/>
        </w:rPr>
        <w:t>（平成25年法律第105号）</w:t>
      </w:r>
      <w:r w:rsidRPr="00E17967">
        <w:rPr>
          <w:rFonts w:asciiTheme="minorEastAsia" w:hAnsiTheme="minorEastAsia" w:hint="eastAsia"/>
          <w:sz w:val="22"/>
        </w:rPr>
        <w:t>第</w:t>
      </w:r>
      <w:r w:rsidR="00236553" w:rsidRPr="00F67DA3">
        <w:rPr>
          <w:rFonts w:asciiTheme="minorEastAsia" w:hAnsiTheme="minorEastAsia" w:hint="eastAsia"/>
          <w:sz w:val="22"/>
        </w:rPr>
        <w:t>16</w:t>
      </w:r>
      <w:r w:rsidRPr="00E17967">
        <w:rPr>
          <w:rFonts w:asciiTheme="minorEastAsia" w:hAnsiTheme="minorEastAsia" w:hint="eastAsia"/>
          <w:sz w:val="22"/>
        </w:rPr>
        <w:t>条</w:t>
      </w:r>
      <w:r w:rsidR="00C24111" w:rsidRPr="00E17967">
        <w:rPr>
          <w:rFonts w:asciiTheme="minorEastAsia" w:hAnsiTheme="minorEastAsia" w:hint="eastAsia"/>
          <w:sz w:val="22"/>
        </w:rPr>
        <w:t>第１項</w:t>
      </w:r>
      <w:r w:rsidRPr="00E17967">
        <w:rPr>
          <w:rFonts w:asciiTheme="minorEastAsia" w:hAnsiTheme="minorEastAsia" w:hint="eastAsia"/>
          <w:sz w:val="22"/>
        </w:rPr>
        <w:t>の規定により生活困窮者就労訓練事業の認定を受けたいので、関係書類</w:t>
      </w:r>
      <w:bookmarkStart w:id="0" w:name="_GoBack"/>
      <w:bookmarkEnd w:id="0"/>
      <w:r w:rsidRPr="00E17967">
        <w:rPr>
          <w:rFonts w:asciiTheme="minorEastAsia" w:hAnsiTheme="minorEastAsia" w:hint="eastAsia"/>
          <w:sz w:val="22"/>
        </w:rPr>
        <w:t>を添えて申請します。</w:t>
      </w:r>
    </w:p>
    <w:p w:rsidR="0029400D" w:rsidRPr="00E17967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1796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17967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17967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17967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17967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1796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17967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17967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17967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17967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17967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17967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17967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17967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17967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17967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17967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17967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17967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17967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17967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17967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17967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17967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1796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17967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17967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17967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17967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1796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17967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17967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17967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17967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17967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17967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17967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17967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17967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17967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17967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17967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17967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17967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17967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17967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17967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17967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17967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17967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17967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17967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17967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17967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17967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17967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17967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17967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17967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17967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17967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17967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17967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17967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17967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17967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17967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17967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17967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17967" w:rsidRDefault="00C24111" w:rsidP="00D47CC3">
      <w:pPr>
        <w:ind w:right="-1"/>
        <w:rPr>
          <w:rFonts w:asciiTheme="minorEastAsia" w:hAnsiTheme="minorEastAsia"/>
          <w:sz w:val="20"/>
        </w:rPr>
      </w:pPr>
      <w:r w:rsidRPr="00E17967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1C43C9" w:rsidRPr="00E17967">
        <w:rPr>
          <w:rFonts w:asciiTheme="minorEastAsia" w:hAnsiTheme="minorEastAsia" w:hint="eastAsia"/>
          <w:sz w:val="20"/>
        </w:rPr>
        <w:t>年厚生労働省令第16</w:t>
      </w:r>
      <w:r w:rsidRPr="00E17967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17967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F1" w:rsidRDefault="00D400F1" w:rsidP="009E44AC">
      <w:r>
        <w:separator/>
      </w:r>
    </w:p>
  </w:endnote>
  <w:endnote w:type="continuationSeparator" w:id="0">
    <w:p w:rsidR="00D400F1" w:rsidRDefault="00D400F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F1" w:rsidRDefault="00D400F1" w:rsidP="009E44AC">
      <w:r>
        <w:separator/>
      </w:r>
    </w:p>
  </w:footnote>
  <w:footnote w:type="continuationSeparator" w:id="0">
    <w:p w:rsidR="00D400F1" w:rsidRDefault="00D400F1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55C7A"/>
    <w:rsid w:val="001C43C9"/>
    <w:rsid w:val="001E3005"/>
    <w:rsid w:val="00236553"/>
    <w:rsid w:val="00275808"/>
    <w:rsid w:val="0028103D"/>
    <w:rsid w:val="0029400D"/>
    <w:rsid w:val="003F6398"/>
    <w:rsid w:val="00430946"/>
    <w:rsid w:val="004D5B7E"/>
    <w:rsid w:val="004E70DE"/>
    <w:rsid w:val="005954FE"/>
    <w:rsid w:val="006D5543"/>
    <w:rsid w:val="007C0842"/>
    <w:rsid w:val="00856C73"/>
    <w:rsid w:val="00992A96"/>
    <w:rsid w:val="00995D0D"/>
    <w:rsid w:val="009B0A14"/>
    <w:rsid w:val="009E44AC"/>
    <w:rsid w:val="00AB3B09"/>
    <w:rsid w:val="00AB662E"/>
    <w:rsid w:val="00BE3C1D"/>
    <w:rsid w:val="00BE6FF2"/>
    <w:rsid w:val="00C24111"/>
    <w:rsid w:val="00CC12BC"/>
    <w:rsid w:val="00D400F1"/>
    <w:rsid w:val="00D47CC3"/>
    <w:rsid w:val="00D6280C"/>
    <w:rsid w:val="00E17967"/>
    <w:rsid w:val="00EA7826"/>
    <w:rsid w:val="00EB02E8"/>
    <w:rsid w:val="00EC4105"/>
    <w:rsid w:val="00F51FF0"/>
    <w:rsid w:val="00F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9D4E5-16C3-479D-8B38-BA54B867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E8F7-3182-463C-B610-E291293A333E}">
  <ds:schemaRefs>
    <ds:schemaRef ds:uri="http://schemas.openxmlformats.org/officeDocument/2006/bibliography"/>
  </ds:schemaRefs>
</ds:datastoreItem>
</file>